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a729" w14:textId="4ada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2011 жылғы 17 ақпандағы № 62 қаулысы. Қостанай облысы Арқалық қаласының Әділет басқармасында 2011 жылғы 18 ақпанда № 9-3-142 тіркелді. Күші жойылды - Қостанай облысы Арқалық қаласы әкімдігінің 2020 жылғы 14 мамырдағы № 162 қаулысымен</w:t>
      </w:r>
    </w:p>
    <w:p>
      <w:pPr>
        <w:spacing w:after="0"/>
        <w:ind w:left="0"/>
        <w:jc w:val="both"/>
      </w:pPr>
      <w:bookmarkStart w:name="z2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әкімдігінің 14.05.2020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Қостанай облысы Арқалық қаласы әкімдігінің 2011.30.11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үгіттік баспа материалдарын орналастыру мақсатында және сайлау өткізуге байланысты,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Арқалық қаласы әкімдігінің 2011.30.11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Барлық қандидаттарға үгіттік баспа материалдарын орналастыру үшін мынадай орындар белгіленсін: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қалалық Мәдениет сарайы, Арқалық қаласы әкімдігінің "Арқалықтың азық-түлік компаниясы" шаруашылық жүргізу құқығындағы мемлекеттік коммуналдық кәсіпорны ғимараттарының жанында және "Наурыз" алаңында тақталар, № 1, 2, 3, 4, 5, 6, 8, 10-орта мектептері, бастауыш гимназиясы ғимараттарының жанында стендтер;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Ә. Боранбаев атындағы кинотеатр және "Айна" сауда үйі жанында тұғырлықтар;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Қызыл-Жұлдыз ауылында: орта мектеп ғимаратының жанында стенд;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Родина ауылында: Родина орта мектебі ғимаратының жанында және әкімдік ғимаратының жанында стендтер, автобустың соңғы аялдамасында тұғырлық;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Қайыңды ауылында: әкімдік ғимаратының жанында тақта, орта мектеп ғимаратының жанында стенд;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Алуа ауылында: мектеп ғимаратының жанында стенд;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Аққошқар ауылында: әкімдік ғимаратының жанында тақта, орта мектеп ғимаратының жанында стенд;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Көктау ауылында: әкімдік ғимаратының жанында тақта, орта мектептің жанында стенд;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Ашутасты ауылында: Мәдениет үйі мен әкімдік жанында тақталар, орта мектеп ғимаратының жанында стенд;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Аңғар ауылында: әкімдік ғимараты жанында тақта, орта мектеп ғимаратының жанында стенд;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алынып тасталды - Қостанай облысы Арқалық қаласы әкімдігінің 05.10.2015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қолданысқа енгізіледі)</w:t>
      </w:r>
      <w:r>
        <w:rPr>
          <w:rFonts w:ascii="Times New Roman"/>
          <w:b w:val="false"/>
          <w:i/>
          <w:color w:val="000000"/>
          <w:sz w:val="28"/>
        </w:rPr>
        <w:t>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Восточный ауылында: әкімдік ғимаратының жанында тақта, Мәдениет үйі және орта мектеп ғимаратының жанында стендтер;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Үштөбе ауылында: әкімдік ғимаратының жанында тақта, орта мектеп ғимаратының жанында стенд;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Фурманов ауылында: "Жастар" Мәдениет үйі ғимаратының жанында тақта, Мәдениет үйі ғимаратының жанында стенд;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Матросов ауылында: әкімдік ғимаратының жанында тақта, мектеп ғимаратының жанында стенд;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Целинный ауылында: әкімдік ғимаратының жанында тақта, мектеп ғимаратының жанында стенд;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Молодежный ауылында: Мәдениет үйі ғимаратының жанында және орта мектеп ғимаратының жанында стендтер;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Жалғызтал ауылында: орта мектеп ғимаратының жанында стенд;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Жаңақала ауылында: әкімдік ғимаратының жанында тақта, ауылдық клуб ғимаратының жанында стенд;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Екідің ауылында: Мәдениет үйі ғимаратының және орта мектеп ғимаратының жанында стендтер;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Мирный ауылында: ауыл орталығында тақта, орта мектеп ғимаратының және әкімдік ғимаратының жанында стендтер.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Қостанай облысы Арқалық қаласы әкімдігінің 2011.30.11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05.10.2015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350 </w:t>
      </w:r>
      <w:r>
        <w:rPr>
          <w:rFonts w:ascii="Times New Roman"/>
          <w:b w:val="false"/>
          <w:i w:val="false"/>
          <w:color w:val="ff0000"/>
          <w:sz w:val="28"/>
        </w:rPr>
        <w:t>қаулыларымен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Қаулының орындалуын бақылау қала әкімінің орынбасары Н. Шалдыбаевқа жүктелсін.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Төлеубаев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Арқалық қалалық аумақтық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комиссиясының төрағасы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Ш. Тасмағамбетов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