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878f" w14:textId="e798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Рудный қаласы әкімдігінің 2011 жылғы 2 қарашадағы № 1392 қаулысы. Қостанай облысы Рудный қаласының Әділет басқармасында 2011 жылғы 25 қарашада № 9-2-195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жергілікті бюджеті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делдалдық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"Рудный қалалық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Рудный қаласы әкімінің орынбасары А. А. Ишмұхамбетовке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Рудный</w:t>
      </w:r>
      <w:r>
        <w:br/>
      </w:r>
      <w:r>
        <w:rPr>
          <w:rFonts w:ascii="Times New Roman"/>
          <w:b w:val="false"/>
          <w:i w:val="false"/>
          <w:color w:val="000000"/>
          <w:sz w:val="28"/>
        </w:rPr>
        <w:t>
</w:t>
      </w:r>
      <w:r>
        <w:rPr>
          <w:rFonts w:ascii="Times New Roman"/>
          <w:b w:val="false"/>
          <w:i/>
          <w:color w:val="000000"/>
          <w:sz w:val="28"/>
        </w:rPr>
        <w:t>      қаласының әкімі                            Б.Ғаязов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Салық комитеті Қостанай</w:t>
      </w:r>
      <w:r>
        <w:br/>
      </w:r>
      <w:r>
        <w:rPr>
          <w:rFonts w:ascii="Times New Roman"/>
          <w:b w:val="false"/>
          <w:i w:val="false"/>
          <w:color w:val="000000"/>
          <w:sz w:val="28"/>
        </w:rPr>
        <w:t>
</w:t>
      </w:r>
      <w:r>
        <w:rPr>
          <w:rFonts w:ascii="Times New Roman"/>
          <w:b w:val="false"/>
          <w:i/>
          <w:color w:val="000000"/>
          <w:sz w:val="28"/>
        </w:rPr>
        <w:t>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Рудный</w:t>
      </w:r>
      <w:r>
        <w:br/>
      </w:r>
      <w:r>
        <w:rPr>
          <w:rFonts w:ascii="Times New Roman"/>
          <w:b w:val="false"/>
          <w:i w:val="false"/>
          <w:color w:val="000000"/>
          <w:sz w:val="28"/>
        </w:rPr>
        <w:t>
</w:t>
      </w:r>
      <w:r>
        <w:rPr>
          <w:rFonts w:ascii="Times New Roman"/>
          <w:b w:val="false"/>
          <w:i/>
          <w:color w:val="000000"/>
          <w:sz w:val="28"/>
        </w:rPr>
        <w:t>      қаласы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С. Ахметов</w:t>
      </w:r>
    </w:p>
    <w:p>
      <w:pPr>
        <w:spacing w:after="0"/>
        <w:ind w:left="0"/>
        <w:jc w:val="both"/>
      </w:pPr>
      <w:r>
        <w:rPr>
          <w:rFonts w:ascii="Times New Roman"/>
          <w:b w:val="false"/>
          <w:i/>
          <w:color w:val="000000"/>
          <w:sz w:val="28"/>
        </w:rPr>
        <w:t>      Қостанай облысы Рудный</w:t>
      </w:r>
      <w:r>
        <w:br/>
      </w:r>
      <w:r>
        <w:rPr>
          <w:rFonts w:ascii="Times New Roman"/>
          <w:b w:val="false"/>
          <w:i w:val="false"/>
          <w:color w:val="000000"/>
          <w:sz w:val="28"/>
        </w:rPr>
        <w:t>
</w:t>
      </w:r>
      <w:r>
        <w:rPr>
          <w:rFonts w:ascii="Times New Roman"/>
          <w:b w:val="false"/>
          <w:i/>
          <w:color w:val="000000"/>
          <w:sz w:val="28"/>
        </w:rPr>
        <w:t>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Ғ. Шалтықов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Рудный</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 Т. Әнуаров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Қостанай</w:t>
      </w:r>
      <w:r>
        <w:br/>
      </w:r>
      <w:r>
        <w:rPr>
          <w:rFonts w:ascii="Times New Roman"/>
          <w:b w:val="false"/>
          <w:i w:val="false"/>
          <w:color w:val="000000"/>
          <w:sz w:val="28"/>
        </w:rPr>
        <w:t>
</w:t>
      </w:r>
      <w:r>
        <w:rPr>
          <w:rFonts w:ascii="Times New Roman"/>
          <w:b w:val="false"/>
          <w:i/>
          <w:color w:val="000000"/>
          <w:sz w:val="28"/>
        </w:rPr>
        <w:t>      облысы әділет департаментінің</w:t>
      </w:r>
      <w:r>
        <w:br/>
      </w:r>
      <w:r>
        <w:rPr>
          <w:rFonts w:ascii="Times New Roman"/>
          <w:b w:val="false"/>
          <w:i w:val="false"/>
          <w:color w:val="000000"/>
          <w:sz w:val="28"/>
        </w:rPr>
        <w:t>
</w:t>
      </w:r>
      <w:r>
        <w:rPr>
          <w:rFonts w:ascii="Times New Roman"/>
          <w:b w:val="false"/>
          <w:i/>
          <w:color w:val="000000"/>
          <w:sz w:val="28"/>
        </w:rPr>
        <w:t>      Рудный қаласының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Қ. Нақанов</w:t>
      </w:r>
    </w:p>
    <w:p>
      <w:pPr>
        <w:spacing w:after="0"/>
        <w:ind w:left="0"/>
        <w:jc w:val="both"/>
      </w:pPr>
      <w:r>
        <w:rPr>
          <w:rFonts w:ascii="Times New Roman"/>
          <w:b w:val="false"/>
          <w:i/>
          <w:color w:val="000000"/>
          <w:sz w:val="28"/>
        </w:rPr>
        <w:t>      "Качарец" пәтер иелері тұтыну</w:t>
      </w:r>
      <w:r>
        <w:br/>
      </w:r>
      <w:r>
        <w:rPr>
          <w:rFonts w:ascii="Times New Roman"/>
          <w:b w:val="false"/>
          <w:i w:val="false"/>
          <w:color w:val="000000"/>
          <w:sz w:val="28"/>
        </w:rPr>
        <w:t>
</w:t>
      </w:r>
      <w:r>
        <w:rPr>
          <w:rFonts w:ascii="Times New Roman"/>
          <w:b w:val="false"/>
          <w:i/>
          <w:color w:val="000000"/>
          <w:sz w:val="28"/>
        </w:rPr>
        <w:t>      кооперативінің төрағасы</w:t>
      </w:r>
      <w:r>
        <w:br/>
      </w:r>
      <w:r>
        <w:rPr>
          <w:rFonts w:ascii="Times New Roman"/>
          <w:b w:val="false"/>
          <w:i w:val="false"/>
          <w:color w:val="000000"/>
          <w:sz w:val="28"/>
        </w:rPr>
        <w:t>
</w:t>
      </w:r>
      <w:r>
        <w:rPr>
          <w:rFonts w:ascii="Times New Roman"/>
          <w:b w:val="false"/>
          <w:i/>
          <w:color w:val="000000"/>
          <w:sz w:val="28"/>
        </w:rPr>
        <w:t>      _______________ Д. Ережепов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тіркеу</w:t>
      </w:r>
      <w:r>
        <w:br/>
      </w:r>
      <w:r>
        <w:rPr>
          <w:rFonts w:ascii="Times New Roman"/>
          <w:b w:val="false"/>
          <w:i w:val="false"/>
          <w:color w:val="000000"/>
          <w:sz w:val="28"/>
        </w:rPr>
        <w:t>
</w:t>
      </w:r>
      <w:r>
        <w:rPr>
          <w:rFonts w:ascii="Times New Roman"/>
          <w:b w:val="false"/>
          <w:i/>
          <w:color w:val="000000"/>
          <w:sz w:val="28"/>
        </w:rPr>
        <w:t>      қызметі және құқықтық көмек</w:t>
      </w:r>
      <w:r>
        <w:br/>
      </w:r>
      <w:r>
        <w:rPr>
          <w:rFonts w:ascii="Times New Roman"/>
          <w:b w:val="false"/>
          <w:i w:val="false"/>
          <w:color w:val="000000"/>
          <w:sz w:val="28"/>
        </w:rPr>
        <w:t>
</w:t>
      </w:r>
      <w:r>
        <w:rPr>
          <w:rFonts w:ascii="Times New Roman"/>
          <w:b w:val="false"/>
          <w:i/>
          <w:color w:val="000000"/>
          <w:sz w:val="28"/>
        </w:rPr>
        <w:t>      көрсету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жылжымайтын мүлік жөніндегі</w:t>
      </w:r>
      <w:r>
        <w:br/>
      </w:r>
      <w:r>
        <w:rPr>
          <w:rFonts w:ascii="Times New Roman"/>
          <w:b w:val="false"/>
          <w:i w:val="false"/>
          <w:color w:val="000000"/>
          <w:sz w:val="28"/>
        </w:rPr>
        <w:t>
</w:t>
      </w:r>
      <w:r>
        <w:rPr>
          <w:rFonts w:ascii="Times New Roman"/>
          <w:b w:val="false"/>
          <w:i/>
          <w:color w:val="000000"/>
          <w:sz w:val="28"/>
        </w:rPr>
        <w:t>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Рудный</w:t>
      </w:r>
      <w:r>
        <w:br/>
      </w:r>
      <w:r>
        <w:rPr>
          <w:rFonts w:ascii="Times New Roman"/>
          <w:b w:val="false"/>
          <w:i w:val="false"/>
          <w:color w:val="000000"/>
          <w:sz w:val="28"/>
        </w:rPr>
        <w:t>
</w:t>
      </w:r>
      <w:r>
        <w:rPr>
          <w:rFonts w:ascii="Times New Roman"/>
          <w:b w:val="false"/>
          <w:i/>
          <w:color w:val="000000"/>
          <w:sz w:val="28"/>
        </w:rPr>
        <w:t>      филиалының басқарушысы</w:t>
      </w:r>
      <w:r>
        <w:br/>
      </w:r>
      <w:r>
        <w:rPr>
          <w:rFonts w:ascii="Times New Roman"/>
          <w:b w:val="false"/>
          <w:i w:val="false"/>
          <w:color w:val="000000"/>
          <w:sz w:val="28"/>
        </w:rPr>
        <w:t>
</w:t>
      </w:r>
      <w:r>
        <w:rPr>
          <w:rFonts w:ascii="Times New Roman"/>
          <w:b w:val="false"/>
          <w:i/>
          <w:color w:val="000000"/>
          <w:sz w:val="28"/>
        </w:rPr>
        <w:t>      _______________ Д. Зуев</w:t>
      </w:r>
    </w:p>
    <w:p>
      <w:pPr>
        <w:spacing w:after="0"/>
        <w:ind w:left="0"/>
        <w:jc w:val="both"/>
      </w:pPr>
      <w:r>
        <w:rPr>
          <w:rFonts w:ascii="Times New Roman"/>
          <w:b w:val="false"/>
          <w:i/>
          <w:color w:val="000000"/>
          <w:sz w:val="28"/>
        </w:rPr>
        <w:t>      "Рудный қалалық мемлекеттік</w:t>
      </w:r>
      <w:r>
        <w:br/>
      </w:r>
      <w:r>
        <w:rPr>
          <w:rFonts w:ascii="Times New Roman"/>
          <w:b w:val="false"/>
          <w:i w:val="false"/>
          <w:color w:val="000000"/>
          <w:sz w:val="28"/>
        </w:rPr>
        <w:t>
</w:t>
      </w:r>
      <w:r>
        <w:rPr>
          <w:rFonts w:ascii="Times New Roman"/>
          <w:b w:val="false"/>
          <w:i/>
          <w:color w:val="000000"/>
          <w:sz w:val="28"/>
        </w:rPr>
        <w:t>      мұрағаты" "Қостанай облысының</w:t>
      </w:r>
      <w:r>
        <w:br/>
      </w:r>
      <w:r>
        <w:rPr>
          <w:rFonts w:ascii="Times New Roman"/>
          <w:b w:val="false"/>
          <w:i w:val="false"/>
          <w:color w:val="000000"/>
          <w:sz w:val="28"/>
        </w:rPr>
        <w:t>
</w:t>
      </w:r>
      <w:r>
        <w:rPr>
          <w:rFonts w:ascii="Times New Roman"/>
          <w:b w:val="false"/>
          <w:i/>
          <w:color w:val="000000"/>
          <w:sz w:val="28"/>
        </w:rPr>
        <w:t>      мемлекеттік мұрағаты" мемлекеттік</w:t>
      </w:r>
      <w:r>
        <w:br/>
      </w:r>
      <w:r>
        <w:rPr>
          <w:rFonts w:ascii="Times New Roman"/>
          <w:b w:val="false"/>
          <w:i w:val="false"/>
          <w:color w:val="000000"/>
          <w:sz w:val="28"/>
        </w:rPr>
        <w:t>
</w:t>
      </w:r>
      <w:r>
        <w:rPr>
          <w:rFonts w:ascii="Times New Roman"/>
          <w:b w:val="false"/>
          <w:i/>
          <w:color w:val="000000"/>
          <w:sz w:val="28"/>
        </w:rPr>
        <w:t>      мекеме филиалының меңгерушісі</w:t>
      </w:r>
      <w:r>
        <w:br/>
      </w:r>
      <w:r>
        <w:rPr>
          <w:rFonts w:ascii="Times New Roman"/>
          <w:b w:val="false"/>
          <w:i w:val="false"/>
          <w:color w:val="000000"/>
          <w:sz w:val="28"/>
        </w:rPr>
        <w:t>
</w:t>
      </w:r>
      <w:r>
        <w:rPr>
          <w:rFonts w:ascii="Times New Roman"/>
          <w:b w:val="false"/>
          <w:i/>
          <w:color w:val="000000"/>
          <w:sz w:val="28"/>
        </w:rPr>
        <w:t>      _______________ Қ. Тілеуова</w:t>
      </w:r>
    </w:p>
    <w:p>
      <w:pPr>
        <w:spacing w:after="0"/>
        <w:ind w:left="0"/>
        <w:jc w:val="both"/>
      </w:pPr>
      <w:r>
        <w:rPr>
          <w:rFonts w:ascii="Times New Roman"/>
          <w:b w:val="false"/>
          <w:i/>
          <w:color w:val="000000"/>
          <w:sz w:val="28"/>
        </w:rPr>
        <w:t>      Мүгедектерді қалыпқа келтіру</w:t>
      </w:r>
      <w:r>
        <w:br/>
      </w:r>
      <w:r>
        <w:rPr>
          <w:rFonts w:ascii="Times New Roman"/>
          <w:b w:val="false"/>
          <w:i w:val="false"/>
          <w:color w:val="000000"/>
          <w:sz w:val="28"/>
        </w:rPr>
        <w:t>
</w:t>
      </w:r>
      <w:r>
        <w:rPr>
          <w:rFonts w:ascii="Times New Roman"/>
          <w:b w:val="false"/>
          <w:i/>
          <w:color w:val="000000"/>
          <w:sz w:val="28"/>
        </w:rPr>
        <w:t>      орталығы "Жаңа Өмір" қоғамдық</w:t>
      </w:r>
      <w:r>
        <w:br/>
      </w:r>
      <w:r>
        <w:rPr>
          <w:rFonts w:ascii="Times New Roman"/>
          <w:b w:val="false"/>
          <w:i w:val="false"/>
          <w:color w:val="000000"/>
          <w:sz w:val="28"/>
        </w:rPr>
        <w:t>
</w:t>
      </w:r>
      <w:r>
        <w:rPr>
          <w:rFonts w:ascii="Times New Roman"/>
          <w:b w:val="false"/>
          <w:i/>
          <w:color w:val="000000"/>
          <w:sz w:val="28"/>
        </w:rPr>
        <w:t>      бірлестігінің төрағасы</w:t>
      </w:r>
      <w:r>
        <w:br/>
      </w:r>
      <w:r>
        <w:rPr>
          <w:rFonts w:ascii="Times New Roman"/>
          <w:b w:val="false"/>
          <w:i w:val="false"/>
          <w:color w:val="000000"/>
          <w:sz w:val="28"/>
        </w:rPr>
        <w:t>
</w:t>
      </w:r>
      <w:r>
        <w:rPr>
          <w:rFonts w:ascii="Times New Roman"/>
          <w:b w:val="false"/>
          <w:i/>
          <w:color w:val="000000"/>
          <w:sz w:val="28"/>
        </w:rPr>
        <w:t>      _________________ А. Дабылов</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2 қарашадағы     </w:t>
      </w:r>
      <w:r>
        <w:br/>
      </w:r>
      <w:r>
        <w:rPr>
          <w:rFonts w:ascii="Times New Roman"/>
          <w:b w:val="false"/>
          <w:i w:val="false"/>
          <w:color w:val="000000"/>
          <w:sz w:val="28"/>
        </w:rPr>
        <w:t xml:space="preserve">
№ 1392 қаулысымен бекітілген  </w:t>
      </w:r>
    </w:p>
    <w:bookmarkEnd w:id="1"/>
    <w:p>
      <w:pPr>
        <w:spacing w:after="0"/>
        <w:ind w:left="0"/>
        <w:jc w:val="left"/>
      </w:pPr>
      <w:r>
        <w:rPr>
          <w:rFonts w:ascii="Times New Roman"/>
          <w:b/>
          <w:i w:val="false"/>
          <w:color w:val="000000"/>
        </w:rPr>
        <w:t xml:space="preserve"> Ұйымдардың тізбесі, қоғамдық жұмыстардың түрлері, көлемі</w:t>
      </w:r>
      <w:r>
        <w:br/>
      </w:r>
      <w:r>
        <w:rPr>
          <w:rFonts w:ascii="Times New Roman"/>
          <w:b/>
          <w:i w:val="false"/>
          <w:color w:val="000000"/>
        </w:rPr>
        <w:t>
және нақты жағдайлары, қоғамдық жұмыстарға қатысатын</w:t>
      </w:r>
      <w:r>
        <w:br/>
      </w:r>
      <w:r>
        <w:rPr>
          <w:rFonts w:ascii="Times New Roman"/>
          <w:b/>
          <w:i w:val="false"/>
          <w:color w:val="000000"/>
        </w:rPr>
        <w:t>
жұмыссыздардың еңбегіне төленетін ақының мөлшері</w:t>
      </w:r>
    </w:p>
    <w:p>
      <w:pPr>
        <w:spacing w:after="0"/>
        <w:ind w:left="0"/>
        <w:jc w:val="both"/>
      </w:pPr>
      <w:r>
        <w:rPr>
          <w:rFonts w:ascii="Times New Roman"/>
          <w:b w:val="false"/>
          <w:i w:val="false"/>
          <w:color w:val="ff0000"/>
          <w:sz w:val="28"/>
        </w:rPr>
        <w:t xml:space="preserve">      Ескерту. Тізбеге өзгерту енгізілді - Қостанай облысы Рудный қаласы әкімдігінің 2012.05.24 </w:t>
      </w:r>
      <w:r>
        <w:rPr>
          <w:rFonts w:ascii="Times New Roman"/>
          <w:b w:val="false"/>
          <w:i w:val="false"/>
          <w:color w:val="ff0000"/>
          <w:sz w:val="28"/>
        </w:rPr>
        <w:t>№ 752</w:t>
      </w:r>
      <w:r>
        <w:rPr>
          <w:rFonts w:ascii="Times New Roman"/>
          <w:b w:val="false"/>
          <w:i w:val="false"/>
          <w:color w:val="ff0000"/>
          <w:sz w:val="28"/>
        </w:rPr>
        <w:t xml:space="preserve">; 2012.07.18 </w:t>
      </w:r>
      <w:r>
        <w:rPr>
          <w:rFonts w:ascii="Times New Roman"/>
          <w:b w:val="false"/>
          <w:i w:val="false"/>
          <w:color w:val="ff0000"/>
          <w:sz w:val="28"/>
        </w:rPr>
        <w:t>№ 1026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2012.09.10 </w:t>
      </w:r>
      <w:r>
        <w:rPr>
          <w:rFonts w:ascii="Times New Roman"/>
          <w:b w:val="false"/>
          <w:i w:val="false"/>
          <w:color w:val="ff0000"/>
          <w:sz w:val="28"/>
        </w:rPr>
        <w:t>№ 1319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314"/>
        <w:gridCol w:w="2249"/>
        <w:gridCol w:w="1110"/>
        <w:gridCol w:w="2164"/>
        <w:gridCol w:w="313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түрлері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w:t>
            </w:r>
            <w:r>
              <w:br/>
            </w:r>
            <w:r>
              <w:rPr>
                <w:rFonts w:ascii="Times New Roman"/>
                <w:b w:val="false"/>
                <w:i w:val="false"/>
                <w:color w:val="000000"/>
                <w:sz w:val="20"/>
              </w:rPr>
              <w:t>
</w:t>
            </w:r>
            <w:r>
              <w:rPr>
                <w:rFonts w:ascii="Times New Roman"/>
                <w:b w:val="false"/>
                <w:i w:val="false"/>
                <w:color w:val="000000"/>
                <w:sz w:val="20"/>
              </w:rPr>
              <w:t>дері,</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пен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"Горняцк</w:t>
            </w:r>
            <w:r>
              <w:br/>
            </w:r>
            <w:r>
              <w:rPr>
                <w:rFonts w:ascii="Times New Roman"/>
                <w:b w:val="false"/>
                <w:i w:val="false"/>
                <w:color w:val="000000"/>
                <w:sz w:val="20"/>
              </w:rPr>
              <w:t>
</w:t>
            </w:r>
            <w:r>
              <w:rPr>
                <w:rFonts w:ascii="Times New Roman"/>
                <w:b w:val="false"/>
                <w:i w:val="false"/>
                <w:color w:val="000000"/>
                <w:sz w:val="20"/>
              </w:rPr>
              <w:t>поселкесі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кәсіби</w:t>
            </w:r>
            <w:r>
              <w:br/>
            </w:r>
            <w:r>
              <w:rPr>
                <w:rFonts w:ascii="Times New Roman"/>
                <w:b w:val="false"/>
                <w:i w:val="false"/>
                <w:color w:val="000000"/>
                <w:sz w:val="20"/>
              </w:rPr>
              <w:t>
</w:t>
            </w:r>
            <w:r>
              <w:rPr>
                <w:rFonts w:ascii="Times New Roman"/>
                <w:b w:val="false"/>
                <w:i w:val="false"/>
                <w:color w:val="000000"/>
                <w:sz w:val="20"/>
              </w:rPr>
              <w:t>даярлығын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w:t>
            </w:r>
            <w:r>
              <w:br/>
            </w:r>
            <w:r>
              <w:rPr>
                <w:rFonts w:ascii="Times New Roman"/>
                <w:b w:val="false"/>
                <w:i w:val="false"/>
                <w:color w:val="000000"/>
                <w:sz w:val="20"/>
              </w:rPr>
              <w:t>
</w:t>
            </w:r>
            <w:r>
              <w:rPr>
                <w:rFonts w:ascii="Times New Roman"/>
                <w:b w:val="false"/>
                <w:i w:val="false"/>
                <w:color w:val="000000"/>
                <w:sz w:val="20"/>
              </w:rPr>
              <w:t>поселкесі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комитеті</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бойынша салық</w:t>
            </w:r>
            <w:r>
              <w:br/>
            </w:r>
            <w:r>
              <w:rPr>
                <w:rFonts w:ascii="Times New Roman"/>
                <w:b w:val="false"/>
                <w:i w:val="false"/>
                <w:color w:val="000000"/>
                <w:sz w:val="20"/>
              </w:rPr>
              <w:t>
</w:t>
            </w:r>
            <w:r>
              <w:rPr>
                <w:rFonts w:ascii="Times New Roman"/>
                <w:b w:val="false"/>
                <w:i w:val="false"/>
                <w:color w:val="000000"/>
                <w:sz w:val="20"/>
              </w:rPr>
              <w:t>департаменті-</w:t>
            </w:r>
            <w:r>
              <w:br/>
            </w:r>
            <w:r>
              <w:rPr>
                <w:rFonts w:ascii="Times New Roman"/>
                <w:b w:val="false"/>
                <w:i w:val="false"/>
                <w:color w:val="000000"/>
                <w:sz w:val="20"/>
              </w:rPr>
              <w:t>
</w:t>
            </w:r>
            <w:r>
              <w:rPr>
                <w:rFonts w:ascii="Times New Roman"/>
                <w:b w:val="false"/>
                <w:i w:val="false"/>
                <w:color w:val="000000"/>
                <w:sz w:val="20"/>
              </w:rPr>
              <w:t>нің 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бойынша салық</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 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қорғаныс</w:t>
            </w:r>
            <w:r>
              <w:br/>
            </w:r>
            <w:r>
              <w:rPr>
                <w:rFonts w:ascii="Times New Roman"/>
                <w:b w:val="false"/>
                <w:i w:val="false"/>
                <w:color w:val="000000"/>
                <w:sz w:val="20"/>
              </w:rPr>
              <w:t>
</w:t>
            </w:r>
            <w:r>
              <w:rPr>
                <w:rFonts w:ascii="Times New Roman"/>
                <w:b w:val="false"/>
                <w:i w:val="false"/>
                <w:color w:val="000000"/>
                <w:sz w:val="20"/>
              </w:rPr>
              <w:t>істері</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Ішкі істер</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 ішкі</w:t>
            </w:r>
            <w:r>
              <w:br/>
            </w:r>
            <w:r>
              <w:rPr>
                <w:rFonts w:ascii="Times New Roman"/>
                <w:b w:val="false"/>
                <w:i w:val="false"/>
                <w:color w:val="000000"/>
                <w:sz w:val="20"/>
              </w:rPr>
              <w:t>
</w:t>
            </w:r>
            <w:r>
              <w:rPr>
                <w:rFonts w:ascii="Times New Roman"/>
                <w:b w:val="false"/>
                <w:i w:val="false"/>
                <w:color w:val="000000"/>
                <w:sz w:val="20"/>
              </w:rPr>
              <w:t>істер</w:t>
            </w:r>
            <w:r>
              <w:br/>
            </w:r>
            <w:r>
              <w:rPr>
                <w:rFonts w:ascii="Times New Roman"/>
                <w:b w:val="false"/>
                <w:i w:val="false"/>
                <w:color w:val="000000"/>
                <w:sz w:val="20"/>
              </w:rPr>
              <w:t>
</w:t>
            </w:r>
            <w:r>
              <w:rPr>
                <w:rFonts w:ascii="Times New Roman"/>
                <w:b w:val="false"/>
                <w:i w:val="false"/>
                <w:color w:val="000000"/>
                <w:sz w:val="20"/>
              </w:rPr>
              <w:t>департаменті</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ішкі істер</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 әділет</w:t>
            </w:r>
            <w:r>
              <w:br/>
            </w:r>
            <w:r>
              <w:rPr>
                <w:rFonts w:ascii="Times New Roman"/>
                <w:b w:val="false"/>
                <w:i w:val="false"/>
                <w:color w:val="000000"/>
                <w:sz w:val="20"/>
              </w:rPr>
              <w:t>
</w:t>
            </w:r>
            <w:r>
              <w:rPr>
                <w:rFonts w:ascii="Times New Roman"/>
                <w:b w:val="false"/>
                <w:i w:val="false"/>
                <w:color w:val="000000"/>
                <w:sz w:val="20"/>
              </w:rPr>
              <w:t>департаменті-</w:t>
            </w:r>
            <w:r>
              <w:br/>
            </w:r>
            <w:r>
              <w:rPr>
                <w:rFonts w:ascii="Times New Roman"/>
                <w:b w:val="false"/>
                <w:i w:val="false"/>
                <w:color w:val="000000"/>
                <w:sz w:val="20"/>
              </w:rPr>
              <w:t>
</w:t>
            </w:r>
            <w:r>
              <w:rPr>
                <w:rFonts w:ascii="Times New Roman"/>
                <w:b w:val="false"/>
                <w:i w:val="false"/>
                <w:color w:val="000000"/>
                <w:sz w:val="20"/>
              </w:rPr>
              <w:t>нің 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және қосалқы</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облысының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филиалы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қызметі және</w:t>
            </w:r>
            <w:r>
              <w:br/>
            </w:r>
            <w:r>
              <w:rPr>
                <w:rFonts w:ascii="Times New Roman"/>
                <w:b w:val="false"/>
                <w:i w:val="false"/>
                <w:color w:val="000000"/>
                <w:sz w:val="20"/>
              </w:rPr>
              <w:t>
</w:t>
            </w: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комитетінің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жылжымайтын</w:t>
            </w:r>
            <w:r>
              <w:br/>
            </w:r>
            <w:r>
              <w:rPr>
                <w:rFonts w:ascii="Times New Roman"/>
                <w:b w:val="false"/>
                <w:i w:val="false"/>
                <w:color w:val="000000"/>
                <w:sz w:val="20"/>
              </w:rPr>
              <w:t>
</w:t>
            </w:r>
            <w:r>
              <w:rPr>
                <w:rFonts w:ascii="Times New Roman"/>
                <w:b w:val="false"/>
                <w:i w:val="false"/>
                <w:color w:val="000000"/>
                <w:sz w:val="20"/>
              </w:rPr>
              <w:t>мүлік</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кәсіпорнының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филиалы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w:t>
            </w:r>
            <w:r>
              <w:br/>
            </w:r>
            <w:r>
              <w:rPr>
                <w:rFonts w:ascii="Times New Roman"/>
                <w:b w:val="false"/>
                <w:i w:val="false"/>
                <w:color w:val="000000"/>
                <w:sz w:val="20"/>
              </w:rPr>
              <w:t>
</w:t>
            </w:r>
            <w:r>
              <w:rPr>
                <w:rFonts w:ascii="Times New Roman"/>
                <w:b w:val="false"/>
                <w:i w:val="false"/>
                <w:color w:val="000000"/>
                <w:sz w:val="20"/>
              </w:rPr>
              <w:t>гінің</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саябағы"</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коммунал-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кәсіпорны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және демалыс</w:t>
            </w:r>
            <w:r>
              <w:br/>
            </w:r>
            <w:r>
              <w:rPr>
                <w:rFonts w:ascii="Times New Roman"/>
                <w:b w:val="false"/>
                <w:i w:val="false"/>
                <w:color w:val="000000"/>
                <w:sz w:val="20"/>
              </w:rPr>
              <w:t>
</w:t>
            </w:r>
            <w:r>
              <w:rPr>
                <w:rFonts w:ascii="Times New Roman"/>
                <w:b w:val="false"/>
                <w:i w:val="false"/>
                <w:color w:val="000000"/>
                <w:sz w:val="20"/>
              </w:rPr>
              <w:t>саябағын</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w:t>
            </w:r>
            <w:r>
              <w:br/>
            </w:r>
            <w:r>
              <w:rPr>
                <w:rFonts w:ascii="Times New Roman"/>
                <w:b w:val="false"/>
                <w:i w:val="false"/>
                <w:color w:val="000000"/>
                <w:sz w:val="20"/>
              </w:rPr>
              <w:t>
</w:t>
            </w:r>
            <w:r>
              <w:rPr>
                <w:rFonts w:ascii="Times New Roman"/>
                <w:b w:val="false"/>
                <w:i w:val="false"/>
                <w:color w:val="000000"/>
                <w:sz w:val="20"/>
              </w:rPr>
              <w:t>руда күнде-</w:t>
            </w:r>
            <w:r>
              <w:br/>
            </w:r>
            <w:r>
              <w:rPr>
                <w:rFonts w:ascii="Times New Roman"/>
                <w:b w:val="false"/>
                <w:i w:val="false"/>
                <w:color w:val="000000"/>
                <w:sz w:val="20"/>
              </w:rPr>
              <w:t>
</w:t>
            </w:r>
            <w:r>
              <w:rPr>
                <w:rFonts w:ascii="Times New Roman"/>
                <w:b w:val="false"/>
                <w:i w:val="false"/>
                <w:color w:val="000000"/>
                <w:sz w:val="20"/>
              </w:rPr>
              <w:t>лікті көмек</w:t>
            </w:r>
            <w:r>
              <w:br/>
            </w:r>
            <w:r>
              <w:rPr>
                <w:rFonts w:ascii="Times New Roman"/>
                <w:b w:val="false"/>
                <w:i w:val="false"/>
                <w:color w:val="000000"/>
                <w:sz w:val="20"/>
              </w:rPr>
              <w:t>
</w:t>
            </w:r>
            <w:r>
              <w:rPr>
                <w:rFonts w:ascii="Times New Roman"/>
                <w:b w:val="false"/>
                <w:i w:val="false"/>
                <w:color w:val="000000"/>
                <w:sz w:val="20"/>
              </w:rPr>
              <w:t>көрсету</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br/>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маңыздағы</w:t>
            </w:r>
            <w:r>
              <w:br/>
            </w:r>
            <w:r>
              <w:rPr>
                <w:rFonts w:ascii="Times New Roman"/>
                <w:b w:val="false"/>
                <w:i w:val="false"/>
                <w:color w:val="000000"/>
                <w:sz w:val="20"/>
              </w:rPr>
              <w:t>
</w:t>
            </w:r>
            <w:r>
              <w:rPr>
                <w:rFonts w:ascii="Times New Roman"/>
                <w:b w:val="false"/>
                <w:i w:val="false"/>
                <w:color w:val="000000"/>
                <w:sz w:val="20"/>
              </w:rPr>
              <w:t>іс-шараларды</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да және</w:t>
            </w:r>
            <w:r>
              <w:br/>
            </w:r>
            <w:r>
              <w:rPr>
                <w:rFonts w:ascii="Times New Roman"/>
                <w:b w:val="false"/>
                <w:i w:val="false"/>
                <w:color w:val="000000"/>
                <w:sz w:val="20"/>
              </w:rPr>
              <w:t>
</w:t>
            </w:r>
            <w:r>
              <w:rPr>
                <w:rFonts w:ascii="Times New Roman"/>
                <w:b w:val="false"/>
                <w:i w:val="false"/>
                <w:color w:val="000000"/>
                <w:sz w:val="20"/>
              </w:rPr>
              <w:t>өткізуде</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br/>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саябағы" 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кәсіпорнының</w:t>
            </w:r>
            <w:r>
              <w:br/>
            </w:r>
            <w:r>
              <w:rPr>
                <w:rFonts w:ascii="Times New Roman"/>
                <w:b w:val="false"/>
                <w:i w:val="false"/>
                <w:color w:val="000000"/>
                <w:sz w:val="20"/>
              </w:rPr>
              <w:t>
</w:t>
            </w:r>
            <w:r>
              <w:rPr>
                <w:rFonts w:ascii="Times New Roman"/>
                <w:b w:val="false"/>
                <w:i w:val="false"/>
                <w:color w:val="000000"/>
                <w:sz w:val="20"/>
              </w:rPr>
              <w:t>ғимаратын-</w:t>
            </w:r>
            <w:r>
              <w:br/>
            </w:r>
            <w:r>
              <w:rPr>
                <w:rFonts w:ascii="Times New Roman"/>
                <w:b w:val="false"/>
                <w:i w:val="false"/>
                <w:color w:val="000000"/>
                <w:sz w:val="20"/>
              </w:rPr>
              <w:t>
</w:t>
            </w:r>
            <w:r>
              <w:rPr>
                <w:rFonts w:ascii="Times New Roman"/>
                <w:b w:val="false"/>
                <w:i w:val="false"/>
                <w:color w:val="000000"/>
                <w:sz w:val="20"/>
              </w:rPr>
              <w:t>дағы жайды</w:t>
            </w:r>
            <w:r>
              <w:br/>
            </w:r>
            <w:r>
              <w:rPr>
                <w:rFonts w:ascii="Times New Roman"/>
                <w:b w:val="false"/>
                <w:i w:val="false"/>
                <w:color w:val="000000"/>
                <w:sz w:val="20"/>
              </w:rPr>
              <w:t>
</w:t>
            </w:r>
            <w:r>
              <w:rPr>
                <w:rFonts w:ascii="Times New Roman"/>
                <w:b w:val="false"/>
                <w:i w:val="false"/>
                <w:color w:val="000000"/>
                <w:sz w:val="20"/>
              </w:rPr>
              <w:t>жинауда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br/>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және демалыс</w:t>
            </w:r>
            <w:r>
              <w:br/>
            </w:r>
            <w:r>
              <w:rPr>
                <w:rFonts w:ascii="Times New Roman"/>
                <w:b w:val="false"/>
                <w:i w:val="false"/>
                <w:color w:val="000000"/>
                <w:sz w:val="20"/>
              </w:rPr>
              <w:t>
</w:t>
            </w:r>
            <w:r>
              <w:rPr>
                <w:rFonts w:ascii="Times New Roman"/>
                <w:b w:val="false"/>
                <w:i w:val="false"/>
                <w:color w:val="000000"/>
                <w:sz w:val="20"/>
              </w:rPr>
              <w:t>саябағы"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кәсіпорнының</w:t>
            </w:r>
            <w:r>
              <w:br/>
            </w:r>
            <w:r>
              <w:rPr>
                <w:rFonts w:ascii="Times New Roman"/>
                <w:b w:val="false"/>
                <w:i w:val="false"/>
                <w:color w:val="000000"/>
                <w:sz w:val="20"/>
              </w:rPr>
              <w:t>
</w:t>
            </w:r>
            <w:r>
              <w:rPr>
                <w:rFonts w:ascii="Times New Roman"/>
                <w:b w:val="false"/>
                <w:i w:val="false"/>
                <w:color w:val="000000"/>
                <w:sz w:val="20"/>
              </w:rPr>
              <w:t>ғимаратын</w:t>
            </w:r>
            <w:r>
              <w:br/>
            </w:r>
            <w:r>
              <w:rPr>
                <w:rFonts w:ascii="Times New Roman"/>
                <w:b w:val="false"/>
                <w:i w:val="false"/>
                <w:color w:val="000000"/>
                <w:sz w:val="20"/>
              </w:rPr>
              <w:t>
</w:t>
            </w:r>
            <w:r>
              <w:rPr>
                <w:rFonts w:ascii="Times New Roman"/>
                <w:b w:val="false"/>
                <w:i w:val="false"/>
                <w:color w:val="000000"/>
                <w:sz w:val="20"/>
              </w:rPr>
              <w:t>және аумағын</w:t>
            </w:r>
            <w:r>
              <w:br/>
            </w:r>
            <w:r>
              <w:rPr>
                <w:rFonts w:ascii="Times New Roman"/>
                <w:b w:val="false"/>
                <w:i w:val="false"/>
                <w:color w:val="000000"/>
                <w:sz w:val="20"/>
              </w:rPr>
              <w:t>
</w:t>
            </w:r>
            <w:r>
              <w:rPr>
                <w:rFonts w:ascii="Times New Roman"/>
                <w:b w:val="false"/>
                <w:i w:val="false"/>
                <w:color w:val="000000"/>
                <w:sz w:val="20"/>
              </w:rPr>
              <w:t>қорғауда</w:t>
            </w:r>
            <w:r>
              <w:br/>
            </w:r>
            <w:r>
              <w:rPr>
                <w:rFonts w:ascii="Times New Roman"/>
                <w:b w:val="false"/>
                <w:i w:val="false"/>
                <w:color w:val="000000"/>
                <w:sz w:val="20"/>
              </w:rPr>
              <w:t>
</w:t>
            </w:r>
            <w:r>
              <w:rPr>
                <w:rFonts w:ascii="Times New Roman"/>
                <w:b w:val="false"/>
                <w:i w:val="false"/>
                <w:color w:val="000000"/>
                <w:sz w:val="20"/>
              </w:rPr>
              <w:t>жәрдем</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br/>
            </w:r>
            <w:r>
              <w:br/>
            </w:r>
            <w:r>
              <w:rPr>
                <w:rFonts w:ascii="Times New Roman"/>
                <w:b w:val="false"/>
                <w:i w:val="false"/>
                <w:color w:val="000000"/>
                <w:sz w:val="20"/>
              </w:rPr>
              <w:t>
</w:t>
            </w:r>
            <w:r>
              <w:rPr>
                <w:rFonts w:ascii="Times New Roman"/>
                <w:b w:val="false"/>
                <w:i w:val="false"/>
                <w:color w:val="000000"/>
                <w:sz w:val="20"/>
              </w:rPr>
              <w:t>320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rPr>
                <w:rFonts w:ascii="Times New Roman"/>
                <w:b w:val="false"/>
                <w:i w:val="false"/>
                <w:color w:val="000000"/>
                <w:sz w:val="20"/>
              </w:rPr>
              <w:t>2624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Ең төменгі жалақы-ның </w:t>
            </w:r>
          </w:p>
          <w:p>
            <w:pPr>
              <w:spacing w:after="20"/>
              <w:ind w:left="20"/>
              <w:jc w:val="both"/>
            </w:pPr>
            <w:r>
              <w:rPr>
                <w:rFonts w:ascii="Times New Roman"/>
                <w:b w:val="false"/>
                <w:i w:val="false"/>
                <w:color w:val="000000"/>
                <w:sz w:val="20"/>
              </w:rPr>
              <w:t>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br/>
            </w:r>
            <w:r>
              <w:br/>
            </w:r>
            <w:r>
              <w:rPr>
                <w:rFonts w:ascii="Times New Roman"/>
                <w:b w:val="false"/>
                <w:i w:val="false"/>
                <w:color w:val="000000"/>
                <w:sz w:val="20"/>
              </w:rPr>
              <w:t>
</w:t>
            </w:r>
            <w:r>
              <w:rPr>
                <w:rFonts w:ascii="Times New Roman"/>
                <w:b w:val="false"/>
                <w:i w:val="false"/>
                <w:color w:val="000000"/>
                <w:sz w:val="20"/>
              </w:rPr>
              <w:t>Ең төменгі жалақының</w:t>
            </w:r>
            <w:r>
              <w:br/>
            </w:r>
            <w:r>
              <w:rPr>
                <w:rFonts w:ascii="Times New Roman"/>
                <w:b w:val="false"/>
                <w:i w:val="false"/>
                <w:color w:val="000000"/>
                <w:sz w:val="20"/>
              </w:rPr>
              <w:t>
</w:t>
            </w:r>
            <w:r>
              <w:rPr>
                <w:rFonts w:ascii="Times New Roman"/>
                <w:b w:val="false"/>
                <w:i w:val="false"/>
                <w:color w:val="000000"/>
                <w:sz w:val="20"/>
              </w:rPr>
              <w:t>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 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жиынтық</w:t>
            </w:r>
            <w:r>
              <w:br/>
            </w:r>
            <w:r>
              <w:rPr>
                <w:rFonts w:ascii="Times New Roman"/>
                <w:b w:val="false"/>
                <w:i w:val="false"/>
                <w:color w:val="000000"/>
                <w:sz w:val="20"/>
              </w:rPr>
              <w:t>
</w:t>
            </w:r>
            <w:r>
              <w:rPr>
                <w:rFonts w:ascii="Times New Roman"/>
                <w:b w:val="false"/>
                <w:i w:val="false"/>
                <w:color w:val="000000"/>
                <w:sz w:val="20"/>
              </w:rPr>
              <w:t>есебін</w:t>
            </w:r>
            <w:r>
              <w:br/>
            </w:r>
            <w:r>
              <w:rPr>
                <w:rFonts w:ascii="Times New Roman"/>
                <w:b w:val="false"/>
                <w:i w:val="false"/>
                <w:color w:val="000000"/>
                <w:sz w:val="20"/>
              </w:rPr>
              <w:t>
</w:t>
            </w:r>
            <w:r>
              <w:rPr>
                <w:rFonts w:ascii="Times New Roman"/>
                <w:b w:val="false"/>
                <w:i w:val="false"/>
                <w:color w:val="000000"/>
                <w:sz w:val="20"/>
              </w:rPr>
              <w:t>қолдануымен</w:t>
            </w:r>
            <w:r>
              <w:br/>
            </w:r>
            <w:r>
              <w:rPr>
                <w:rFonts w:ascii="Times New Roman"/>
                <w:b w:val="false"/>
                <w:i w:val="false"/>
                <w:color w:val="000000"/>
                <w:sz w:val="20"/>
              </w:rPr>
              <w:t>
</w:t>
            </w:r>
            <w:r>
              <w:rPr>
                <w:rFonts w:ascii="Times New Roman"/>
                <w:b w:val="false"/>
                <w:i w:val="false"/>
                <w:color w:val="000000"/>
                <w:sz w:val="20"/>
              </w:rPr>
              <w:t>және жұмыстың</w:t>
            </w:r>
            <w:r>
              <w:br/>
            </w:r>
            <w:r>
              <w:rPr>
                <w:rFonts w:ascii="Times New Roman"/>
                <w:b w:val="false"/>
                <w:i w:val="false"/>
                <w:color w:val="000000"/>
                <w:sz w:val="20"/>
              </w:rPr>
              <w:t>
</w:t>
            </w:r>
            <w:r>
              <w:rPr>
                <w:rFonts w:ascii="Times New Roman"/>
                <w:b w:val="false"/>
                <w:i w:val="false"/>
                <w:color w:val="000000"/>
                <w:sz w:val="20"/>
              </w:rPr>
              <w:t>аяқталуы мен</w:t>
            </w:r>
            <w:r>
              <w:br/>
            </w:r>
            <w:r>
              <w:rPr>
                <w:rFonts w:ascii="Times New Roman"/>
                <w:b w:val="false"/>
                <w:i w:val="false"/>
                <w:color w:val="000000"/>
                <w:sz w:val="20"/>
              </w:rPr>
              <w:t>
</w:t>
            </w:r>
            <w:r>
              <w:rPr>
                <w:rFonts w:ascii="Times New Roman"/>
                <w:b w:val="false"/>
                <w:i w:val="false"/>
                <w:color w:val="000000"/>
                <w:sz w:val="20"/>
              </w:rPr>
              <w:t>келесі жұмыс</w:t>
            </w:r>
            <w:r>
              <w:br/>
            </w:r>
            <w:r>
              <w:rPr>
                <w:rFonts w:ascii="Times New Roman"/>
                <w:b w:val="false"/>
                <w:i w:val="false"/>
                <w:color w:val="000000"/>
                <w:sz w:val="20"/>
              </w:rPr>
              <w:t>
</w:t>
            </w:r>
            <w:r>
              <w:rPr>
                <w:rFonts w:ascii="Times New Roman"/>
                <w:b w:val="false"/>
                <w:i w:val="false"/>
                <w:color w:val="000000"/>
                <w:sz w:val="20"/>
              </w:rPr>
              <w:t>сменасының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арасындағы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ұзақтығының</w:t>
            </w:r>
            <w:r>
              <w:br/>
            </w:r>
            <w:r>
              <w:rPr>
                <w:rFonts w:ascii="Times New Roman"/>
                <w:b w:val="false"/>
                <w:i w:val="false"/>
                <w:color w:val="000000"/>
                <w:sz w:val="20"/>
              </w:rPr>
              <w:t>
</w:t>
            </w:r>
            <w:r>
              <w:rPr>
                <w:rFonts w:ascii="Times New Roman"/>
                <w:b w:val="false"/>
                <w:i w:val="false"/>
                <w:color w:val="000000"/>
                <w:sz w:val="20"/>
              </w:rPr>
              <w:t>міндетті</w:t>
            </w:r>
            <w:r>
              <w:br/>
            </w:r>
            <w:r>
              <w:rPr>
                <w:rFonts w:ascii="Times New Roman"/>
                <w:b w:val="false"/>
                <w:i w:val="false"/>
                <w:color w:val="000000"/>
                <w:sz w:val="20"/>
              </w:rPr>
              <w:t>
</w:t>
            </w:r>
            <w:r>
              <w:rPr>
                <w:rFonts w:ascii="Times New Roman"/>
                <w:b w:val="false"/>
                <w:i w:val="false"/>
                <w:color w:val="000000"/>
                <w:sz w:val="20"/>
              </w:rPr>
              <w:t>сақталуымен</w:t>
            </w:r>
            <w:r>
              <w:br/>
            </w:r>
            <w:r>
              <w:rPr>
                <w:rFonts w:ascii="Times New Roman"/>
                <w:b w:val="false"/>
                <w:i w:val="false"/>
                <w:color w:val="000000"/>
                <w:sz w:val="20"/>
              </w:rPr>
              <w:t>
</w:t>
            </w:r>
            <w:r>
              <w:rPr>
                <w:rFonts w:ascii="Times New Roman"/>
                <w:b w:val="false"/>
                <w:i w:val="false"/>
                <w:color w:val="000000"/>
                <w:sz w:val="20"/>
              </w:rPr>
              <w:t>сменалы жұмыс</w:t>
            </w:r>
            <w:r>
              <w:br/>
            </w:r>
            <w:r>
              <w:rPr>
                <w:rFonts w:ascii="Times New Roman"/>
                <w:b w:val="false"/>
                <w:i w:val="false"/>
                <w:color w:val="000000"/>
                <w:sz w:val="20"/>
              </w:rPr>
              <w:t>
</w:t>
            </w:r>
            <w:r>
              <w:rPr>
                <w:rFonts w:ascii="Times New Roman"/>
                <w:b w:val="false"/>
                <w:i w:val="false"/>
                <w:color w:val="000000"/>
                <w:sz w:val="20"/>
              </w:rPr>
              <w:t>кестесі</w:t>
            </w:r>
            <w:r>
              <w:br/>
            </w:r>
            <w:r>
              <w:rPr>
                <w:rFonts w:ascii="Times New Roman"/>
                <w:b w:val="false"/>
                <w:i w:val="false"/>
                <w:color w:val="000000"/>
                <w:sz w:val="20"/>
              </w:rPr>
              <w:t>
</w:t>
            </w:r>
            <w:r>
              <w:rPr>
                <w:rFonts w:ascii="Times New Roman"/>
                <w:b w:val="false"/>
                <w:i w:val="false"/>
                <w:color w:val="000000"/>
                <w:sz w:val="20"/>
              </w:rPr>
              <w:t>бекітіледі.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Қостанай облысы Рудный қаласы әкімдігінің 2012.05.24 </w:t>
            </w:r>
            <w:r>
              <w:rPr>
                <w:rFonts w:ascii="Times New Roman"/>
                <w:b w:val="false"/>
                <w:i w:val="false"/>
                <w:color w:val="ff0000"/>
                <w:sz w:val="20"/>
              </w:rPr>
              <w:t>№ 752</w:t>
            </w:r>
            <w:r>
              <w:rPr>
                <w:rFonts w:ascii="Times New Roman"/>
                <w:b w:val="false"/>
                <w:i w:val="false"/>
                <w:color w:val="ff0000"/>
                <w:sz w:val="20"/>
              </w:rPr>
              <w:t xml:space="preserve"> (алғаш ресми жарияланғаннан кейін күнтізбелік он күн өткен соң қолданысқа енгізіледі) қаулысымен.</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"РАХАТ"</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w:t>
            </w:r>
            <w:r>
              <w:br/>
            </w:r>
            <w:r>
              <w:rPr>
                <w:rFonts w:ascii="Times New Roman"/>
                <w:b w:val="false"/>
                <w:i w:val="false"/>
                <w:color w:val="000000"/>
                <w:sz w:val="20"/>
              </w:rPr>
              <w:t>
</w:t>
            </w:r>
            <w:r>
              <w:rPr>
                <w:rFonts w:ascii="Times New Roman"/>
                <w:b w:val="false"/>
                <w:i w:val="false"/>
                <w:color w:val="000000"/>
                <w:sz w:val="20"/>
              </w:rPr>
              <w:t>ала 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көшелерінің</w:t>
            </w:r>
            <w:r>
              <w:br/>
            </w:r>
            <w:r>
              <w:rPr>
                <w:rFonts w:ascii="Times New Roman"/>
                <w:b w:val="false"/>
                <w:i w:val="false"/>
                <w:color w:val="000000"/>
                <w:sz w:val="20"/>
              </w:rPr>
              <w:t>
</w:t>
            </w:r>
            <w:r>
              <w:rPr>
                <w:rFonts w:ascii="Times New Roman"/>
                <w:b w:val="false"/>
                <w:i w:val="false"/>
                <w:color w:val="000000"/>
                <w:sz w:val="20"/>
              </w:rPr>
              <w:t>жүргінші</w:t>
            </w:r>
            <w:r>
              <w:br/>
            </w:r>
            <w:r>
              <w:rPr>
                <w:rFonts w:ascii="Times New Roman"/>
                <w:b w:val="false"/>
                <w:i w:val="false"/>
                <w:color w:val="000000"/>
                <w:sz w:val="20"/>
              </w:rPr>
              <w:t>
</w:t>
            </w:r>
            <w:r>
              <w:rPr>
                <w:rFonts w:ascii="Times New Roman"/>
                <w:b w:val="false"/>
                <w:i w:val="false"/>
                <w:color w:val="000000"/>
                <w:sz w:val="20"/>
              </w:rPr>
              <w:t>жолын</w:t>
            </w:r>
            <w:r>
              <w:br/>
            </w:r>
            <w:r>
              <w:rPr>
                <w:rFonts w:ascii="Times New Roman"/>
                <w:b w:val="false"/>
                <w:i w:val="false"/>
                <w:color w:val="000000"/>
                <w:sz w:val="20"/>
              </w:rPr>
              <w:t>
</w:t>
            </w:r>
            <w:r>
              <w:rPr>
                <w:rFonts w:ascii="Times New Roman"/>
                <w:b w:val="false"/>
                <w:i w:val="false"/>
                <w:color w:val="000000"/>
                <w:sz w:val="20"/>
              </w:rPr>
              <w:t>бойлайтын</w:t>
            </w:r>
            <w:r>
              <w:br/>
            </w:r>
            <w:r>
              <w:rPr>
                <w:rFonts w:ascii="Times New Roman"/>
                <w:b w:val="false"/>
                <w:i w:val="false"/>
                <w:color w:val="000000"/>
                <w:sz w:val="20"/>
              </w:rPr>
              <w:t>
</w:t>
            </w:r>
            <w:r>
              <w:rPr>
                <w:rFonts w:ascii="Times New Roman"/>
                <w:b w:val="false"/>
                <w:i w:val="false"/>
                <w:color w:val="000000"/>
                <w:sz w:val="20"/>
              </w:rPr>
              <w:t>жиектерін</w:t>
            </w:r>
            <w:r>
              <w:br/>
            </w:r>
            <w:r>
              <w:rPr>
                <w:rFonts w:ascii="Times New Roman"/>
                <w:b w:val="false"/>
                <w:i w:val="false"/>
                <w:color w:val="000000"/>
                <w:sz w:val="20"/>
              </w:rPr>
              <w:t>
</w:t>
            </w:r>
            <w:r>
              <w:rPr>
                <w:rFonts w:ascii="Times New Roman"/>
                <w:b w:val="false"/>
                <w:i w:val="false"/>
                <w:color w:val="000000"/>
                <w:sz w:val="20"/>
              </w:rPr>
              <w:t>үнемі</w:t>
            </w:r>
            <w:r>
              <w:br/>
            </w:r>
            <w:r>
              <w:rPr>
                <w:rFonts w:ascii="Times New Roman"/>
                <w:b w:val="false"/>
                <w:i w:val="false"/>
                <w:color w:val="000000"/>
                <w:sz w:val="20"/>
              </w:rPr>
              <w:t>
</w:t>
            </w:r>
            <w:r>
              <w:rPr>
                <w:rFonts w:ascii="Times New Roman"/>
                <w:b w:val="false"/>
                <w:i w:val="false"/>
                <w:color w:val="000000"/>
                <w:sz w:val="20"/>
              </w:rPr>
              <w:t>қолмен</w:t>
            </w:r>
            <w:r>
              <w:br/>
            </w:r>
            <w:r>
              <w:rPr>
                <w:rFonts w:ascii="Times New Roman"/>
                <w:b w:val="false"/>
                <w:i w:val="false"/>
                <w:color w:val="000000"/>
                <w:sz w:val="20"/>
              </w:rPr>
              <w:t>
</w:t>
            </w:r>
            <w:r>
              <w:rPr>
                <w:rFonts w:ascii="Times New Roman"/>
                <w:b w:val="false"/>
                <w:i w:val="false"/>
                <w:color w:val="000000"/>
                <w:sz w:val="20"/>
              </w:rPr>
              <w:t>тазарту</w:t>
            </w:r>
          </w:p>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w:t>
            </w:r>
            <w:r>
              <w:br/>
            </w:r>
            <w:r>
              <w:rPr>
                <w:rFonts w:ascii="Times New Roman"/>
                <w:b w:val="false"/>
                <w:i w:val="false"/>
                <w:color w:val="000000"/>
                <w:sz w:val="20"/>
              </w:rPr>
              <w:t>
</w:t>
            </w:r>
            <w:r>
              <w:rPr>
                <w:rFonts w:ascii="Times New Roman"/>
                <w:b w:val="false"/>
                <w:i w:val="false"/>
                <w:color w:val="000000"/>
                <w:sz w:val="20"/>
              </w:rPr>
              <w:t>ала 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аумағын</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w:t>
            </w:r>
            <w:r>
              <w:br/>
            </w:r>
            <w:r>
              <w:rPr>
                <w:rFonts w:ascii="Times New Roman"/>
                <w:b w:val="false"/>
                <w:i w:val="false"/>
                <w:color w:val="000000"/>
                <w:sz w:val="20"/>
              </w:rPr>
              <w:t>
</w:t>
            </w:r>
            <w:r>
              <w:rPr>
                <w:rFonts w:ascii="Times New Roman"/>
                <w:b w:val="false"/>
                <w:i w:val="false"/>
                <w:color w:val="000000"/>
                <w:sz w:val="20"/>
              </w:rPr>
              <w:t>ала 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аумағын</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118560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45448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"Качарец"</w:t>
            </w:r>
            <w:r>
              <w:br/>
            </w:r>
            <w:r>
              <w:rPr>
                <w:rFonts w:ascii="Times New Roman"/>
                <w:b w:val="false"/>
                <w:i w:val="false"/>
                <w:color w:val="000000"/>
                <w:sz w:val="20"/>
              </w:rPr>
              <w:t>
</w:t>
            </w:r>
            <w:r>
              <w:rPr>
                <w:rFonts w:ascii="Times New Roman"/>
                <w:b w:val="false"/>
                <w:i w:val="false"/>
                <w:color w:val="000000"/>
                <w:sz w:val="20"/>
              </w:rPr>
              <w:t>пәтер</w:t>
            </w:r>
            <w:r>
              <w:br/>
            </w:r>
            <w:r>
              <w:rPr>
                <w:rFonts w:ascii="Times New Roman"/>
                <w:b w:val="false"/>
                <w:i w:val="false"/>
                <w:color w:val="000000"/>
                <w:sz w:val="20"/>
              </w:rPr>
              <w:t>
</w:t>
            </w:r>
            <w:r>
              <w:rPr>
                <w:rFonts w:ascii="Times New Roman"/>
                <w:b w:val="false"/>
                <w:i w:val="false"/>
                <w:color w:val="000000"/>
                <w:sz w:val="20"/>
              </w:rPr>
              <w:t>иелерінің</w:t>
            </w:r>
            <w:r>
              <w:br/>
            </w:r>
            <w:r>
              <w:rPr>
                <w:rFonts w:ascii="Times New Roman"/>
                <w:b w:val="false"/>
                <w:i w:val="false"/>
                <w:color w:val="000000"/>
                <w:sz w:val="20"/>
              </w:rPr>
              <w:t>
</w:t>
            </w:r>
            <w:r>
              <w:rPr>
                <w:rFonts w:ascii="Times New Roman"/>
                <w:b w:val="false"/>
                <w:i w:val="false"/>
                <w:color w:val="000000"/>
                <w:sz w:val="20"/>
              </w:rPr>
              <w:t>тұтынушы</w:t>
            </w:r>
            <w:r>
              <w:br/>
            </w:r>
            <w:r>
              <w:rPr>
                <w:rFonts w:ascii="Times New Roman"/>
                <w:b w:val="false"/>
                <w:i w:val="false"/>
                <w:color w:val="000000"/>
                <w:sz w:val="20"/>
              </w:rPr>
              <w:t>
</w:t>
            </w:r>
            <w:r>
              <w:rPr>
                <w:rFonts w:ascii="Times New Roman"/>
                <w:b w:val="false"/>
                <w:i w:val="false"/>
                <w:color w:val="000000"/>
                <w:sz w:val="20"/>
              </w:rPr>
              <w:t>кооперативі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w:t>
            </w:r>
            <w:r>
              <w:br/>
            </w:r>
            <w:r>
              <w:rPr>
                <w:rFonts w:ascii="Times New Roman"/>
                <w:b w:val="false"/>
                <w:i w:val="false"/>
                <w:color w:val="000000"/>
                <w:sz w:val="20"/>
              </w:rPr>
              <w:t>
</w:t>
            </w:r>
            <w:r>
              <w:rPr>
                <w:rFonts w:ascii="Times New Roman"/>
                <w:b w:val="false"/>
                <w:i w:val="false"/>
                <w:color w:val="000000"/>
                <w:sz w:val="20"/>
              </w:rPr>
              <w:t>ала 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Қашар</w:t>
            </w:r>
            <w:r>
              <w:br/>
            </w:r>
            <w:r>
              <w:rPr>
                <w:rFonts w:ascii="Times New Roman"/>
                <w:b w:val="false"/>
                <w:i w:val="false"/>
                <w:color w:val="000000"/>
                <w:sz w:val="20"/>
              </w:rPr>
              <w:t>
</w:t>
            </w:r>
            <w:r>
              <w:rPr>
                <w:rFonts w:ascii="Times New Roman"/>
                <w:b w:val="false"/>
                <w:i w:val="false"/>
                <w:color w:val="000000"/>
                <w:sz w:val="20"/>
              </w:rPr>
              <w:t>поселкесін</w:t>
            </w:r>
            <w:r>
              <w:br/>
            </w:r>
            <w:r>
              <w:rPr>
                <w:rFonts w:ascii="Times New Roman"/>
                <w:b w:val="false"/>
                <w:i w:val="false"/>
                <w:color w:val="000000"/>
                <w:sz w:val="20"/>
              </w:rPr>
              <w:t>
</w:t>
            </w:r>
            <w:r>
              <w:rPr>
                <w:rFonts w:ascii="Times New Roman"/>
                <w:b w:val="false"/>
                <w:i w:val="false"/>
                <w:color w:val="000000"/>
                <w:sz w:val="20"/>
              </w:rPr>
              <w:t>жинауда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абаттанды-</w:t>
            </w:r>
            <w:r>
              <w:br/>
            </w:r>
            <w:r>
              <w:rPr>
                <w:rFonts w:ascii="Times New Roman"/>
                <w:b w:val="false"/>
                <w:i w:val="false"/>
                <w:color w:val="000000"/>
                <w:sz w:val="20"/>
              </w:rPr>
              <w:t>
</w:t>
            </w:r>
            <w:r>
              <w:rPr>
                <w:rFonts w:ascii="Times New Roman"/>
                <w:b w:val="false"/>
                <w:i w:val="false"/>
                <w:color w:val="000000"/>
                <w:sz w:val="20"/>
              </w:rPr>
              <w:t>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 күнімен,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 дене</w:t>
            </w:r>
            <w:r>
              <w:br/>
            </w:r>
            <w:r>
              <w:rPr>
                <w:rFonts w:ascii="Times New Roman"/>
                <w:b w:val="false"/>
                <w:i w:val="false"/>
                <w:color w:val="000000"/>
                <w:sz w:val="20"/>
              </w:rPr>
              <w:t>
</w:t>
            </w:r>
            <w:r>
              <w:rPr>
                <w:rFonts w:ascii="Times New Roman"/>
                <w:b w:val="false"/>
                <w:i w:val="false"/>
                <w:color w:val="000000"/>
                <w:sz w:val="20"/>
              </w:rPr>
              <w:t>тәрбиесі және</w:t>
            </w:r>
            <w:r>
              <w:br/>
            </w:r>
            <w:r>
              <w:rPr>
                <w:rFonts w:ascii="Times New Roman"/>
                <w:b w:val="false"/>
                <w:i w:val="false"/>
                <w:color w:val="000000"/>
                <w:sz w:val="20"/>
              </w:rPr>
              <w:t>
</w:t>
            </w:r>
            <w:r>
              <w:rPr>
                <w:rFonts w:ascii="Times New Roman"/>
                <w:b w:val="false"/>
                <w:i w:val="false"/>
                <w:color w:val="000000"/>
                <w:sz w:val="20"/>
              </w:rPr>
              <w:t>спорт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"Атлет" спорт</w:t>
            </w:r>
            <w:r>
              <w:br/>
            </w:r>
            <w:r>
              <w:rPr>
                <w:rFonts w:ascii="Times New Roman"/>
                <w:b w:val="false"/>
                <w:i w:val="false"/>
                <w:color w:val="000000"/>
                <w:sz w:val="20"/>
              </w:rPr>
              <w:t>
</w:t>
            </w:r>
            <w:r>
              <w:rPr>
                <w:rFonts w:ascii="Times New Roman"/>
                <w:b w:val="false"/>
                <w:i w:val="false"/>
                <w:color w:val="000000"/>
                <w:sz w:val="20"/>
              </w:rPr>
              <w:t>клубы"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w:t>
            </w:r>
            <w:r>
              <w:br/>
            </w:r>
            <w:r>
              <w:rPr>
                <w:rFonts w:ascii="Times New Roman"/>
                <w:b w:val="false"/>
                <w:i w:val="false"/>
                <w:color w:val="000000"/>
                <w:sz w:val="20"/>
              </w:rPr>
              <w:t>
</w:t>
            </w:r>
            <w:r>
              <w:rPr>
                <w:rFonts w:ascii="Times New Roman"/>
                <w:b w:val="false"/>
                <w:i w:val="false"/>
                <w:color w:val="000000"/>
                <w:sz w:val="20"/>
              </w:rPr>
              <w:t>қалыпқа</w:t>
            </w:r>
            <w:r>
              <w:br/>
            </w:r>
            <w:r>
              <w:rPr>
                <w:rFonts w:ascii="Times New Roman"/>
                <w:b w:val="false"/>
                <w:i w:val="false"/>
                <w:color w:val="000000"/>
                <w:sz w:val="20"/>
              </w:rPr>
              <w:t>
</w:t>
            </w:r>
            <w:r>
              <w:rPr>
                <w:rFonts w:ascii="Times New Roman"/>
                <w:b w:val="false"/>
                <w:i w:val="false"/>
                <w:color w:val="000000"/>
                <w:sz w:val="20"/>
              </w:rPr>
              <w:t>келтіру</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"Жаңа Өмір"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бірлестігі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кәсіби</w:t>
            </w:r>
            <w:r>
              <w:br/>
            </w:r>
            <w:r>
              <w:rPr>
                <w:rFonts w:ascii="Times New Roman"/>
                <w:b w:val="false"/>
                <w:i w:val="false"/>
                <w:color w:val="000000"/>
                <w:sz w:val="20"/>
              </w:rPr>
              <w:t>
</w:t>
            </w:r>
            <w:r>
              <w:rPr>
                <w:rFonts w:ascii="Times New Roman"/>
                <w:b w:val="false"/>
                <w:i w:val="false"/>
                <w:color w:val="000000"/>
                <w:sz w:val="20"/>
              </w:rPr>
              <w:t>даярлығын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мүгедектердің</w:t>
            </w:r>
            <w:r>
              <w:br/>
            </w:r>
            <w:r>
              <w:rPr>
                <w:rFonts w:ascii="Times New Roman"/>
                <w:b w:val="false"/>
                <w:i w:val="false"/>
                <w:color w:val="000000"/>
                <w:sz w:val="20"/>
              </w:rPr>
              <w:t>
</w:t>
            </w:r>
            <w:r>
              <w:rPr>
                <w:rFonts w:ascii="Times New Roman"/>
                <w:b w:val="false"/>
                <w:i w:val="false"/>
                <w:color w:val="000000"/>
                <w:sz w:val="20"/>
              </w:rPr>
              <w:t>еркін</w:t>
            </w:r>
            <w:r>
              <w:br/>
            </w:r>
            <w:r>
              <w:rPr>
                <w:rFonts w:ascii="Times New Roman"/>
                <w:b w:val="false"/>
                <w:i w:val="false"/>
                <w:color w:val="000000"/>
                <w:sz w:val="20"/>
              </w:rPr>
              <w:t>
</w:t>
            </w:r>
            <w:r>
              <w:rPr>
                <w:rFonts w:ascii="Times New Roman"/>
                <w:b w:val="false"/>
                <w:i w:val="false"/>
                <w:color w:val="000000"/>
                <w:sz w:val="20"/>
              </w:rPr>
              <w:t>қоғамы"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бірлестігінің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мүгедектердің</w:t>
            </w:r>
            <w:r>
              <w:br/>
            </w:r>
            <w:r>
              <w:rPr>
                <w:rFonts w:ascii="Times New Roman"/>
                <w:b w:val="false"/>
                <w:i w:val="false"/>
                <w:color w:val="000000"/>
                <w:sz w:val="20"/>
              </w:rPr>
              <w:t>
</w:t>
            </w:r>
            <w:r>
              <w:rPr>
                <w:rFonts w:ascii="Times New Roman"/>
                <w:b w:val="false"/>
                <w:i w:val="false"/>
                <w:color w:val="000000"/>
                <w:sz w:val="20"/>
              </w:rPr>
              <w:t>еркін қоғамы"</w:t>
            </w:r>
            <w:r>
              <w:br/>
            </w:r>
            <w:r>
              <w:rPr>
                <w:rFonts w:ascii="Times New Roman"/>
                <w:b w:val="false"/>
                <w:i w:val="false"/>
                <w:color w:val="000000"/>
                <w:sz w:val="20"/>
              </w:rPr>
              <w:t>
</w:t>
            </w:r>
            <w:r>
              <w:rPr>
                <w:rFonts w:ascii="Times New Roman"/>
                <w:b w:val="false"/>
                <w:i w:val="false"/>
                <w:color w:val="000000"/>
                <w:sz w:val="20"/>
              </w:rPr>
              <w:t>филиалы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w:t>
            </w:r>
            <w:r>
              <w:br/>
            </w:r>
            <w:r>
              <w:rPr>
                <w:rFonts w:ascii="Times New Roman"/>
                <w:b w:val="false"/>
                <w:i w:val="false"/>
                <w:color w:val="000000"/>
                <w:sz w:val="20"/>
              </w:rPr>
              <w:t>
</w:t>
            </w:r>
            <w:r>
              <w:rPr>
                <w:rFonts w:ascii="Times New Roman"/>
                <w:b w:val="false"/>
                <w:i w:val="false"/>
                <w:color w:val="000000"/>
                <w:sz w:val="20"/>
              </w:rPr>
              <w:t>ала кәсіби</w:t>
            </w:r>
            <w:r>
              <w:br/>
            </w:r>
            <w:r>
              <w:rPr>
                <w:rFonts w:ascii="Times New Roman"/>
                <w:b w:val="false"/>
                <w:i w:val="false"/>
                <w:color w:val="000000"/>
                <w:sz w:val="20"/>
              </w:rPr>
              <w:t>
</w:t>
            </w:r>
            <w:r>
              <w:rPr>
                <w:rFonts w:ascii="Times New Roman"/>
                <w:b w:val="false"/>
                <w:i w:val="false"/>
                <w:color w:val="000000"/>
                <w:sz w:val="20"/>
              </w:rPr>
              <w:t>даярлығын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қосалқы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"Спутник"</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w:t>
            </w:r>
            <w:r>
              <w:rPr>
                <w:rFonts w:ascii="Times New Roman"/>
                <w:b w:val="false"/>
                <w:i w:val="false"/>
                <w:color w:val="000000"/>
                <w:sz w:val="20"/>
              </w:rPr>
              <w:t>алдын</w:t>
            </w:r>
            <w:r>
              <w:br/>
            </w:r>
            <w:r>
              <w:rPr>
                <w:rFonts w:ascii="Times New Roman"/>
                <w:b w:val="false"/>
                <w:i w:val="false"/>
                <w:color w:val="000000"/>
                <w:sz w:val="20"/>
              </w:rPr>
              <w:t>
</w:t>
            </w:r>
            <w:r>
              <w:rPr>
                <w:rFonts w:ascii="Times New Roman"/>
                <w:b w:val="false"/>
                <w:i w:val="false"/>
                <w:color w:val="000000"/>
                <w:sz w:val="20"/>
              </w:rPr>
              <w:t>ала кәсіби</w:t>
            </w:r>
            <w:r>
              <w:br/>
            </w:r>
            <w:r>
              <w:rPr>
                <w:rFonts w:ascii="Times New Roman"/>
                <w:b w:val="false"/>
                <w:i w:val="false"/>
                <w:color w:val="000000"/>
                <w:sz w:val="20"/>
              </w:rPr>
              <w:t>
</w:t>
            </w:r>
            <w:r>
              <w:rPr>
                <w:rFonts w:ascii="Times New Roman"/>
                <w:b w:val="false"/>
                <w:i w:val="false"/>
                <w:color w:val="000000"/>
                <w:sz w:val="20"/>
              </w:rPr>
              <w:t>даярлығын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Ленин</w:t>
            </w:r>
            <w:r>
              <w:br/>
            </w:r>
            <w:r>
              <w:rPr>
                <w:rFonts w:ascii="Times New Roman"/>
                <w:b w:val="false"/>
                <w:i w:val="false"/>
                <w:color w:val="000000"/>
                <w:sz w:val="20"/>
              </w:rPr>
              <w:t>
</w:t>
            </w:r>
            <w:r>
              <w:rPr>
                <w:rFonts w:ascii="Times New Roman"/>
                <w:b w:val="false"/>
                <w:i w:val="false"/>
                <w:color w:val="000000"/>
                <w:sz w:val="20"/>
              </w:rPr>
              <w:t>көшесі,</w:t>
            </w:r>
            <w:r>
              <w:br/>
            </w:r>
            <w:r>
              <w:rPr>
                <w:rFonts w:ascii="Times New Roman"/>
                <w:b w:val="false"/>
                <w:i w:val="false"/>
                <w:color w:val="000000"/>
                <w:sz w:val="20"/>
              </w:rPr>
              <w:t>
</w:t>
            </w:r>
            <w:r>
              <w:rPr>
                <w:rFonts w:ascii="Times New Roman"/>
                <w:b w:val="false"/>
                <w:i w:val="false"/>
                <w:color w:val="000000"/>
                <w:sz w:val="20"/>
              </w:rPr>
              <w:t>187 үй</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көп</w:t>
            </w:r>
            <w:r>
              <w:br/>
            </w:r>
            <w:r>
              <w:rPr>
                <w:rFonts w:ascii="Times New Roman"/>
                <w:b w:val="false"/>
                <w:i w:val="false"/>
                <w:color w:val="000000"/>
                <w:sz w:val="20"/>
              </w:rPr>
              <w:t>
</w:t>
            </w:r>
            <w:r>
              <w:rPr>
                <w:rFonts w:ascii="Times New Roman"/>
                <w:b w:val="false"/>
                <w:i w:val="false"/>
                <w:color w:val="000000"/>
                <w:sz w:val="20"/>
              </w:rPr>
              <w:t>пәтерлі</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үйді</w:t>
            </w:r>
            <w:r>
              <w:br/>
            </w:r>
            <w:r>
              <w:rPr>
                <w:rFonts w:ascii="Times New Roman"/>
                <w:b w:val="false"/>
                <w:i w:val="false"/>
                <w:color w:val="000000"/>
                <w:sz w:val="20"/>
              </w:rPr>
              <w:t>
</w:t>
            </w:r>
            <w:r>
              <w:rPr>
                <w:rFonts w:ascii="Times New Roman"/>
                <w:b w:val="false"/>
                <w:i w:val="false"/>
                <w:color w:val="000000"/>
                <w:sz w:val="20"/>
              </w:rPr>
              <w:t>қорғауда</w:t>
            </w:r>
            <w:r>
              <w:br/>
            </w:r>
            <w:r>
              <w:rPr>
                <w:rFonts w:ascii="Times New Roman"/>
                <w:b w:val="false"/>
                <w:i w:val="false"/>
                <w:color w:val="000000"/>
                <w:sz w:val="20"/>
              </w:rPr>
              <w:t>
</w:t>
            </w:r>
            <w:r>
              <w:rPr>
                <w:rFonts w:ascii="Times New Roman"/>
                <w:b w:val="false"/>
                <w:i w:val="false"/>
                <w:color w:val="000000"/>
                <w:sz w:val="20"/>
              </w:rPr>
              <w:t>жәрдем</w:t>
            </w:r>
            <w:r>
              <w:br/>
            </w:r>
            <w:r>
              <w:rPr>
                <w:rFonts w:ascii="Times New Roman"/>
                <w:b w:val="false"/>
                <w:i w:val="false"/>
                <w:color w:val="000000"/>
                <w:sz w:val="20"/>
              </w:rPr>
              <w:t>
</w:t>
            </w:r>
            <w:r>
              <w:rPr>
                <w:rFonts w:ascii="Times New Roman"/>
                <w:b w:val="false"/>
                <w:i w:val="false"/>
                <w:color w:val="000000"/>
                <w:sz w:val="20"/>
              </w:rPr>
              <w:t>көрсету</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тұрғын үйдің</w:t>
            </w:r>
            <w:r>
              <w:br/>
            </w:r>
            <w:r>
              <w:rPr>
                <w:rFonts w:ascii="Times New Roman"/>
                <w:b w:val="false"/>
                <w:i w:val="false"/>
                <w:color w:val="000000"/>
                <w:sz w:val="20"/>
              </w:rPr>
              <w:t>
</w:t>
            </w:r>
            <w:r>
              <w:rPr>
                <w:rFonts w:ascii="Times New Roman"/>
                <w:b w:val="false"/>
                <w:i w:val="false"/>
                <w:color w:val="000000"/>
                <w:sz w:val="20"/>
              </w:rPr>
              <w:t>баспалдақ</w:t>
            </w:r>
            <w:r>
              <w:br/>
            </w:r>
            <w:r>
              <w:rPr>
                <w:rFonts w:ascii="Times New Roman"/>
                <w:b w:val="false"/>
                <w:i w:val="false"/>
                <w:color w:val="000000"/>
                <w:sz w:val="20"/>
              </w:rPr>
              <w:t>
</w:t>
            </w:r>
            <w:r>
              <w:rPr>
                <w:rFonts w:ascii="Times New Roman"/>
                <w:b w:val="false"/>
                <w:i w:val="false"/>
                <w:color w:val="000000"/>
                <w:sz w:val="20"/>
              </w:rPr>
              <w:t>торларын</w:t>
            </w:r>
            <w:r>
              <w:br/>
            </w:r>
            <w:r>
              <w:rPr>
                <w:rFonts w:ascii="Times New Roman"/>
                <w:b w:val="false"/>
                <w:i w:val="false"/>
                <w:color w:val="000000"/>
                <w:sz w:val="20"/>
              </w:rPr>
              <w:t>
</w:t>
            </w:r>
            <w:r>
              <w:rPr>
                <w:rFonts w:ascii="Times New Roman"/>
                <w:b w:val="false"/>
                <w:i w:val="false"/>
                <w:color w:val="000000"/>
                <w:sz w:val="20"/>
              </w:rPr>
              <w:t>жинауда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 xml:space="preserve">1,5 </w:t>
            </w:r>
            <w:r>
              <w:rPr>
                <w:rFonts w:ascii="Times New Roman"/>
                <w:b w:val="false"/>
                <w:i w:val="false"/>
                <w:color w:val="000000"/>
                <w:sz w:val="20"/>
              </w:rPr>
              <w:t>мөлшері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жиынтық есебін</w:t>
            </w:r>
            <w:r>
              <w:br/>
            </w:r>
            <w:r>
              <w:rPr>
                <w:rFonts w:ascii="Times New Roman"/>
                <w:b w:val="false"/>
                <w:i w:val="false"/>
                <w:color w:val="000000"/>
                <w:sz w:val="20"/>
              </w:rPr>
              <w:t>
</w:t>
            </w:r>
            <w:r>
              <w:rPr>
                <w:rFonts w:ascii="Times New Roman"/>
                <w:b w:val="false"/>
                <w:i w:val="false"/>
                <w:color w:val="000000"/>
                <w:sz w:val="20"/>
              </w:rPr>
              <w:t>қолдануымен</w:t>
            </w:r>
            <w:r>
              <w:br/>
            </w:r>
            <w:r>
              <w:rPr>
                <w:rFonts w:ascii="Times New Roman"/>
                <w:b w:val="false"/>
                <w:i w:val="false"/>
                <w:color w:val="000000"/>
                <w:sz w:val="20"/>
              </w:rPr>
              <w:t>
</w:t>
            </w:r>
            <w:r>
              <w:rPr>
                <w:rFonts w:ascii="Times New Roman"/>
                <w:b w:val="false"/>
                <w:i w:val="false"/>
                <w:color w:val="000000"/>
                <w:sz w:val="20"/>
              </w:rPr>
              <w:t>және жұмыстың</w:t>
            </w:r>
            <w:r>
              <w:br/>
            </w:r>
            <w:r>
              <w:rPr>
                <w:rFonts w:ascii="Times New Roman"/>
                <w:b w:val="false"/>
                <w:i w:val="false"/>
                <w:color w:val="000000"/>
                <w:sz w:val="20"/>
              </w:rPr>
              <w:t>
</w:t>
            </w:r>
            <w:r>
              <w:rPr>
                <w:rFonts w:ascii="Times New Roman"/>
                <w:b w:val="false"/>
                <w:i w:val="false"/>
                <w:color w:val="000000"/>
                <w:sz w:val="20"/>
              </w:rPr>
              <w:t>аяқталуы мен</w:t>
            </w:r>
            <w:r>
              <w:br/>
            </w:r>
            <w:r>
              <w:rPr>
                <w:rFonts w:ascii="Times New Roman"/>
                <w:b w:val="false"/>
                <w:i w:val="false"/>
                <w:color w:val="000000"/>
                <w:sz w:val="20"/>
              </w:rPr>
              <w:t>
</w:t>
            </w:r>
            <w:r>
              <w:rPr>
                <w:rFonts w:ascii="Times New Roman"/>
                <w:b w:val="false"/>
                <w:i w:val="false"/>
                <w:color w:val="000000"/>
                <w:sz w:val="20"/>
              </w:rPr>
              <w:t>келесі жұмыс</w:t>
            </w:r>
            <w:r>
              <w:br/>
            </w:r>
            <w:r>
              <w:rPr>
                <w:rFonts w:ascii="Times New Roman"/>
                <w:b w:val="false"/>
                <w:i w:val="false"/>
                <w:color w:val="000000"/>
                <w:sz w:val="20"/>
              </w:rPr>
              <w:t>
</w:t>
            </w:r>
            <w:r>
              <w:rPr>
                <w:rFonts w:ascii="Times New Roman"/>
                <w:b w:val="false"/>
                <w:i w:val="false"/>
                <w:color w:val="000000"/>
                <w:sz w:val="20"/>
              </w:rPr>
              <w:t>сменасының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арасындағы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ұзақтығының</w:t>
            </w:r>
            <w:r>
              <w:br/>
            </w:r>
            <w:r>
              <w:rPr>
                <w:rFonts w:ascii="Times New Roman"/>
                <w:b w:val="false"/>
                <w:i w:val="false"/>
                <w:color w:val="000000"/>
                <w:sz w:val="20"/>
              </w:rPr>
              <w:t>
</w:t>
            </w:r>
            <w:r>
              <w:rPr>
                <w:rFonts w:ascii="Times New Roman"/>
                <w:b w:val="false"/>
                <w:i w:val="false"/>
                <w:color w:val="000000"/>
                <w:sz w:val="20"/>
              </w:rPr>
              <w:t>міндетті</w:t>
            </w:r>
            <w:r>
              <w:br/>
            </w:r>
            <w:r>
              <w:rPr>
                <w:rFonts w:ascii="Times New Roman"/>
                <w:b w:val="false"/>
                <w:i w:val="false"/>
                <w:color w:val="000000"/>
                <w:sz w:val="20"/>
              </w:rPr>
              <w:t>
</w:t>
            </w:r>
            <w:r>
              <w:rPr>
                <w:rFonts w:ascii="Times New Roman"/>
                <w:b w:val="false"/>
                <w:i w:val="false"/>
                <w:color w:val="000000"/>
                <w:sz w:val="20"/>
              </w:rPr>
              <w:t>сақталуымен</w:t>
            </w:r>
            <w:r>
              <w:br/>
            </w:r>
            <w:r>
              <w:rPr>
                <w:rFonts w:ascii="Times New Roman"/>
                <w:b w:val="false"/>
                <w:i w:val="false"/>
                <w:color w:val="000000"/>
                <w:sz w:val="20"/>
              </w:rPr>
              <w:t>
</w:t>
            </w:r>
            <w:r>
              <w:rPr>
                <w:rFonts w:ascii="Times New Roman"/>
                <w:b w:val="false"/>
                <w:i w:val="false"/>
                <w:color w:val="000000"/>
                <w:sz w:val="20"/>
              </w:rPr>
              <w:t>сменалы жұмыс</w:t>
            </w:r>
            <w:r>
              <w:br/>
            </w:r>
            <w:r>
              <w:rPr>
                <w:rFonts w:ascii="Times New Roman"/>
                <w:b w:val="false"/>
                <w:i w:val="false"/>
                <w:color w:val="000000"/>
                <w:sz w:val="20"/>
              </w:rPr>
              <w:t>
</w:t>
            </w:r>
            <w:r>
              <w:rPr>
                <w:rFonts w:ascii="Times New Roman"/>
                <w:b w:val="false"/>
                <w:i w:val="false"/>
                <w:color w:val="000000"/>
                <w:sz w:val="20"/>
              </w:rPr>
              <w:t>кестесі</w:t>
            </w:r>
            <w:r>
              <w:br/>
            </w:r>
            <w:r>
              <w:rPr>
                <w:rFonts w:ascii="Times New Roman"/>
                <w:b w:val="false"/>
                <w:i w:val="false"/>
                <w:color w:val="000000"/>
                <w:sz w:val="20"/>
              </w:rPr>
              <w:t>
</w:t>
            </w:r>
            <w:r>
              <w:rPr>
                <w:rFonts w:ascii="Times New Roman"/>
                <w:b w:val="false"/>
                <w:i w:val="false"/>
                <w:color w:val="000000"/>
                <w:sz w:val="20"/>
              </w:rPr>
              <w:t>бекітіледі.</w:t>
            </w:r>
          </w:p>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ның 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