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e2e9" w14:textId="f37e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материалдар қоймалары" объектісін, демалыс аймағы базасын салуға, туристік базаны пайдалануға және қызмет көрсетуге арналған учаскелерде Тобыл және Аят өзендерінің су қорғау аймақтары мен белдеулерін,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14 қазандағы № 415 қаулысы. Қостанай облысының Әділет департаментінде 2011 жылғы 23 қарашада № 3786 тіркелді. Күші жойылды - Қостанай облысы әкімдігінің 2022 жылғы 3 тамыздағы № 344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20.10.2017 </w:t>
      </w:r>
      <w:r>
        <w:rPr>
          <w:rFonts w:ascii="Times New Roman"/>
          <w:b w:val="false"/>
          <w:i w:val="false"/>
          <w:color w:val="000000"/>
          <w:sz w:val="28"/>
        </w:rPr>
        <w:t>№ 525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органдарымен келісілген, бекітілген жобалық құжаттардың негізінде "Құрылыс материалдар қоймалары" объектісін, демалыс аймағы базасын салуға, туристік базаны пайдалануға және қызмет көрсетуге арналған учаскелерде Тобыл және Аят өзендерінің су қорғау аймақтары мен белдеулері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20.10.2017 </w:t>
      </w:r>
      <w:r>
        <w:rPr>
          <w:rFonts w:ascii="Times New Roman"/>
          <w:b w:val="false"/>
          <w:i w:val="false"/>
          <w:color w:val="000000"/>
          <w:sz w:val="28"/>
        </w:rPr>
        <w:t>№ 525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"Құрылыс материалдар қоймалары" объектісін, демалыс аймағы базасын салуға, туристік базаны пайдалануға және қызмет көрсетуге арналған учаскелерде Тобыл және Аят өзендерінің су қорғау аймақтары мен белдеулерін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20.10.2017 </w:t>
      </w:r>
      <w:r>
        <w:rPr>
          <w:rFonts w:ascii="Times New Roman"/>
          <w:b w:val="false"/>
          <w:i w:val="false"/>
          <w:color w:val="000000"/>
          <w:sz w:val="28"/>
        </w:rPr>
        <w:t>№ 525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14 қазандағы</w:t>
            </w:r>
            <w:r>
              <w:br/>
            </w:r>
            <w:r>
              <w:rPr>
                <w:rFonts w:ascii="Times New Roman"/>
                <w:b w:val="false"/>
                <w:i w:val="false"/>
                <w:color w:val="000000"/>
                <w:sz w:val="20"/>
              </w:rPr>
              <w:t>№ 415 қаулысына 1-қосымша</w:t>
            </w:r>
          </w:p>
        </w:tc>
      </w:tr>
    </w:tbl>
    <w:p>
      <w:pPr>
        <w:spacing w:after="0"/>
        <w:ind w:left="0"/>
        <w:jc w:val="left"/>
      </w:pPr>
      <w:r>
        <w:rPr>
          <w:rFonts w:ascii="Times New Roman"/>
          <w:b/>
          <w:i w:val="false"/>
          <w:color w:val="000000"/>
        </w:rPr>
        <w:t xml:space="preserve"> Демалыс аймағы базасы, туристік базаны пайдалану және қызмет көрсету, "Құрылыс материалдар қоймасы" объектісінің құрылысына арналған телімдердегі Тобыл және Аят өзендерінің су қорғау аймақтары мен белдеулері</w:t>
      </w:r>
    </w:p>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20.10.2017 </w:t>
      </w:r>
      <w:r>
        <w:rPr>
          <w:rFonts w:ascii="Times New Roman"/>
          <w:b w:val="false"/>
          <w:i w:val="false"/>
          <w:color w:val="ff0000"/>
          <w:sz w:val="28"/>
        </w:rPr>
        <w:t>№ 525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алаңы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Лисаков қаласы, өнеркәсіптік-коммуналдық аймағы,11А мекенжайы бойынша орналасқан құрылыс материалдар қоймасының құрылысына арналған жер учаскесі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мен Аят өзендері (Қаратомар су қоймасы) Қостанай облысы Бейімбет Майлин ауданының Набережный ауылдық округінде орналасқан демалыс аймағы базасының құрылысына және туристік базасын пайдалану мен қызмет көрсетуіне арналған жер учаскесі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14 қазандағы</w:t>
            </w:r>
            <w:r>
              <w:br/>
            </w:r>
            <w:r>
              <w:rPr>
                <w:rFonts w:ascii="Times New Roman"/>
                <w:b w:val="false"/>
                <w:i w:val="false"/>
                <w:color w:val="000000"/>
                <w:sz w:val="20"/>
              </w:rPr>
              <w:t>№ 415 қаулысына 2-қосымша</w:t>
            </w:r>
          </w:p>
        </w:tc>
      </w:tr>
    </w:tbl>
    <w:p>
      <w:pPr>
        <w:spacing w:after="0"/>
        <w:ind w:left="0"/>
        <w:jc w:val="left"/>
      </w:pPr>
      <w:r>
        <w:rPr>
          <w:rFonts w:ascii="Times New Roman"/>
          <w:b/>
          <w:i w:val="false"/>
          <w:color w:val="000000"/>
        </w:rPr>
        <w:t xml:space="preserve"> "Құрылыс материалдар қоймалары" объектісін, демалыс аймағы базасын салуға, туристік базаны пайдалануға және қызмет көрсетуге арналған учаскелерде Тобыл және Аят өзендерінің су қорғау аймақтары мен белдеулерін шаруашылықта пайдаланудың режимі мен ерекше жағдайлары</w:t>
      </w:r>
    </w:p>
    <w:p>
      <w:pPr>
        <w:spacing w:after="0"/>
        <w:ind w:left="0"/>
        <w:jc w:val="both"/>
      </w:pPr>
      <w:r>
        <w:rPr>
          <w:rFonts w:ascii="Times New Roman"/>
          <w:b w:val="false"/>
          <w:i w:val="false"/>
          <w:color w:val="ff0000"/>
          <w:sz w:val="28"/>
        </w:rPr>
        <w:t xml:space="preserve">
      Ескерту. Тақырып жаңа редакцияда - Қостанай облысы әкімдігінің 20.10.2017 </w:t>
      </w:r>
      <w:r>
        <w:rPr>
          <w:rFonts w:ascii="Times New Roman"/>
          <w:b w:val="false"/>
          <w:i w:val="false"/>
          <w:color w:val="ff0000"/>
          <w:sz w:val="28"/>
        </w:rPr>
        <w:t>№ 525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және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қайта жаңғыртылған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жұмыс істеу нормасынан артық мал жаюға, су тоғандарының режімін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121" w:id="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20.10.2017 </w:t>
      </w:r>
      <w:r>
        <w:rPr>
          <w:rFonts w:ascii="Times New Roman"/>
          <w:b w:val="false"/>
          <w:i w:val="false"/>
          <w:color w:val="00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