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8712" w14:textId="bfc8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 аудандық мәслихаттың 2010 жылғы 20 желтоқсандағы № 33/198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2011 жылғы 29 шілдедегі № 38/223 қаулысы. Маңғыстау облысының Әділет департаментінде 2011 жылғы 12 тамызда № 11-6-137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13 желтоқсандағы № 1350 «2011 - 2013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және Маңғыстау облыстық мәслихатының «2011 - 2013 жылдарға арналған облыстық бюджет туралы» облыстық мәслихаттың 2010 жылғы 13 желтоқсандағы № 29/331 шешіміне өзгерістер мен толықтырулар енгізу туралы» 2011 жылғы 26 шілдедегі № 35/403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05 тамызда № 2102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туралы» аудандық мәслихаттың 2010 жылғы 20 желтоқсандағы № 33/198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11-6-128 болып тіркелген, «Ақкетік арайы» газетінің 2011 жылғы 21 қаңтардағы № 05-06 (433-434) санында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 оның ішінде 2011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- 4 752 330 мың теңге, оның ішінде:</w:t>
      </w:r>
      <w:r>
        <w:br/>
      </w:r>
      <w:r>
        <w:rPr>
          <w:rFonts w:ascii="Times New Roman"/>
          <w:b w:val="false"/>
          <w:i w:val="false"/>
          <w:color w:val="000000"/>
          <w:sz w:val="28"/>
        </w:rPr>
        <w:t>
      салықтық түсімдер бойынша - 3 336 842 мың теңге;</w:t>
      </w:r>
      <w:r>
        <w:br/>
      </w:r>
      <w:r>
        <w:rPr>
          <w:rFonts w:ascii="Times New Roman"/>
          <w:b w:val="false"/>
          <w:i w:val="false"/>
          <w:color w:val="000000"/>
          <w:sz w:val="28"/>
        </w:rPr>
        <w:t>
      салықтық емес түсімдер бойынша - 13 877 мың теңге;</w:t>
      </w:r>
      <w:r>
        <w:br/>
      </w:r>
      <w:r>
        <w:rPr>
          <w:rFonts w:ascii="Times New Roman"/>
          <w:b w:val="false"/>
          <w:i w:val="false"/>
          <w:color w:val="000000"/>
          <w:sz w:val="28"/>
        </w:rPr>
        <w:t>
      негізгі капиталды сатудан түсетін түсімдер - 109 752 мың теңге;</w:t>
      </w:r>
      <w:r>
        <w:br/>
      </w:r>
      <w:r>
        <w:rPr>
          <w:rFonts w:ascii="Times New Roman"/>
          <w:b w:val="false"/>
          <w:i w:val="false"/>
          <w:color w:val="000000"/>
          <w:sz w:val="28"/>
        </w:rPr>
        <w:t>
      трансферттер түсімдері бойынша - 1 291 859 мың теңге;</w:t>
      </w:r>
      <w:r>
        <w:br/>
      </w:r>
      <w:r>
        <w:rPr>
          <w:rFonts w:ascii="Times New Roman"/>
          <w:b w:val="false"/>
          <w:i w:val="false"/>
          <w:color w:val="000000"/>
          <w:sz w:val="28"/>
        </w:rPr>
        <w:t>
</w:t>
      </w:r>
      <w:r>
        <w:rPr>
          <w:rFonts w:ascii="Times New Roman"/>
          <w:b w:val="false"/>
          <w:i w:val="false"/>
          <w:color w:val="000000"/>
          <w:sz w:val="28"/>
        </w:rPr>
        <w:t>
      2) шығындар - 5 362 262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- 81 139 мың теңге;</w:t>
      </w:r>
      <w:r>
        <w:br/>
      </w:r>
      <w:r>
        <w:rPr>
          <w:rFonts w:ascii="Times New Roman"/>
          <w:b w:val="false"/>
          <w:i w:val="false"/>
          <w:color w:val="000000"/>
          <w:sz w:val="28"/>
        </w:rPr>
        <w:t>
      бюджеттік кредиттер - 81 139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- 691 071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- 691 071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1) тармақшада:</w:t>
      </w:r>
      <w:r>
        <w:br/>
      </w:r>
      <w:r>
        <w:rPr>
          <w:rFonts w:ascii="Times New Roman"/>
          <w:b w:val="false"/>
          <w:i w:val="false"/>
          <w:color w:val="000000"/>
          <w:sz w:val="28"/>
        </w:rPr>
        <w:t>
      «10,3» сандары «22,2»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«10,3» сандары «25,0» сандарына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А.Шарипов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А.Досанов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С. Қани</w:t>
      </w:r>
      <w:r>
        <w:br/>
      </w:r>
      <w:r>
        <w:rPr>
          <w:rFonts w:ascii="Times New Roman"/>
          <w:b w:val="false"/>
          <w:i w:val="false"/>
          <w:color w:val="000000"/>
          <w:sz w:val="28"/>
        </w:rPr>
        <w:t>
      29 шілде 2011 жыл</w:t>
      </w:r>
    </w:p>
    <w:bookmarkStart w:name="z13" w:id="1"/>
    <w:p>
      <w:pPr>
        <w:spacing w:after="0"/>
        <w:ind w:left="0"/>
        <w:jc w:val="both"/>
      </w:pPr>
      <w:r>
        <w:rPr>
          <w:rFonts w:ascii="Times New Roman"/>
          <w:b w:val="false"/>
          <w:i w:val="false"/>
          <w:color w:val="000000"/>
          <w:sz w:val="28"/>
        </w:rPr>
        <w:t>
Түпқараған аудандық мәслихаттың</w:t>
      </w:r>
      <w:r>
        <w:br/>
      </w:r>
      <w:r>
        <w:rPr>
          <w:rFonts w:ascii="Times New Roman"/>
          <w:b w:val="false"/>
          <w:i w:val="false"/>
          <w:color w:val="000000"/>
          <w:sz w:val="28"/>
        </w:rPr>
        <w:t>
2011 жылғы 29 шілдедегі</w:t>
      </w:r>
      <w:r>
        <w:br/>
      </w:r>
      <w:r>
        <w:rPr>
          <w:rFonts w:ascii="Times New Roman"/>
          <w:b w:val="false"/>
          <w:i w:val="false"/>
          <w:color w:val="000000"/>
          <w:sz w:val="28"/>
        </w:rPr>
        <w:t>
№ 38/223 шешіміне 1 -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137"/>
        <w:gridCol w:w="1201"/>
        <w:gridCol w:w="6587"/>
        <w:gridCol w:w="2453"/>
      </w:tblGrid>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4752330</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3336842</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110579</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137004</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137004</w:t>
            </w:r>
          </w:p>
        </w:tc>
      </w:tr>
      <w:tr>
        <w:trPr>
          <w:trHeight w:val="2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2977801</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2892390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68471</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107907</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r>
      <w:tr>
        <w:trPr>
          <w:trHeight w:val="2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2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5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129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109752</w:t>
            </w:r>
          </w:p>
        </w:tc>
      </w:tr>
      <w:tr>
        <w:trPr>
          <w:trHeight w:val="2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88793</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түскен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88793</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1291859</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1291859</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1291859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лама-лар әкім-шісі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5362262</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133658</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5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37818</w:t>
            </w:r>
          </w:p>
        </w:tc>
      </w:tr>
      <w:tr>
        <w:trPr>
          <w:trHeight w:val="2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10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1475759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56767</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56523</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36274</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29675</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100897</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100897</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979688</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759522</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171927</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w:t>
            </w:r>
          </w:p>
        </w:tc>
      </w:tr>
      <w:tr>
        <w:trPr>
          <w:trHeight w:val="3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7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-аналарының қамқорынсыз қалған баланы (балаларды) күтіп ұстауға асыраушыларына ай сайынғы ақшалай қаражат төлемдері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76576</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5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35139</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31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5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1443833</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1327231</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202450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273894</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618894</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196193</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58266</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27407</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5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8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w:t>
            </w:r>
          </w:p>
        </w:tc>
      </w:tr>
      <w:tr>
        <w:trPr>
          <w:trHeight w:val="5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434149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5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аумағындағы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r>
      <w:tr>
        <w:trPr>
          <w:trHeight w:val="10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r>
      <w:tr>
        <w:trPr>
          <w:trHeight w:val="10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 мекендердің көшелерін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1549359</w:t>
            </w:r>
          </w:p>
        </w:tc>
      </w:tr>
      <w:tr>
        <w:trPr>
          <w:trHeight w:val="2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1549359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1547218</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-691071</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