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9a32" w14:textId="c5c9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both"/>
      </w:pPr>
      <w:r>
        <w:rPr>
          <w:rFonts w:ascii="Times New Roman"/>
          <w:b w:val="false"/>
          <w:i w:val="false"/>
          <w:color w:val="000000"/>
          <w:sz w:val="28"/>
        </w:rPr>
        <w:t>Маңғыстау облысы Маңғыстау аудандық мәслихатының 2011 жылғы 09 желтоқсандағы N 38/341 шешімі. Маңғыстау облысының Әділет департаментінде 2012 жылғы 06 қаңтарда N 11-5-128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 </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N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N 148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2011 жылғы 24 қарашадағы N 496-IV  </w:t>
      </w:r>
      <w:r>
        <w:rPr>
          <w:rFonts w:ascii="Times New Roman"/>
          <w:b w:val="false"/>
          <w:i w:val="false"/>
          <w:color w:val="000000"/>
          <w:sz w:val="28"/>
        </w:rPr>
        <w:t>"2012-2014 жылдарға арналған республикалық бюджет туралы"</w:t>
      </w:r>
      <w:r>
        <w:rPr>
          <w:rFonts w:ascii="Times New Roman"/>
          <w:b w:val="false"/>
          <w:i w:val="false"/>
          <w:color w:val="000000"/>
          <w:sz w:val="28"/>
        </w:rPr>
        <w:t xml:space="preserve"> Заңдарына, облыстық мәслихаттың 2011 жылғы 6 желтоқсандағы N 39/448 "2012-2014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жылы 23 желтоқсандағы N 2116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5 417 296 мың теңге, оның ішінде:</w:t>
      </w:r>
      <w:r>
        <w:br/>
      </w:r>
      <w:r>
        <w:rPr>
          <w:rFonts w:ascii="Times New Roman"/>
          <w:b w:val="false"/>
          <w:i w:val="false"/>
          <w:color w:val="000000"/>
          <w:sz w:val="28"/>
        </w:rPr>
        <w:t>
      салықтық түсімдер бойынша -3 419 788 мың теңге;</w:t>
      </w:r>
      <w:r>
        <w:br/>
      </w:r>
      <w:r>
        <w:rPr>
          <w:rFonts w:ascii="Times New Roman"/>
          <w:b w:val="false"/>
          <w:i w:val="false"/>
          <w:color w:val="000000"/>
          <w:sz w:val="28"/>
        </w:rPr>
        <w:t>
      салықтық емес түсімдер бойынша – 15 880 мың теңге;</w:t>
      </w:r>
      <w:r>
        <w:br/>
      </w:r>
      <w:r>
        <w:rPr>
          <w:rFonts w:ascii="Times New Roman"/>
          <w:b w:val="false"/>
          <w:i w:val="false"/>
          <w:color w:val="000000"/>
          <w:sz w:val="28"/>
        </w:rPr>
        <w:t>
      негізгі капиталды сатудан түсетін түсімдер- 8 100 мың теңге;</w:t>
      </w:r>
      <w:r>
        <w:br/>
      </w:r>
      <w:r>
        <w:rPr>
          <w:rFonts w:ascii="Times New Roman"/>
          <w:b w:val="false"/>
          <w:i w:val="false"/>
          <w:color w:val="000000"/>
          <w:sz w:val="28"/>
        </w:rPr>
        <w:t>
      трансферттер түсімі бойынша – 1 973 528 мың теңге;</w:t>
      </w:r>
      <w:r>
        <w:br/>
      </w:r>
      <w:r>
        <w:rPr>
          <w:rFonts w:ascii="Times New Roman"/>
          <w:b w:val="false"/>
          <w:i w:val="false"/>
          <w:color w:val="000000"/>
          <w:sz w:val="28"/>
        </w:rPr>
        <w:t>
</w:t>
      </w:r>
      <w:r>
        <w:rPr>
          <w:rFonts w:ascii="Times New Roman"/>
          <w:b w:val="false"/>
          <w:i w:val="false"/>
          <w:color w:val="000000"/>
          <w:sz w:val="28"/>
        </w:rPr>
        <w:t>
      2) шығындар – 5 344 593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- 108 414 мың теңге, оның ішінде:</w:t>
      </w:r>
      <w:r>
        <w:br/>
      </w:r>
      <w:r>
        <w:rPr>
          <w:rFonts w:ascii="Times New Roman"/>
          <w:b w:val="false"/>
          <w:i w:val="false"/>
          <w:color w:val="000000"/>
          <w:sz w:val="28"/>
        </w:rPr>
        <w:t>
      бюджеттік кредиттер – 110 880 мың теңге;</w:t>
      </w:r>
      <w:r>
        <w:br/>
      </w:r>
      <w:r>
        <w:rPr>
          <w:rFonts w:ascii="Times New Roman"/>
          <w:b w:val="false"/>
          <w:i w:val="false"/>
          <w:color w:val="000000"/>
          <w:sz w:val="28"/>
        </w:rPr>
        <w:t>
      бюджеттік кредиттерді өтеу - 2 466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сальдо- 46 900 теңге, оның ішінде:</w:t>
      </w:r>
      <w:r>
        <w:br/>
      </w:r>
      <w:r>
        <w:rPr>
          <w:rFonts w:ascii="Times New Roman"/>
          <w:b w:val="false"/>
          <w:i w:val="false"/>
          <w:color w:val="000000"/>
          <w:sz w:val="28"/>
        </w:rPr>
        <w:t>
      қаржы активтерін сатып алу - 46 900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- 82 611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-82  611 мың теңге, оның ішінде:</w:t>
      </w:r>
      <w:r>
        <w:br/>
      </w:r>
      <w:r>
        <w:rPr>
          <w:rFonts w:ascii="Times New Roman"/>
          <w:b w:val="false"/>
          <w:i w:val="false"/>
          <w:color w:val="000000"/>
          <w:sz w:val="28"/>
        </w:rPr>
        <w:t>
      қарыздар түсімі - 72 810 мың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бюджет қаражатының пайдаланатын қалдықтары- 0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Маңғыстау аудандық  мәслихатының 2012.04.10 </w:t>
      </w:r>
      <w:r>
        <w:rPr>
          <w:rFonts w:ascii="Times New Roman"/>
          <w:b w:val="false"/>
          <w:i w:val="false"/>
          <w:color w:val="000000"/>
          <w:sz w:val="28"/>
        </w:rPr>
        <w:t>N 3/16</w:t>
      </w:r>
      <w:r>
        <w:rPr>
          <w:rFonts w:ascii="Times New Roman"/>
          <w:b w:val="false"/>
          <w:i w:val="false"/>
          <w:color w:val="ff0000"/>
          <w:sz w:val="28"/>
        </w:rPr>
        <w:t xml:space="preserve"> (2012.01.01 бастап қолданысқа енгізіледі); 2012.09.17 </w:t>
      </w:r>
      <w:r>
        <w:rPr>
          <w:rFonts w:ascii="Times New Roman"/>
          <w:b w:val="false"/>
          <w:i w:val="false"/>
          <w:color w:val="000000"/>
          <w:sz w:val="28"/>
        </w:rPr>
        <w:t xml:space="preserve">N 6/52 </w:t>
      </w:r>
      <w:r>
        <w:rPr>
          <w:rFonts w:ascii="Times New Roman"/>
          <w:b w:val="false"/>
          <w:i w:val="false"/>
          <w:color w:val="ff0000"/>
          <w:sz w:val="28"/>
        </w:rPr>
        <w:t xml:space="preserve">(2012.01.01 бастап қолданысқа енгізіледі); 2012.12.10 </w:t>
      </w:r>
      <w:r>
        <w:rPr>
          <w:rFonts w:ascii="Times New Roman"/>
          <w:b w:val="false"/>
          <w:i w:val="false"/>
          <w:color w:val="000000"/>
          <w:sz w:val="28"/>
        </w:rPr>
        <w:t xml:space="preserve">N 7/56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2012 жылға аудан бюджетіне кірістерді бөлу нормативтері мынадай көлемде белгіленсін:</w:t>
      </w:r>
      <w:r>
        <w:br/>
      </w:r>
      <w:r>
        <w:rPr>
          <w:rFonts w:ascii="Times New Roman"/>
          <w:b w:val="false"/>
          <w:i w:val="false"/>
          <w:color w:val="000000"/>
          <w:sz w:val="28"/>
        </w:rPr>
        <w:t>
</w:t>
      </w:r>
      <w:r>
        <w:rPr>
          <w:rFonts w:ascii="Times New Roman"/>
          <w:b w:val="false"/>
          <w:i w:val="false"/>
          <w:color w:val="000000"/>
          <w:sz w:val="28"/>
        </w:rPr>
        <w:t>
      1)Төлем көзінен салық салынатын табыстардан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2) Төлем көзінен салық салынбайтын табыстардан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3) Төлем көзінен салық салынатын шетелдік азаматтар табыстарынан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4) Әлеуметтік салық - 100 пайыз;</w:t>
      </w:r>
      <w:r>
        <w:br/>
      </w:r>
      <w:r>
        <w:rPr>
          <w:rFonts w:ascii="Times New Roman"/>
          <w:b w:val="false"/>
          <w:i w:val="false"/>
          <w:color w:val="000000"/>
          <w:sz w:val="28"/>
        </w:rPr>
        <w:t>
      5) қызметін біржолғы талон бойынша жүзеге асыратын жеке тұлғалардан алынатын жеке табыс салығы – 100 пайыз.</w:t>
      </w:r>
      <w:r>
        <w:br/>
      </w:r>
      <w:r>
        <w:rPr>
          <w:rFonts w:ascii="Times New Roman"/>
          <w:b w:val="false"/>
          <w:i w:val="false"/>
          <w:color w:val="000000"/>
          <w:sz w:val="28"/>
        </w:rPr>
        <w:t>
      </w:t>
      </w:r>
      <w:r>
        <w:rPr>
          <w:rFonts w:ascii="Times New Roman"/>
          <w:b w:val="false"/>
          <w:i w:val="false"/>
          <w:color w:val="ff0000"/>
          <w:sz w:val="28"/>
        </w:rPr>
        <w:t xml:space="preserve">Ескерту. 2-тармақ толықтырылып, өзгеріс еңгізілді Маңғыстау аудандық  мәслихатының 2012.04.10 </w:t>
      </w:r>
      <w:r>
        <w:rPr>
          <w:rFonts w:ascii="Times New Roman"/>
          <w:b w:val="false"/>
          <w:i w:val="false"/>
          <w:color w:val="000000"/>
          <w:sz w:val="28"/>
        </w:rPr>
        <w:t>N 3/16</w:t>
      </w:r>
      <w:r>
        <w:rPr>
          <w:rFonts w:ascii="Times New Roman"/>
          <w:b w:val="false"/>
          <w:i w:val="false"/>
          <w:color w:val="ff0000"/>
          <w:sz w:val="28"/>
        </w:rPr>
        <w:t xml:space="preserve"> (2012.01.01 бастап қолданысқа енгізіледі); 2012.09.17 </w:t>
      </w:r>
      <w:r>
        <w:rPr>
          <w:rFonts w:ascii="Times New Roman"/>
          <w:b w:val="false"/>
          <w:i w:val="false"/>
          <w:color w:val="000000"/>
          <w:sz w:val="28"/>
        </w:rPr>
        <w:t xml:space="preserve">N 6/52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2012 жылға арналған Маңғыстау ауданының бюджетінен облыстық бюджетке 59 433 мың теңге сомасындағы бюджеттік алу белгіленсін;</w:t>
      </w:r>
      <w:r>
        <w:br/>
      </w:r>
      <w:r>
        <w:rPr>
          <w:rFonts w:ascii="Times New Roman"/>
          <w:b w:val="false"/>
          <w:i w:val="false"/>
          <w:color w:val="000000"/>
          <w:sz w:val="28"/>
        </w:rPr>
        <w:t>
      2012 жылғы арналған аудандық бюджетке облыстық бюджеттен 572  216 мың тенге шығын орнын жабатын трансферт көзделсін.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енгізіліп толықтырылды - Маңғыстау аудандық  мәслихатының 2012.04.10 </w:t>
      </w:r>
      <w:r>
        <w:rPr>
          <w:rFonts w:ascii="Times New Roman"/>
          <w:b w:val="false"/>
          <w:i w:val="false"/>
          <w:color w:val="000000"/>
          <w:sz w:val="28"/>
        </w:rPr>
        <w:t>N 3/16</w:t>
      </w:r>
      <w:r>
        <w:rPr>
          <w:rFonts w:ascii="Times New Roman"/>
          <w:b w:val="false"/>
          <w:i w:val="false"/>
          <w:color w:val="ff0000"/>
          <w:sz w:val="28"/>
        </w:rPr>
        <w:t xml:space="preserve"> (2012.01.01 бастап қолданысқа енгізіледі); 2012.09.17 </w:t>
      </w:r>
      <w:r>
        <w:rPr>
          <w:rFonts w:ascii="Times New Roman"/>
          <w:b w:val="false"/>
          <w:i w:val="false"/>
          <w:color w:val="000000"/>
          <w:sz w:val="28"/>
        </w:rPr>
        <w:t xml:space="preserve">N 6/52 </w:t>
      </w:r>
      <w:r>
        <w:rPr>
          <w:rFonts w:ascii="Times New Roman"/>
          <w:b w:val="false"/>
          <w:i w:val="false"/>
          <w:color w:val="ff0000"/>
          <w:sz w:val="28"/>
        </w:rPr>
        <w:t xml:space="preserve">(2012.01.01 бастап қолданысқа енгізіледі); 2012.12.10 </w:t>
      </w:r>
      <w:r>
        <w:rPr>
          <w:rFonts w:ascii="Times New Roman"/>
          <w:b w:val="false"/>
          <w:i w:val="false"/>
          <w:color w:val="000000"/>
          <w:sz w:val="28"/>
        </w:rPr>
        <w:t xml:space="preserve">N 7/56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2012 жылға арналған аудандық бюджетте мына көлемде республикалық бюджеттен ағымдағы мақсатты трансферт қарастырылғаны ескертілсін:</w:t>
      </w:r>
      <w:r>
        <w:br/>
      </w:r>
      <w:r>
        <w:rPr>
          <w:rFonts w:ascii="Times New Roman"/>
          <w:b w:val="false"/>
          <w:i w:val="false"/>
          <w:color w:val="000000"/>
          <w:sz w:val="28"/>
        </w:rPr>
        <w:t>
      166 945 мың теңге - мемлекеттік білім беру тапсырысын мектепке дейінгі бiлiм беру мекемелерінде іске асыруға;</w:t>
      </w:r>
      <w:r>
        <w:br/>
      </w:r>
      <w:r>
        <w:rPr>
          <w:rFonts w:ascii="Times New Roman"/>
          <w:b w:val="false"/>
          <w:i w:val="false"/>
          <w:color w:val="000000"/>
          <w:sz w:val="28"/>
        </w:rPr>
        <w:t>
      12 282 мың теңге –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19 187 мың теңге - мектеп мұғалімдеріне және мектепке дейінгі ұйымдардың тәрбиешілеріне біліктілік санаты үшін қосымша ақы көлемін ұлғайтуға;</w:t>
      </w:r>
      <w:r>
        <w:br/>
      </w:r>
      <w:r>
        <w:rPr>
          <w:rFonts w:ascii="Times New Roman"/>
          <w:b w:val="false"/>
          <w:i w:val="false"/>
          <w:color w:val="000000"/>
          <w:sz w:val="28"/>
        </w:rPr>
        <w:t>
      116 мың теңге – "Назарбаев зияткерлік мектептері" ДБҰ-ның оқу бағдарламалары бойынша біліктілікті арттырудан өткен мұғалімдерге еңбекақыны арттыруға;</w:t>
      </w:r>
      <w:r>
        <w:br/>
      </w:r>
      <w:r>
        <w:rPr>
          <w:rFonts w:ascii="Times New Roman"/>
          <w:b w:val="false"/>
          <w:i w:val="false"/>
          <w:color w:val="000000"/>
          <w:sz w:val="28"/>
        </w:rPr>
        <w:t>
      2 344 мың теңге - үйден оқитын мүгедек балаларды бағдарламамен қамтылған құрал - жабдықтармен камтамасыз етуге;</w:t>
      </w:r>
      <w:r>
        <w:br/>
      </w:r>
      <w:r>
        <w:rPr>
          <w:rFonts w:ascii="Times New Roman"/>
          <w:b w:val="false"/>
          <w:i w:val="false"/>
          <w:color w:val="000000"/>
          <w:sz w:val="28"/>
        </w:rPr>
        <w:t>
      3 883 мың теңге - жетім сәбидің (жетім балалардың) күтімі үшін бағып-қағушыларға (қамқорлығына алғандарға) және ата-ана қамқорлығынсыз қалған жетім сәбиге (жетім балаларға) ай сайын ақшалай қаржы төлеуге;</w:t>
      </w:r>
      <w:r>
        <w:br/>
      </w:r>
      <w:r>
        <w:rPr>
          <w:rFonts w:ascii="Times New Roman"/>
          <w:b w:val="false"/>
          <w:i w:val="false"/>
          <w:color w:val="000000"/>
          <w:sz w:val="28"/>
        </w:rPr>
        <w:t>
      2 522 мың теңге - жұмыспен қамту 2020 Бағдарламасына қатысушыларға мемлекеттік қолдау шараларын көрсету;</w:t>
      </w:r>
      <w:r>
        <w:br/>
      </w:r>
      <w:r>
        <w:rPr>
          <w:rFonts w:ascii="Times New Roman"/>
          <w:b w:val="false"/>
          <w:i w:val="false"/>
          <w:color w:val="000000"/>
          <w:sz w:val="28"/>
        </w:rPr>
        <w:t>
      0 мың теңге - жұмыспен қамту 2020 бағдарламасы шеңберінде субсидия беруге;</w:t>
      </w:r>
      <w:r>
        <w:br/>
      </w:r>
      <w:r>
        <w:rPr>
          <w:rFonts w:ascii="Times New Roman"/>
          <w:b w:val="false"/>
          <w:i w:val="false"/>
          <w:color w:val="000000"/>
          <w:sz w:val="28"/>
        </w:rPr>
        <w:t>
      9 037 мың теңге - жұмыспен қамту орталықтарының қызметін қамтамасыз етуге;</w:t>
      </w:r>
      <w:r>
        <w:br/>
      </w:r>
      <w:r>
        <w:rPr>
          <w:rFonts w:ascii="Times New Roman"/>
          <w:b w:val="false"/>
          <w:i w:val="false"/>
          <w:color w:val="000000"/>
          <w:sz w:val="28"/>
        </w:rPr>
        <w:t>
      5 575 мың теңге - жұмыспен қамту 2020 бағдарламасы шеңберінде жастар тәжірибесіне;</w:t>
      </w:r>
      <w:r>
        <w:br/>
      </w:r>
      <w:r>
        <w:rPr>
          <w:rFonts w:ascii="Times New Roman"/>
          <w:b w:val="false"/>
          <w:i w:val="false"/>
          <w:color w:val="000000"/>
          <w:sz w:val="28"/>
        </w:rPr>
        <w:t>
      50 074 мың теңге - эпизоотияға қарсы іс-шаралар жүргізуге;</w:t>
      </w:r>
      <w:r>
        <w:br/>
      </w:r>
      <w:r>
        <w:rPr>
          <w:rFonts w:ascii="Times New Roman"/>
          <w:b w:val="false"/>
          <w:i w:val="false"/>
          <w:color w:val="000000"/>
          <w:sz w:val="28"/>
        </w:rPr>
        <w:t>
      10 682 мың теңге - ауылдық жерлердегі әлеуметтік саланың мамандарына әлеуметтік қолдауды іске асыруға;</w:t>
      </w:r>
      <w:r>
        <w:br/>
      </w:r>
      <w:r>
        <w:rPr>
          <w:rFonts w:ascii="Times New Roman"/>
          <w:b w:val="false"/>
          <w:i w:val="false"/>
          <w:color w:val="000000"/>
          <w:sz w:val="28"/>
        </w:rPr>
        <w:t>
      5 234 мың теңге -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w:t>
      </w:r>
      <w:r>
        <w:br/>
      </w:r>
      <w:r>
        <w:rPr>
          <w:rFonts w:ascii="Times New Roman"/>
          <w:b w:val="false"/>
          <w:i w:val="false"/>
          <w:color w:val="000000"/>
          <w:sz w:val="28"/>
        </w:rPr>
        <w:t>
      37 324 мың теңге - жұмыспен қамту-2020 бағдарламасы бойынша ауылдық елді мекендерді дамыту шеңберінде объектілерді жөндеуге және абаттандыруға.</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Маңғыстау аудандық  мәслихатының 2012.04.10 </w:t>
      </w:r>
      <w:r>
        <w:rPr>
          <w:rFonts w:ascii="Times New Roman"/>
          <w:b w:val="false"/>
          <w:i w:val="false"/>
          <w:color w:val="000000"/>
          <w:sz w:val="28"/>
        </w:rPr>
        <w:t>N 3/16</w:t>
      </w:r>
      <w:r>
        <w:rPr>
          <w:rFonts w:ascii="Times New Roman"/>
          <w:b w:val="false"/>
          <w:i w:val="false"/>
          <w:color w:val="ff0000"/>
          <w:sz w:val="28"/>
        </w:rPr>
        <w:t xml:space="preserve"> (2012.01.01 бастап қолданысқа енгізіледі); 2012.09.17 </w:t>
      </w:r>
      <w:r>
        <w:rPr>
          <w:rFonts w:ascii="Times New Roman"/>
          <w:b w:val="false"/>
          <w:i w:val="false"/>
          <w:color w:val="000000"/>
          <w:sz w:val="28"/>
        </w:rPr>
        <w:t xml:space="preserve">N 6/52 </w:t>
      </w:r>
      <w:r>
        <w:rPr>
          <w:rFonts w:ascii="Times New Roman"/>
          <w:b w:val="false"/>
          <w:i w:val="false"/>
          <w:color w:val="ff0000"/>
          <w:sz w:val="28"/>
        </w:rPr>
        <w:t xml:space="preserve">(2012.01.01 бастап қолданысқа енгізіледі); 2012.12.10 </w:t>
      </w:r>
      <w:r>
        <w:rPr>
          <w:rFonts w:ascii="Times New Roman"/>
          <w:b w:val="false"/>
          <w:i w:val="false"/>
          <w:color w:val="000000"/>
          <w:sz w:val="28"/>
        </w:rPr>
        <w:t xml:space="preserve">N 7/56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2012 жылға арналған аудандық бюджетте мына көлемде республикалық бюджеттен дамуға арналған мақсатты трансферт қарастырылғаны ескертілсін:</w:t>
      </w:r>
      <w:r>
        <w:br/>
      </w:r>
      <w:r>
        <w:rPr>
          <w:rFonts w:ascii="Times New Roman"/>
          <w:b w:val="false"/>
          <w:i w:val="false"/>
          <w:color w:val="000000"/>
          <w:sz w:val="28"/>
        </w:rPr>
        <w:t>
      605 327 мың теңге - сумен жабдықтауды дамытуға;</w:t>
      </w:r>
      <w:r>
        <w:br/>
      </w:r>
      <w:r>
        <w:rPr>
          <w:rFonts w:ascii="Times New Roman"/>
          <w:b w:val="false"/>
          <w:i w:val="false"/>
          <w:color w:val="000000"/>
          <w:sz w:val="28"/>
        </w:rPr>
        <w:t>
      370 051 мың теңге - инжернерлік- коммуникациялық инфрақұрылымды жобалау, дамыту, жайластыру және (немесе) сатып алуға;</w:t>
      </w:r>
      <w:r>
        <w:br/>
      </w:r>
      <w:r>
        <w:rPr>
          <w:rFonts w:ascii="Times New Roman"/>
          <w:b w:val="false"/>
          <w:i w:val="false"/>
          <w:color w:val="000000"/>
          <w:sz w:val="28"/>
        </w:rPr>
        <w:t>
      37 771 мың теңге - мемлекеттік коммуналдық тұрғын үй қорының тұрғын үйін жобалау, салу және (немесе) сатып алуға.</w:t>
      </w:r>
      <w:r>
        <w:br/>
      </w:r>
      <w:r>
        <w:rPr>
          <w:rFonts w:ascii="Times New Roman"/>
          <w:b w:val="false"/>
          <w:i w:val="false"/>
          <w:color w:val="000000"/>
          <w:sz w:val="28"/>
        </w:rPr>
        <w:t>
</w:t>
      </w:r>
      <w:r>
        <w:rPr>
          <w:rFonts w:ascii="Times New Roman"/>
          <w:b w:val="false"/>
          <w:i w:val="false"/>
          <w:color w:val="000000"/>
          <w:sz w:val="28"/>
        </w:rPr>
        <w:t>
      5-1. 2012 жылға арналған аудандық бюджетте мына көлемде облыстық бюджеттен дамуға арналған мақсатты трансферт қарастырылғаны ескерілсін:</w:t>
      </w:r>
      <w:r>
        <w:br/>
      </w:r>
      <w:r>
        <w:rPr>
          <w:rFonts w:ascii="Times New Roman"/>
          <w:b w:val="false"/>
          <w:i w:val="false"/>
          <w:color w:val="000000"/>
          <w:sz w:val="28"/>
        </w:rPr>
        <w:t>
      44 958 мың теңге - сумен жабдықтауды дамытуға.</w:t>
      </w:r>
      <w:r>
        <w:br/>
      </w:r>
      <w:r>
        <w:rPr>
          <w:rFonts w:ascii="Times New Roman"/>
          <w:b w:val="false"/>
          <w:i w:val="false"/>
          <w:color w:val="000000"/>
          <w:sz w:val="28"/>
        </w:rPr>
        <w:t>
</w:t>
      </w:r>
      <w:r>
        <w:rPr>
          <w:rFonts w:ascii="Times New Roman"/>
          <w:b w:val="false"/>
          <w:i w:val="false"/>
          <w:color w:val="000000"/>
          <w:sz w:val="28"/>
        </w:rPr>
        <w:t>
      5-2. 2012 жылға арналған аудандық бюджетте мына көлемде жергілікті бюджеттен бюджеттік кредитті пайдалануға қаржы қарастырылғаны ескерілсін:</w:t>
      </w:r>
      <w:r>
        <w:br/>
      </w:r>
      <w:r>
        <w:rPr>
          <w:rFonts w:ascii="Times New Roman"/>
          <w:b w:val="false"/>
          <w:i w:val="false"/>
          <w:color w:val="000000"/>
          <w:sz w:val="28"/>
        </w:rPr>
        <w:t>
      35 291 мың теңге – ауылдық жерлердегі әлеуметтік саланың мамандарына әлеуметтік қолдауды іске асыруға;</w:t>
      </w:r>
      <w:r>
        <w:br/>
      </w:r>
      <w:r>
        <w:rPr>
          <w:rFonts w:ascii="Times New Roman"/>
          <w:b w:val="false"/>
          <w:i w:val="false"/>
          <w:color w:val="000000"/>
          <w:sz w:val="28"/>
        </w:rPr>
        <w:t>
</w:t>
      </w:r>
      <w:r>
        <w:rPr>
          <w:rFonts w:ascii="Times New Roman"/>
          <w:b w:val="false"/>
          <w:i w:val="false"/>
          <w:color w:val="000000"/>
          <w:sz w:val="28"/>
        </w:rPr>
        <w:t>
      5-3. 2012 жылға арналған аудандық бюджетте мына көлемде облыстық бюджеттен ағымдағы мақсатты трансферт қарастырылғаны ескерілсін:</w:t>
      </w:r>
      <w:r>
        <w:br/>
      </w:r>
      <w:r>
        <w:rPr>
          <w:rFonts w:ascii="Times New Roman"/>
          <w:b w:val="false"/>
          <w:i w:val="false"/>
          <w:color w:val="000000"/>
          <w:sz w:val="28"/>
        </w:rPr>
        <w:t>
      10 000 мың тенге – Республиканың жоғары оқу орындарында оқытуға облыс әкімінің грантын беруге.</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Маңғыстау аудандық  мәслихатының 2012.04.10 </w:t>
      </w:r>
      <w:r>
        <w:rPr>
          <w:rFonts w:ascii="Times New Roman"/>
          <w:b w:val="false"/>
          <w:i w:val="false"/>
          <w:color w:val="000000"/>
          <w:sz w:val="28"/>
        </w:rPr>
        <w:t>N 3/16</w:t>
      </w:r>
      <w:r>
        <w:rPr>
          <w:rFonts w:ascii="Times New Roman"/>
          <w:b w:val="false"/>
          <w:i w:val="false"/>
          <w:color w:val="ff0000"/>
          <w:sz w:val="28"/>
        </w:rPr>
        <w:t xml:space="preserve"> (2012.01.01 бастап қолданысқа енгізіледі); 2012.09.17 </w:t>
      </w:r>
      <w:r>
        <w:rPr>
          <w:rFonts w:ascii="Times New Roman"/>
          <w:b w:val="false"/>
          <w:i w:val="false"/>
          <w:color w:val="000000"/>
          <w:sz w:val="28"/>
        </w:rPr>
        <w:t xml:space="preserve">N 6/52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бюджетте мына көлемде республикалық бюджеттен бюджеттік кредит қаржысы қарастырылғаны ескертілсін:</w:t>
      </w:r>
      <w:r>
        <w:br/>
      </w:r>
      <w:r>
        <w:rPr>
          <w:rFonts w:ascii="Times New Roman"/>
          <w:b w:val="false"/>
          <w:i w:val="false"/>
          <w:color w:val="000000"/>
          <w:sz w:val="28"/>
        </w:rPr>
        <w:t>
      77 664 мың теңге - ауылдық жерлердегі әлеуметтік саланың мамандарына әлеуметтік қолдауды іске асыруға.</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Маңғыстау аудандық  мәслихатының 2012.04.10 </w:t>
      </w:r>
      <w:r>
        <w:rPr>
          <w:rFonts w:ascii="Times New Roman"/>
          <w:b w:val="false"/>
          <w:i w:val="false"/>
          <w:color w:val="000000"/>
          <w:sz w:val="28"/>
        </w:rPr>
        <w:t>N 3/16</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Құқық берілсін:</w:t>
      </w:r>
      <w:r>
        <w:br/>
      </w:r>
      <w:r>
        <w:rPr>
          <w:rFonts w:ascii="Times New Roman"/>
          <w:b w:val="false"/>
          <w:i w:val="false"/>
          <w:color w:val="000000"/>
          <w:sz w:val="28"/>
        </w:rPr>
        <w:t>
</w:t>
      </w:r>
      <w:r>
        <w:rPr>
          <w:rFonts w:ascii="Times New Roman"/>
          <w:b w:val="false"/>
          <w:i w:val="false"/>
          <w:color w:val="000000"/>
          <w:sz w:val="28"/>
        </w:rPr>
        <w:t>
      1) Атаулы және мерекелік күндер құрметіне біржолғы әлеуметтік көмек:</w:t>
      </w:r>
      <w:r>
        <w:br/>
      </w:r>
      <w:r>
        <w:rPr>
          <w:rFonts w:ascii="Times New Roman"/>
          <w:b w:val="false"/>
          <w:i w:val="false"/>
          <w:color w:val="000000"/>
          <w:sz w:val="28"/>
        </w:rPr>
        <w:t>
      Ұлы Жеңіс күніне 9 мамыр Ұлы Отан соғысының қатысушылары мен мүгедектеріне біржолғы 100 000 теңге мөлшерінде;</w:t>
      </w:r>
      <w:r>
        <w:br/>
      </w:r>
      <w:r>
        <w:rPr>
          <w:rFonts w:ascii="Times New Roman"/>
          <w:b w:val="false"/>
          <w:i w:val="false"/>
          <w:color w:val="000000"/>
          <w:sz w:val="28"/>
        </w:rPr>
        <w:t>
      Ұлы Жеңіс күніне жеңілдіктер мен кепілдіктер бойынша Ұлы Отан соғысының мүгедектеріне теңестірілген адамдарға - 60 000 теңге мөлшерінде;</w:t>
      </w:r>
      <w:r>
        <w:br/>
      </w:r>
      <w:r>
        <w:rPr>
          <w:rFonts w:ascii="Times New Roman"/>
          <w:b w:val="false"/>
          <w:i w:val="false"/>
          <w:color w:val="000000"/>
          <w:sz w:val="28"/>
        </w:rPr>
        <w:t>
      Ұлы Жеңіс күніне жеңілдіктер мен кепілдіктер бойынша Ұлы Отан соғысының қатысушыларына теңестірілген адамдарға - 50 000 теңге мөлшерінде;</w:t>
      </w:r>
      <w:r>
        <w:br/>
      </w:r>
      <w:r>
        <w:rPr>
          <w:rFonts w:ascii="Times New Roman"/>
          <w:b w:val="false"/>
          <w:i w:val="false"/>
          <w:color w:val="000000"/>
          <w:sz w:val="28"/>
        </w:rPr>
        <w:t>
      Ұлы Жеңіс күніне Ұлы Отан соғысы ардагерлерінің және соғыста қаза тапқан әскери жауынгерлердің қайта тұрмыс құрмаған жесірлеріне - 40 000 теңге мөлшерінде;</w:t>
      </w:r>
      <w:r>
        <w:br/>
      </w:r>
      <w:r>
        <w:rPr>
          <w:rFonts w:ascii="Times New Roman"/>
          <w:b w:val="false"/>
          <w:i w:val="false"/>
          <w:color w:val="000000"/>
          <w:sz w:val="28"/>
        </w:rPr>
        <w:t>
      Ұлы Жеңіс күніне 1988-1989 жылдары Чернобыль АЭС-індегі апаттық салдарын жоюға қатысқан және Чернобыль АЭС-індегі апаттық салдарынан мүгедек болған адамдарға - 20 000 теңге мөлшерінде;</w:t>
      </w:r>
      <w:r>
        <w:br/>
      </w:r>
      <w:r>
        <w:rPr>
          <w:rFonts w:ascii="Times New Roman"/>
          <w:b w:val="false"/>
          <w:i w:val="false"/>
          <w:color w:val="000000"/>
          <w:sz w:val="28"/>
        </w:rPr>
        <w:t>
      Ұлы Жеңіс күніне Ұлы Отан соғысы жылдарында тылдағы жанқиярлық еңбегі мен мінсіз қызметі үшін бұрынғы Кеңестік Социалистік Республикасы Одағының ордендерімен және медальдарымен наградталған адамдарға - 10 000 теңге мөлшерінде;</w:t>
      </w:r>
      <w:r>
        <w:br/>
      </w:r>
      <w:r>
        <w:rPr>
          <w:rFonts w:ascii="Times New Roman"/>
          <w:b w:val="false"/>
          <w:i w:val="false"/>
          <w:color w:val="000000"/>
          <w:sz w:val="28"/>
        </w:rPr>
        <w:t>
      Ұлы Жеңіс күніне 1941 жылғы 22 маусым мен 1945 жылғы 9 мамыр аралығында 6 айдан кем емес істегендер (қызмет еткендер) жұмыс істегені туралы еңбек кітапшасында жазбасы немесе стаж белгілеу арнайы комиссия шешімі немесе мұрағаттық анықтамасы бар тыл еңбеккерлеріне - 10 000 теңге мөлшерінде;</w:t>
      </w:r>
      <w:r>
        <w:br/>
      </w:r>
      <w:r>
        <w:rPr>
          <w:rFonts w:ascii="Times New Roman"/>
          <w:b w:val="false"/>
          <w:i w:val="false"/>
          <w:color w:val="000000"/>
          <w:sz w:val="28"/>
        </w:rPr>
        <w:t>
      Ұлы Отан соғысының қатысушыларына теңестірілген адамдардың басқа да санаттарына (Ұлы Отан соғысы ардагерлерінің қайта тұрмыс құрмаған жесірлерінен басқа) - 10 000 теңге мөлшерінде;</w:t>
      </w:r>
      <w:r>
        <w:br/>
      </w:r>
      <w:r>
        <w:rPr>
          <w:rFonts w:ascii="Times New Roman"/>
          <w:b w:val="false"/>
          <w:i w:val="false"/>
          <w:color w:val="000000"/>
          <w:sz w:val="28"/>
        </w:rPr>
        <w:t>
      Дүниежүзілік қарттар күніне (1 қазан):</w:t>
      </w:r>
      <w:r>
        <w:br/>
      </w:r>
      <w:r>
        <w:rPr>
          <w:rFonts w:ascii="Times New Roman"/>
          <w:b w:val="false"/>
          <w:i w:val="false"/>
          <w:color w:val="000000"/>
          <w:sz w:val="28"/>
        </w:rPr>
        <w:t>
      жасы 70-тен асқан жалғызілікті зейнеткерлерге - 2 айлық есептік көрсеткіш мөлшерінде;</w:t>
      </w:r>
      <w:r>
        <w:br/>
      </w:r>
      <w:r>
        <w:rPr>
          <w:rFonts w:ascii="Times New Roman"/>
          <w:b w:val="false"/>
          <w:i w:val="false"/>
          <w:color w:val="000000"/>
          <w:sz w:val="28"/>
        </w:rPr>
        <w:t>
      Дүниежүзілік мүгедектер күніне (жыл сайын қазанның екінші жексенбісі):</w:t>
      </w:r>
      <w:r>
        <w:br/>
      </w:r>
      <w:r>
        <w:rPr>
          <w:rFonts w:ascii="Times New Roman"/>
          <w:b w:val="false"/>
          <w:i w:val="false"/>
          <w:color w:val="000000"/>
          <w:sz w:val="28"/>
        </w:rPr>
        <w:t>
      мемлекеттік әлеуметтік жәрдемақы алатын мүгедек балалар мен барлық топтағы мүгедектерге - 2 айлық есептік көрсеткіш мөлшерінде;</w:t>
      </w:r>
      <w:r>
        <w:br/>
      </w:r>
      <w:r>
        <w:rPr>
          <w:rFonts w:ascii="Times New Roman"/>
          <w:b w:val="false"/>
          <w:i w:val="false"/>
          <w:color w:val="000000"/>
          <w:sz w:val="28"/>
        </w:rPr>
        <w:t>
      Қазақстан Республикасының Конституциясы күніне (30 тамыз):</w:t>
      </w:r>
      <w:r>
        <w:br/>
      </w:r>
      <w:r>
        <w:rPr>
          <w:rFonts w:ascii="Times New Roman"/>
          <w:b w:val="false"/>
          <w:i w:val="false"/>
          <w:color w:val="000000"/>
          <w:sz w:val="28"/>
        </w:rPr>
        <w:t>
      асыраушысынан айрылуына байланысты мемлекеттік әлеуметтік жәрдемақы алушылардың балаларына - 2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алынып тасталды - Маңғыстау аудандық  мәслихатының 2012.09.17 </w:t>
      </w:r>
      <w:r>
        <w:rPr>
          <w:rFonts w:ascii="Times New Roman"/>
          <w:b w:val="false"/>
          <w:i w:val="false"/>
          <w:color w:val="000000"/>
          <w:sz w:val="28"/>
        </w:rPr>
        <w:t xml:space="preserve">N 6/52 </w:t>
      </w:r>
      <w:r>
        <w:rPr>
          <w:rFonts w:ascii="Times New Roman"/>
          <w:b w:val="false"/>
          <w:i w:val="false"/>
          <w:color w:val="ff0000"/>
          <w:sz w:val="28"/>
        </w:rPr>
        <w:t>(2012.01.01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алынып тасталды - Маңғыстау аудандық  мәслихатының 2012.09.17 </w:t>
      </w:r>
      <w:r>
        <w:rPr>
          <w:rFonts w:ascii="Times New Roman"/>
          <w:b w:val="false"/>
          <w:i w:val="false"/>
          <w:color w:val="000000"/>
          <w:sz w:val="28"/>
        </w:rPr>
        <w:t xml:space="preserve">N 6/52 </w:t>
      </w:r>
      <w:r>
        <w:rPr>
          <w:rFonts w:ascii="Times New Roman"/>
          <w:b w:val="false"/>
          <w:i w:val="false"/>
          <w:color w:val="ff0000"/>
          <w:sz w:val="28"/>
        </w:rPr>
        <w:t>(2012.01.01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Тоқсан сайынғы әлеуметтік көмек төлеуге:</w:t>
      </w:r>
      <w:r>
        <w:br/>
      </w:r>
      <w:r>
        <w:rPr>
          <w:rFonts w:ascii="Times New Roman"/>
          <w:b w:val="false"/>
          <w:i w:val="false"/>
          <w:color w:val="000000"/>
          <w:sz w:val="28"/>
        </w:rPr>
        <w:t>
      мүгедектігі бойынша мемлекеттік әлеуметтік жәрдемақы алушыларға – 1,5 айлық есептік көрсеткіш мөлшерінде;</w:t>
      </w:r>
      <w:r>
        <w:br/>
      </w:r>
      <w:r>
        <w:rPr>
          <w:rFonts w:ascii="Times New Roman"/>
          <w:b w:val="false"/>
          <w:i w:val="false"/>
          <w:color w:val="000000"/>
          <w:sz w:val="28"/>
        </w:rPr>
        <w:t>
      асыраушысынан айырылуына байланысты мемлекеттік әлеуметтік жәрдемақы алушылардың балаларына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Ай сайын төлеуге:</w:t>
      </w:r>
      <w:r>
        <w:br/>
      </w:r>
      <w:r>
        <w:rPr>
          <w:rFonts w:ascii="Times New Roman"/>
          <w:b w:val="false"/>
          <w:i w:val="false"/>
          <w:color w:val="000000"/>
          <w:sz w:val="28"/>
        </w:rPr>
        <w:t>
      үйден оқып және тәрбиеленетін бала кезден мүгедек балаларға - 5 айлық есептік көрсеткіш мөлшерінде әлеуметтік көмек;</w:t>
      </w:r>
      <w:r>
        <w:br/>
      </w:r>
      <w:r>
        <w:rPr>
          <w:rFonts w:ascii="Times New Roman"/>
          <w:b w:val="false"/>
          <w:i w:val="false"/>
          <w:color w:val="000000"/>
          <w:sz w:val="28"/>
        </w:rPr>
        <w:t>
      мүгедектігіне байланысты мемлекеттік әлеуметтік жәрдемақы алушыларға - 1 айлық есептік көрсеткіш мөлшерінде тұрғын үй көмегі;</w:t>
      </w:r>
      <w:r>
        <w:br/>
      </w:r>
      <w:r>
        <w:rPr>
          <w:rFonts w:ascii="Times New Roman"/>
          <w:b w:val="false"/>
          <w:i w:val="false"/>
          <w:color w:val="000000"/>
          <w:sz w:val="28"/>
        </w:rPr>
        <w:t>
      коммуналдық шығын төлемдерінің ақысы жанбасылық табыстан артық отбасыларға қолданудағы заңнамамен белгіленген тәртіппен қаралған қаржы көлемінде - 1 айлық есептік көрсеткіш мөлшерінде тұрғын үй көмегі;</w:t>
      </w:r>
      <w:r>
        <w:br/>
      </w:r>
      <w:r>
        <w:rPr>
          <w:rFonts w:ascii="Times New Roman"/>
          <w:b w:val="false"/>
          <w:i w:val="false"/>
          <w:color w:val="000000"/>
          <w:sz w:val="28"/>
        </w:rPr>
        <w:t>
</w:t>
      </w:r>
      <w:r>
        <w:rPr>
          <w:rFonts w:ascii="Times New Roman"/>
          <w:b w:val="false"/>
          <w:i w:val="false"/>
          <w:color w:val="000000"/>
          <w:sz w:val="28"/>
        </w:rPr>
        <w:t>
      4) Аз қамтамасыз етілген және аса мұқтаж отбасыларға қиын тұрмыстық жағдайлар туындаған кезде біржолғы материалдық көмек белгіленген тәртіппен қаралған қаржы көлемінде төленсін.</w:t>
      </w:r>
      <w:r>
        <w:br/>
      </w:r>
      <w:r>
        <w:rPr>
          <w:rFonts w:ascii="Times New Roman"/>
          <w:b w:val="false"/>
          <w:i w:val="false"/>
          <w:color w:val="000000"/>
          <w:sz w:val="28"/>
        </w:rPr>
        <w:t>
</w:t>
      </w:r>
      <w:r>
        <w:rPr>
          <w:rFonts w:ascii="Times New Roman"/>
          <w:b w:val="false"/>
          <w:i w:val="false"/>
          <w:color w:val="000000"/>
          <w:sz w:val="28"/>
        </w:rPr>
        <w:t>
      5) Облыс әкімінің гранты негізінде жоғарғы оқу орындарында білім алушы халықтың әлеуметтік тұрғыдан осал топтарына жататын студенттерге оқу ақысы жыл сайын, степендиясы ай сайын төленсін.</w:t>
      </w:r>
      <w:r>
        <w:br/>
      </w:r>
      <w:r>
        <w:rPr>
          <w:rFonts w:ascii="Times New Roman"/>
          <w:b w:val="false"/>
          <w:i w:val="false"/>
          <w:color w:val="000000"/>
          <w:sz w:val="28"/>
        </w:rPr>
        <w:t>
</w:t>
      </w:r>
      <w:r>
        <w:rPr>
          <w:rFonts w:ascii="Times New Roman"/>
          <w:b w:val="false"/>
          <w:i w:val="false"/>
          <w:color w:val="000000"/>
          <w:sz w:val="28"/>
        </w:rPr>
        <w:t>
      6) Ауылдық елді мекендерде тұратын және жұмыс істейтін мемлекеттік білім беру ұйымдарының педагог қызметкерлеріне, мемлекеттік денсаулық сақтау ұйымдарының медицина және фармацевтика қызметкерлеріне, әлеуметтік қамсыздандыру мемлекеттік ұйымдарының қызметкерлеріне, мәдениет және спорт мемлекеттік ұйымдарының қызметкерлеріне бір жолғы коммуналдық қызметтерді өтеуге және отын сатып алуға 12 100 теңге төленсін.</w:t>
      </w:r>
      <w:r>
        <w:br/>
      </w:r>
      <w:r>
        <w:rPr>
          <w:rFonts w:ascii="Times New Roman"/>
          <w:b w:val="false"/>
          <w:i w:val="false"/>
          <w:color w:val="000000"/>
          <w:sz w:val="28"/>
        </w:rPr>
        <w:t>
</w:t>
      </w:r>
      <w:r>
        <w:rPr>
          <w:rFonts w:ascii="Times New Roman"/>
          <w:b w:val="false"/>
          <w:i w:val="false"/>
          <w:color w:val="000000"/>
          <w:sz w:val="28"/>
        </w:rPr>
        <w:t>
      7) Ауылдық елді мекендерде тұратын және жұмыс істейтін мемлекеттік білім беру ұйымдарының педагог қызметкерлеріне, мемлекеттік денсаулық сақтау ұйымдарының медицина және фармацевтика қызметкерлеріне,</w:t>
      </w:r>
      <w:r>
        <w:br/>
      </w:r>
      <w:r>
        <w:rPr>
          <w:rFonts w:ascii="Times New Roman"/>
          <w:b w:val="false"/>
          <w:i w:val="false"/>
          <w:color w:val="000000"/>
          <w:sz w:val="28"/>
        </w:rPr>
        <w:t>
      әлеуметтік қамсыздандыру мемлекеттік ұйымдарының қызметкерлеріне, мәдениет және спорт мемлекеттік ұйымдарының қызметкерлеріне 25% көтеріңкі жалақы (тарифтік мөлшерлеме) белгіленсін.</w:t>
      </w:r>
      <w:r>
        <w:br/>
      </w:r>
      <w:r>
        <w:rPr>
          <w:rFonts w:ascii="Times New Roman"/>
          <w:b w:val="false"/>
          <w:i w:val="false"/>
          <w:color w:val="000000"/>
          <w:sz w:val="28"/>
        </w:rPr>
        <w:t>
</w:t>
      </w:r>
      <w:r>
        <w:rPr>
          <w:rFonts w:ascii="Times New Roman"/>
          <w:b w:val="false"/>
          <w:i w:val="false"/>
          <w:color w:val="000000"/>
          <w:sz w:val="28"/>
        </w:rPr>
        <w:t>
      8. Аудан әкімінің резерві 15 471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Маңғыстау аудандық  мәслихатының 2012.04.10 </w:t>
      </w:r>
      <w:r>
        <w:rPr>
          <w:rFonts w:ascii="Times New Roman"/>
          <w:b w:val="false"/>
          <w:i w:val="false"/>
          <w:color w:val="000000"/>
          <w:sz w:val="28"/>
        </w:rPr>
        <w:t>N 3/16</w:t>
      </w:r>
      <w:r>
        <w:rPr>
          <w:rFonts w:ascii="Times New Roman"/>
          <w:b w:val="false"/>
          <w:i w:val="false"/>
          <w:color w:val="ff0000"/>
          <w:sz w:val="28"/>
        </w:rPr>
        <w:t xml:space="preserve"> (2012.01.01 бастап қолданысқа енгізіледі); 2012.12.10 </w:t>
      </w:r>
      <w:r>
        <w:rPr>
          <w:rFonts w:ascii="Times New Roman"/>
          <w:b w:val="false"/>
          <w:i w:val="false"/>
          <w:color w:val="000000"/>
          <w:sz w:val="28"/>
        </w:rPr>
        <w:t xml:space="preserve">N 7/56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N 4-қосымшаға</w:t>
      </w:r>
      <w:r>
        <w:rPr>
          <w:rFonts w:ascii="Times New Roman"/>
          <w:b w:val="false"/>
          <w:i w:val="false"/>
          <w:color w:val="000000"/>
          <w:sz w:val="28"/>
        </w:rPr>
        <w:t xml:space="preserve"> сәйкес 2012 жылға арналған аудандық бюджеттің атқарылу процесінде секвестрге жатпайтын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10.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Н. Ұлықпанов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Ж. Жапақов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"Маңғыстау аудандық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Шабикова Рима Нерражимқызы</w:t>
      </w:r>
      <w:r>
        <w:br/>
      </w:r>
      <w:r>
        <w:rPr>
          <w:rFonts w:ascii="Times New Roman"/>
          <w:b w:val="false"/>
          <w:i w:val="false"/>
          <w:color w:val="000000"/>
          <w:sz w:val="28"/>
        </w:rPr>
        <w:t>
</w:t>
      </w:r>
      <w:r>
        <w:rPr>
          <w:rFonts w:ascii="Times New Roman"/>
          <w:b w:val="false"/>
          <w:i/>
          <w:color w:val="000000"/>
          <w:sz w:val="28"/>
        </w:rPr>
        <w:t xml:space="preserve">      9 желтоқсан 2011 </w:t>
      </w:r>
    </w:p>
    <w:bookmarkStart w:name="z29"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38/341 шешіміне</w:t>
      </w:r>
      <w:r>
        <w:br/>
      </w:r>
      <w:r>
        <w:rPr>
          <w:rFonts w:ascii="Times New Roman"/>
          <w:b w:val="false"/>
          <w:i w:val="false"/>
          <w:color w:val="000000"/>
          <w:sz w:val="28"/>
        </w:rPr>
        <w:t>
N 1 қосымша</w:t>
      </w:r>
    </w:p>
    <w:bookmarkEnd w:id="1"/>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Маңғыстау аудандық мәслихатының 2012.04.10 </w:t>
      </w:r>
      <w:r>
        <w:rPr>
          <w:rFonts w:ascii="Times New Roman"/>
          <w:b w:val="false"/>
          <w:i w:val="false"/>
          <w:color w:val="ff0000"/>
          <w:sz w:val="28"/>
        </w:rPr>
        <w:t>N 3/16</w:t>
      </w:r>
      <w:r>
        <w:rPr>
          <w:rFonts w:ascii="Times New Roman"/>
          <w:b w:val="false"/>
          <w:i w:val="false"/>
          <w:color w:val="ff0000"/>
          <w:sz w:val="28"/>
        </w:rPr>
        <w:t xml:space="preserve"> (2012.01.01 бастап қолданысқа енгізіледі); 2012.09.17 </w:t>
      </w:r>
      <w:r>
        <w:rPr>
          <w:rFonts w:ascii="Times New Roman"/>
          <w:b w:val="false"/>
          <w:i w:val="false"/>
          <w:color w:val="ff0000"/>
          <w:sz w:val="28"/>
        </w:rPr>
        <w:t xml:space="preserve">N 6/52 </w:t>
      </w:r>
      <w:r>
        <w:rPr>
          <w:rFonts w:ascii="Times New Roman"/>
          <w:b w:val="false"/>
          <w:i w:val="false"/>
          <w:color w:val="ff0000"/>
          <w:sz w:val="28"/>
        </w:rPr>
        <w:t xml:space="preserve">(2012.01.01 бастап қолданысқа енгізіледі); 2012.12.10 </w:t>
      </w:r>
      <w:r>
        <w:rPr>
          <w:rFonts w:ascii="Times New Roman"/>
          <w:b w:val="false"/>
          <w:i w:val="false"/>
          <w:color w:val="ff0000"/>
          <w:sz w:val="28"/>
        </w:rPr>
        <w:t xml:space="preserve">N 7/56 </w:t>
      </w:r>
      <w:r>
        <w:rPr>
          <w:rFonts w:ascii="Times New Roman"/>
          <w:b w:val="false"/>
          <w:i w:val="false"/>
          <w:color w:val="ff0000"/>
          <w:sz w:val="28"/>
        </w:rPr>
        <w:t>(2012.01.01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693"/>
        <w:gridCol w:w="1118"/>
        <w:gridCol w:w="7638"/>
        <w:gridCol w:w="2754"/>
      </w:tblGrid>
      <w:tr>
        <w:trPr>
          <w:trHeight w:val="8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p>
            <w:pPr>
              <w:spacing w:after="20"/>
              <w:ind w:left="20"/>
              <w:jc w:val="both"/>
            </w:pPr>
            <w:r>
              <w:rPr>
                <w:rFonts w:ascii="Times New Roman"/>
                <w:b w:val="false"/>
                <w:i w:val="false"/>
                <w:color w:val="000000"/>
                <w:sz w:val="20"/>
              </w:rPr>
              <w:t>сын</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5 417 296</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3 419 788</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220 032</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220 032</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176 940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176 940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2 993 018</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2 954 704</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11 732</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26 083</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5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26 741</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4 499</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w:t>
            </w:r>
          </w:p>
        </w:tc>
      </w:tr>
      <w:tr>
        <w:trPr>
          <w:trHeight w:val="6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w:t>
            </w:r>
          </w:p>
        </w:tc>
      </w:tr>
      <w:tr>
        <w:trPr>
          <w:trHeight w:val="8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w:t>
            </w:r>
          </w:p>
        </w:tc>
      </w:tr>
      <w:tr>
        <w:trPr>
          <w:trHeight w:val="15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8 768</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8 768</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w:t>
            </w:r>
          </w:p>
        </w:tc>
      </w:tr>
      <w:tr>
        <w:trPr>
          <w:trHeight w:val="5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5 540</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5 540</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1 973 528</w:t>
            </w:r>
          </w:p>
        </w:tc>
      </w:tr>
      <w:tr>
        <w:trPr>
          <w:trHeight w:val="5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1 973 528</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1 973 528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703"/>
        <w:gridCol w:w="1448"/>
        <w:gridCol w:w="7108"/>
        <w:gridCol w:w="2873"/>
      </w:tblGrid>
      <w:tr>
        <w:trPr>
          <w:trHeight w:val="5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5 344 593</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243 847</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15 419</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15 329</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55 741</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55 741</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133 347</w:t>
            </w:r>
          </w:p>
        </w:tc>
      </w:tr>
      <w:tr>
        <w:trPr>
          <w:trHeight w:val="8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122 334</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10 044</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39 340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7 629</w:t>
            </w:r>
          </w:p>
        </w:tc>
      </w:tr>
      <w:tr>
        <w:trPr>
          <w:trHeight w:val="11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31 711</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4 327</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4 327</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4 327</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2 559 683</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289 065</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146 909</w:t>
            </w:r>
          </w:p>
        </w:tc>
      </w:tr>
      <w:tr>
        <w:trPr>
          <w:trHeight w:val="17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бiлiм беру ұйымдарында мемлекеттік бiлiм беру тапсырысын іске асыруға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140 256</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1 836 171</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21 699</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1 632 064</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38 778</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19 551</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w:t>
            </w:r>
          </w:p>
        </w:tc>
      </w:tr>
      <w:tr>
        <w:trPr>
          <w:trHeight w:val="8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r>
      <w:tr>
        <w:trPr>
          <w:trHeight w:val="11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w:t>
            </w:r>
          </w:p>
        </w:tc>
      </w:tr>
      <w:tr>
        <w:trPr>
          <w:trHeight w:val="15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8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15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17132</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58 912</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бiлiм беру ұйымдарында мемлекеттік бiлiм беру тапсырысын іске асыруға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26 689</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434 447</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434 447</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248 258</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242 770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37 905</w:t>
            </w:r>
          </w:p>
        </w:tc>
      </w:tr>
      <w:tr>
        <w:trPr>
          <w:trHeight w:val="11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23 801</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110 164</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3 324</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2 511</w:t>
            </w:r>
          </w:p>
        </w:tc>
      </w:tr>
      <w:tr>
        <w:trPr>
          <w:trHeight w:val="8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w:t>
            </w:r>
          </w:p>
        </w:tc>
      </w:tr>
      <w:tr>
        <w:trPr>
          <w:trHeight w:val="8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18 984</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9 037</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1 613 406</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1 425 380</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40 771</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400 608</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984 001</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110 034</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43 768</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27 156</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37 324</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77 992</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Инжернерлік-коммуникациялық инфрақұрылымды жобалау, дамыту, жайластыру және (немесе) сатып алу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155 658</w:t>
            </w:r>
          </w:p>
        </w:tc>
      </w:tr>
      <w:tr>
        <w:trPr>
          <w:trHeight w:val="6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86 981</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86 981</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45 957</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w:t>
            </w:r>
          </w:p>
        </w:tc>
      </w:tr>
      <w:tr>
        <w:trPr>
          <w:trHeight w:val="8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32 075</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мәдениет, тілдерді дамыту, дене шынықтыру және спорт саласындағы мемлекеттік саясатты іске асыру жөніндегі қызметтер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10 319</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22 520</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w:t>
            </w:r>
          </w:p>
        </w:tc>
      </w:tr>
      <w:tr>
        <w:trPr>
          <w:trHeight w:val="8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77 925</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әлеуметтік қолдау жөніндегі шараларды іске асыру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59 690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50 074</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7 553</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7 403</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13 939</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13 939</w:t>
            </w:r>
          </w:p>
        </w:tc>
      </w:tr>
      <w:tr>
        <w:trPr>
          <w:trHeight w:val="11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13 939</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71 023</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71 023</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71 023</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41 125</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8 654</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8 654</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9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11 766</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нысаналы трансферттер ретінде "Өңірлерді дамыту" бағдарламасы шеңберінде өңірлердің экономикалық дамуына </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жәрдемдесу жөніндегі шараларды іске асыруда ауылдық (селолық) округтарды жайластыру мәселелерін шешу үшін іс-шараларды іске асыру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5 234</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15 471</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15 471</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8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315 396</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315 396</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255 963</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59 433</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108 414</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110 880</w:t>
            </w:r>
          </w:p>
        </w:tc>
      </w:tr>
      <w:tr>
        <w:trPr>
          <w:trHeight w:val="8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110 880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110 880</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110 880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-82 611</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82 611</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77 664</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9 488</w:t>
            </w:r>
          </w:p>
        </w:tc>
      </w:tr>
    </w:tbl>
    <w:bookmarkStart w:name="z30"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N 38/341 шешіміне</w:t>
      </w:r>
      <w:r>
        <w:br/>
      </w:r>
      <w:r>
        <w:rPr>
          <w:rFonts w:ascii="Times New Roman"/>
          <w:b w:val="false"/>
          <w:i w:val="false"/>
          <w:color w:val="000000"/>
          <w:sz w:val="28"/>
        </w:rPr>
        <w:t>
N 2 қосымша</w:t>
      </w:r>
    </w:p>
    <w:bookmarkEnd w:id="2"/>
    <w:p>
      <w:pPr>
        <w:spacing w:after="0"/>
        <w:ind w:left="0"/>
        <w:jc w:val="left"/>
      </w:pPr>
      <w:r>
        <w:rPr>
          <w:rFonts w:ascii="Times New Roman"/>
          <w:b/>
          <w:i w:val="false"/>
          <w:color w:val="000000"/>
        </w:rPr>
        <w:t xml:space="preserve"> 2013 жылға арналған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671"/>
        <w:gridCol w:w="967"/>
        <w:gridCol w:w="7732"/>
        <w:gridCol w:w="2665"/>
      </w:tblGrid>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3 693 123</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3 678 099</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3 640 723</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3 598 012</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28 968</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5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34 264</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3 512</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26 769</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3 695</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8 003</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8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3 151</w:t>
            </w:r>
          </w:p>
        </w:tc>
      </w:tr>
      <w:tr>
        <w:trPr>
          <w:trHeight w:val="8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3 151</w:t>
            </w:r>
          </w:p>
        </w:tc>
      </w:tr>
      <w:tr>
        <w:trPr>
          <w:trHeight w:val="12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w:t>
            </w:r>
          </w:p>
        </w:tc>
      </w:tr>
      <w:tr>
        <w:trPr>
          <w:trHeight w:val="12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 салатын айыппұлдар, өсімпұлдар, санкциялар, өндіріп алулар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7 021</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6 321</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6 321</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753"/>
        <w:gridCol w:w="1007"/>
        <w:gridCol w:w="7537"/>
        <w:gridCol w:w="2677"/>
      </w:tblGrid>
      <w:tr>
        <w:trPr>
          <w:trHeight w:val="285"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П.Шығындар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3 693 123</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187 819</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14 305</w:t>
            </w:r>
          </w:p>
        </w:tc>
      </w:tr>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49 208</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49 208</w:t>
            </w:r>
          </w:p>
        </w:tc>
      </w:tr>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98 776</w:t>
            </w:r>
          </w:p>
        </w:tc>
      </w:tr>
      <w:tr>
        <w:trPr>
          <w:trHeight w:val="9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98 776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25 530</w:t>
            </w:r>
          </w:p>
        </w:tc>
      </w:tr>
      <w:tr>
        <w:trPr>
          <w:trHeight w:val="11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25 530</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1 916 331</w:t>
            </w:r>
          </w:p>
        </w:tc>
      </w:tr>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158 268</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158 268</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1 758 063</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22 312</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1 663 985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35 491</w:t>
            </w:r>
          </w:p>
        </w:tc>
      </w:tr>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w:t>
            </w:r>
          </w:p>
        </w:tc>
      </w:tr>
      <w:tr>
        <w:trPr>
          <w:trHeight w:val="9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20 920</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248 576</w:t>
            </w:r>
          </w:p>
        </w:tc>
      </w:tr>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5 909</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242 667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45 816</w:t>
            </w:r>
          </w:p>
        </w:tc>
      </w:tr>
      <w:tr>
        <w:trPr>
          <w:trHeight w:val="12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31 218</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26 232</w:t>
            </w:r>
          </w:p>
        </w:tc>
      </w:tr>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99 761</w:t>
            </w:r>
          </w:p>
        </w:tc>
      </w:tr>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4 217</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8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17 294</w:t>
            </w:r>
          </w:p>
        </w:tc>
      </w:tr>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538 744</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481 712</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481 712</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57 032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31 225</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153 485</w:t>
            </w:r>
          </w:p>
        </w:tc>
      </w:tr>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85 023</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85 023</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46 681</w:t>
            </w:r>
          </w:p>
        </w:tc>
      </w:tr>
      <w:tr>
        <w:trPr>
          <w:trHeight w:val="5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32 750</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мәдениет, тілдерді дамыту, дене шынықтыру және спорт саласындағы мемлекеттік саясатты іске асыру жөніндегі қызметтер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10 333</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21 781</w:t>
            </w:r>
          </w:p>
        </w:tc>
      </w:tr>
      <w:tr>
        <w:trPr>
          <w:trHeight w:val="5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7 657</w:t>
            </w:r>
          </w:p>
        </w:tc>
      </w:tr>
      <w:tr>
        <w:trPr>
          <w:trHeight w:val="9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16 604</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9 111</w:t>
            </w:r>
          </w:p>
        </w:tc>
      </w:tr>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9 111</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7 493</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7 493</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13 936</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13 936</w:t>
            </w:r>
          </w:p>
        </w:tc>
      </w:tr>
      <w:tr>
        <w:trPr>
          <w:trHeight w:val="11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13 936</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36 404</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36 404</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36 404</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19 772</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9 128</w:t>
            </w:r>
          </w:p>
        </w:tc>
      </w:tr>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9 128</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10 644</w:t>
            </w:r>
          </w:p>
        </w:tc>
      </w:tr>
      <w:tr>
        <w:trPr>
          <w:trHeight w:val="8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557 143</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557 143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557 143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N 38/341 шешіміне</w:t>
      </w:r>
      <w:r>
        <w:br/>
      </w:r>
      <w:r>
        <w:rPr>
          <w:rFonts w:ascii="Times New Roman"/>
          <w:b w:val="false"/>
          <w:i w:val="false"/>
          <w:color w:val="000000"/>
          <w:sz w:val="28"/>
        </w:rPr>
        <w:t>
N 3 қосымша</w:t>
      </w:r>
    </w:p>
    <w:bookmarkEnd w:id="3"/>
    <w:p>
      <w:pPr>
        <w:spacing w:after="0"/>
        <w:ind w:left="0"/>
        <w:jc w:val="left"/>
      </w:pPr>
      <w:r>
        <w:rPr>
          <w:rFonts w:ascii="Times New Roman"/>
          <w:b/>
          <w:i w:val="false"/>
          <w:color w:val="000000"/>
        </w:rPr>
        <w:t xml:space="preserve"> 2014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671"/>
        <w:gridCol w:w="1073"/>
        <w:gridCol w:w="7626"/>
        <w:gridCol w:w="2665"/>
      </w:tblGrid>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4 407 111</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4 388 220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4 340 639</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4 286 267</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16 451</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36 877</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w:t>
            </w:r>
          </w:p>
        </w:tc>
      </w:tr>
      <w:tr>
        <w:trPr>
          <w:trHeight w:val="5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43 619</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4 471</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34 077</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4 704</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9 954</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8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4 011</w:t>
            </w:r>
          </w:p>
        </w:tc>
      </w:tr>
      <w:tr>
        <w:trPr>
          <w:trHeight w:val="8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4 011</w:t>
            </w:r>
          </w:p>
        </w:tc>
      </w:tr>
      <w:tr>
        <w:trPr>
          <w:trHeight w:val="12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5 093</w:t>
            </w:r>
          </w:p>
        </w:tc>
      </w:tr>
      <w:tr>
        <w:trPr>
          <w:trHeight w:val="12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 салатын айыппұлдар, өсімпұлдар, санкциялар, өндіріп алулар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5 093</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8 937</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6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8 046</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8 046</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904"/>
        <w:gridCol w:w="925"/>
        <w:gridCol w:w="7436"/>
        <w:gridCol w:w="2707"/>
      </w:tblGrid>
      <w:tr>
        <w:trPr>
          <w:trHeight w:val="3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П.Шығындар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4 407 111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195 461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14 702</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51 128</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51 128</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103 251</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103 251</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26 380</w:t>
            </w:r>
          </w:p>
        </w:tc>
      </w:tr>
      <w:tr>
        <w:trPr>
          <w:trHeight w:val="11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2 279 872</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242 059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242 059</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1 837 813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23 093</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1 740 776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14 536</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22 384</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264 579</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5 945</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258 634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49 022</w:t>
            </w:r>
          </w:p>
        </w:tc>
      </w:tr>
      <w:tr>
        <w:trPr>
          <w:trHeight w:val="12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33 404</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9 302</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28 068</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106 744</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2 954</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4 513</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17 689</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402 883</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341 858</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241 858</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61 025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25 384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258 501</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187 419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187 419</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48 058</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33 457</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мәдениет, тілдерді дамыту, дене шынықтыру және спорт саласындағы мемлекеттік саясатты іске асыру жөніндегі қызметтер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23 024</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15 113</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7 911</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17 189</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9 463</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9 463</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7 726</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7 726</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14 286</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14 286</w:t>
            </w:r>
          </w:p>
        </w:tc>
      </w:tr>
      <w:tr>
        <w:trPr>
          <w:trHeight w:val="12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14 286</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38 953</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38 953</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38 953</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50 490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9 453</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9 453</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41 037</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41 037</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880 286</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880 286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880 286</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2"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N 38/341 шешіміне</w:t>
      </w:r>
      <w:r>
        <w:br/>
      </w:r>
      <w:r>
        <w:rPr>
          <w:rFonts w:ascii="Times New Roman"/>
          <w:b w:val="false"/>
          <w:i w:val="false"/>
          <w:color w:val="000000"/>
          <w:sz w:val="28"/>
        </w:rPr>
        <w:t>
4 қосымша</w:t>
      </w:r>
    </w:p>
    <w:bookmarkEnd w:id="4"/>
    <w:p>
      <w:pPr>
        <w:spacing w:after="0"/>
        <w:ind w:left="0"/>
        <w:jc w:val="left"/>
      </w:pPr>
      <w:r>
        <w:rPr>
          <w:rFonts w:ascii="Times New Roman"/>
          <w:b/>
          <w:i w:val="false"/>
          <w:color w:val="000000"/>
        </w:rPr>
        <w:t xml:space="preserve"> 2011 жылдарға арналған аудандық бюджеттің орындалу процесінде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748"/>
        <w:gridCol w:w="826"/>
        <w:gridCol w:w="10363"/>
      </w:tblGrid>
      <w:tr>
        <w:trPr>
          <w:trHeight w:val="1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білім беру бөлімі</w:t>
            </w:r>
          </w:p>
        </w:tc>
      </w:tr>
      <w:tr>
        <w:trPr>
          <w:trHeight w:val="1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