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85e9" w14:textId="1f38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2010 жылғы 21 желтоқсандағы № 28/263 "2011-2013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2011 жылғы 03 қарашадағы № 37/336 шешімі. Маңғыстау облысының Әділет департаментінде 2011 жылғы 15 қарашада № 11-5-126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облыстық мәслихаттың 2011 жылғы 27 қазандағы № 38/444 «2011 - 2013 жылдарға арналған облыстық бюджет туралы» облыстық мәслихаттың 2010 жылғы 13 желтоқсандағы № 29/331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жылы 2 қарашадағы № 2111 болып тіркелген)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2010 жылғы 21 желтоқсандағы № 28/263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31 қаңтарда № 11-5-107 болып тіркелген, аудандық «Жаңа өмір» газетінің 2011 жылғы 19 қаңтардағы №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шешімінің </w:t>
      </w:r>
      <w:r>
        <w:rPr>
          <w:rFonts w:ascii="Times New Roman"/>
          <w:b w:val="false"/>
          <w:i w:val="false"/>
          <w:color w:val="000000"/>
          <w:sz w:val="28"/>
        </w:rPr>
        <w:t>№ 1 қосымшасы</w:t>
      </w:r>
      <w:r>
        <w:rPr>
          <w:rFonts w:ascii="Times New Roman"/>
          <w:b w:val="false"/>
          <w:i w:val="false"/>
          <w:color w:val="000000"/>
          <w:sz w:val="28"/>
        </w:rPr>
        <w:t xml:space="preserve">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- 5 576 914 мың теңге, оның ішінде:</w:t>
      </w:r>
      <w:r>
        <w:br/>
      </w:r>
      <w:r>
        <w:rPr>
          <w:rFonts w:ascii="Times New Roman"/>
          <w:b w:val="false"/>
          <w:i w:val="false"/>
          <w:color w:val="000000"/>
          <w:sz w:val="28"/>
        </w:rPr>
        <w:t>
      салықтық түсімдер бойынша - 3 596 525 мың теңге;</w:t>
      </w:r>
      <w:r>
        <w:br/>
      </w:r>
      <w:r>
        <w:rPr>
          <w:rFonts w:ascii="Times New Roman"/>
          <w:b w:val="false"/>
          <w:i w:val="false"/>
          <w:color w:val="000000"/>
          <w:sz w:val="28"/>
        </w:rPr>
        <w:t>
      салықтық емес түсімдер бойынша - 12 105 мың теңге;</w:t>
      </w:r>
      <w:r>
        <w:br/>
      </w:r>
      <w:r>
        <w:rPr>
          <w:rFonts w:ascii="Times New Roman"/>
          <w:b w:val="false"/>
          <w:i w:val="false"/>
          <w:color w:val="000000"/>
          <w:sz w:val="28"/>
        </w:rPr>
        <w:t>
      негізгі капиталды сатудан түсімдер бойынша - 41 513 мың теңге;</w:t>
      </w:r>
      <w:r>
        <w:br/>
      </w:r>
      <w:r>
        <w:rPr>
          <w:rFonts w:ascii="Times New Roman"/>
          <w:b w:val="false"/>
          <w:i w:val="false"/>
          <w:color w:val="000000"/>
          <w:sz w:val="28"/>
        </w:rPr>
        <w:t>
      трансферттер түсімі бойынша - 1 926 771 мың теңге;</w:t>
      </w:r>
      <w:r>
        <w:br/>
      </w:r>
      <w:r>
        <w:rPr>
          <w:rFonts w:ascii="Times New Roman"/>
          <w:b w:val="false"/>
          <w:i w:val="false"/>
          <w:color w:val="000000"/>
          <w:sz w:val="28"/>
        </w:rPr>
        <w:t>
</w:t>
      </w:r>
      <w:r>
        <w:rPr>
          <w:rFonts w:ascii="Times New Roman"/>
          <w:b w:val="false"/>
          <w:i w:val="false"/>
          <w:color w:val="000000"/>
          <w:sz w:val="28"/>
        </w:rPr>
        <w:t>
      2) шығындар - 5 559 400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39 059 мың теңге, оның ішінде:</w:t>
      </w:r>
      <w:r>
        <w:br/>
      </w:r>
      <w:r>
        <w:rPr>
          <w:rFonts w:ascii="Times New Roman"/>
          <w:b w:val="false"/>
          <w:i w:val="false"/>
          <w:color w:val="000000"/>
          <w:sz w:val="28"/>
        </w:rPr>
        <w:t>
      бюджеттік кредиттер - 39 059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4 000 теңге, оның ішінде:</w:t>
      </w:r>
      <w:r>
        <w:br/>
      </w:r>
      <w:r>
        <w:rPr>
          <w:rFonts w:ascii="Times New Roman"/>
          <w:b w:val="false"/>
          <w:i w:val="false"/>
          <w:color w:val="000000"/>
          <w:sz w:val="28"/>
        </w:rPr>
        <w:t>
      қаржы активтерін сатып алу – 4 000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- 25 545 мың теңге;</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(профицитін пайдалану) – 25 545 мың теңге, оның ішінде:</w:t>
      </w:r>
      <w:r>
        <w:br/>
      </w:r>
      <w:r>
        <w:rPr>
          <w:rFonts w:ascii="Times New Roman"/>
          <w:b w:val="false"/>
          <w:i w:val="false"/>
          <w:color w:val="000000"/>
          <w:sz w:val="28"/>
        </w:rPr>
        <w:t>
      қарыздар түсімі – 39 059 теңге;</w:t>
      </w:r>
      <w:r>
        <w:br/>
      </w:r>
      <w:r>
        <w:rPr>
          <w:rFonts w:ascii="Times New Roman"/>
          <w:b w:val="false"/>
          <w:i w:val="false"/>
          <w:color w:val="000000"/>
          <w:sz w:val="28"/>
        </w:rPr>
        <w:t>
      қарыздарды өтеу – 95 099 теңге;</w:t>
      </w:r>
      <w:r>
        <w:br/>
      </w:r>
      <w:r>
        <w:rPr>
          <w:rFonts w:ascii="Times New Roman"/>
          <w:b w:val="false"/>
          <w:i w:val="false"/>
          <w:color w:val="000000"/>
          <w:sz w:val="28"/>
        </w:rPr>
        <w:t>
      бюджет қаражатының пайдаланатын қалдықтары - 81 585 мың теңге.</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1) тармақшадағы:</w:t>
      </w:r>
      <w:r>
        <w:br/>
      </w:r>
      <w:r>
        <w:rPr>
          <w:rFonts w:ascii="Times New Roman"/>
          <w:b w:val="false"/>
          <w:i w:val="false"/>
          <w:color w:val="000000"/>
          <w:sz w:val="28"/>
        </w:rPr>
        <w:t>
      «83,2» саны «100» санымен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«83,4» саны «100» санымен ауыстырылсын.</w:t>
      </w:r>
      <w:r>
        <w:br/>
      </w:r>
      <w:r>
        <w:rPr>
          <w:rFonts w:ascii="Times New Roman"/>
          <w:b w:val="false"/>
          <w:i w:val="false"/>
          <w:color w:val="000000"/>
          <w:sz w:val="28"/>
        </w:rPr>
        <w:t>
</w:t>
      </w:r>
      <w:r>
        <w:rPr>
          <w:rFonts w:ascii="Times New Roman"/>
          <w:b w:val="false"/>
          <w:i w:val="false"/>
          <w:color w:val="000000"/>
          <w:sz w:val="28"/>
        </w:rPr>
        <w:t>
      7 - 1 тармақта:</w:t>
      </w:r>
      <w:r>
        <w:br/>
      </w:r>
      <w:r>
        <w:rPr>
          <w:rFonts w:ascii="Times New Roman"/>
          <w:b w:val="false"/>
          <w:i w:val="false"/>
          <w:color w:val="000000"/>
          <w:sz w:val="28"/>
        </w:rPr>
        <w:t>
      бірінші абзацтағы «29 252» саны «56 674» санымен ауыстырылсын;</w:t>
      </w:r>
      <w:r>
        <w:br/>
      </w:r>
      <w:r>
        <w:rPr>
          <w:rFonts w:ascii="Times New Roman"/>
          <w:b w:val="false"/>
          <w:i w:val="false"/>
          <w:color w:val="000000"/>
          <w:sz w:val="28"/>
        </w:rPr>
        <w:t>
      екінші абзацтағы «24 582» саны «24 576» санымен ауыстырылсын;</w:t>
      </w:r>
      <w:r>
        <w:br/>
      </w:r>
      <w:r>
        <w:rPr>
          <w:rFonts w:ascii="Times New Roman"/>
          <w:b w:val="false"/>
          <w:i w:val="false"/>
          <w:color w:val="000000"/>
          <w:sz w:val="28"/>
        </w:rPr>
        <w:t>
      үшінші абзацтағы «33 246» саны «32 449» санымен ауыстырылсын;</w:t>
      </w:r>
      <w:r>
        <w:br/>
      </w:r>
      <w:r>
        <w:rPr>
          <w:rFonts w:ascii="Times New Roman"/>
          <w:b w:val="false"/>
          <w:i w:val="false"/>
          <w:color w:val="000000"/>
          <w:sz w:val="28"/>
        </w:rPr>
        <w:t>
      бесінші абзацтағы «3 327» саны «3 009» санымен ауыстырылсын;</w:t>
      </w:r>
      <w:r>
        <w:br/>
      </w:r>
      <w:r>
        <w:rPr>
          <w:rFonts w:ascii="Times New Roman"/>
          <w:b w:val="false"/>
          <w:i w:val="false"/>
          <w:color w:val="000000"/>
          <w:sz w:val="28"/>
        </w:rPr>
        <w:t>
      алтыншы абзацтағы «46 276» саны «46 274» санымен ауыстырылсын.</w:t>
      </w:r>
      <w:r>
        <w:br/>
      </w:r>
      <w:r>
        <w:rPr>
          <w:rFonts w:ascii="Times New Roman"/>
          <w:b w:val="false"/>
          <w:i w:val="false"/>
          <w:color w:val="000000"/>
          <w:sz w:val="28"/>
        </w:rPr>
        <w:t>
</w:t>
      </w:r>
      <w:r>
        <w:rPr>
          <w:rFonts w:ascii="Times New Roman"/>
          <w:b w:val="false"/>
          <w:i w:val="false"/>
          <w:color w:val="000000"/>
          <w:sz w:val="28"/>
        </w:rPr>
        <w:t>
      7 - 2 тармақта:</w:t>
      </w:r>
      <w:r>
        <w:br/>
      </w:r>
      <w:r>
        <w:rPr>
          <w:rFonts w:ascii="Times New Roman"/>
          <w:b w:val="false"/>
          <w:i w:val="false"/>
          <w:color w:val="000000"/>
          <w:sz w:val="28"/>
        </w:rPr>
        <w:t>
      екінші абзацтағы «110 000» саны «160 591» санымен ауыстырылсын;</w:t>
      </w:r>
      <w:r>
        <w:br/>
      </w:r>
      <w:r>
        <w:rPr>
          <w:rFonts w:ascii="Times New Roman"/>
          <w:b w:val="false"/>
          <w:i w:val="false"/>
          <w:color w:val="000000"/>
          <w:sz w:val="28"/>
        </w:rPr>
        <w:t>
      үшінші абзацтағы «96 500» саны «220 500»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Ә.Шарқатбаев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03 қараша 2011</w:t>
      </w:r>
    </w:p>
    <w:bookmarkStart w:name="z14" w:id="1"/>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3 қарашадағы № 37/336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55"/>
        <w:gridCol w:w="946"/>
        <w:gridCol w:w="7436"/>
        <w:gridCol w:w="2644"/>
      </w:tblGrid>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5 576 914</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3 596 525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335 287</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335 287</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3 018 417</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2 990 331</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28 246</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21 775</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9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9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1 926 771</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1 926 771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1 926 771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87"/>
        <w:gridCol w:w="800"/>
        <w:gridCol w:w="7588"/>
        <w:gridCol w:w="2722"/>
      </w:tblGrid>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5 559 400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218 959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14 768</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114 172</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38 048</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10 224</w:t>
            </w:r>
          </w:p>
        </w:tc>
      </w:tr>
      <w:tr>
        <w:trPr>
          <w:trHeight w:val="11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2 224 265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216 028</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1 746 131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1 513 879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220 355</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215 214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38 057</w:t>
            </w:r>
          </w:p>
        </w:tc>
      </w:tr>
      <w:tr>
        <w:trPr>
          <w:trHeight w:val="12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92 023</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2 398 392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2 315 178</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230 521</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1 738 482</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220 500</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49 764</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143 579</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82 721</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27 337</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20 937</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74 710</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r>
      <w:tr>
        <w:trPr>
          <w:trHeight w:val="11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