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f703" w14:textId="7fbf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2011-2013 жылдарға арналған бюджеті туралы" аудандық мәслихаттың 2010 жылғы 24 желтоқсандағы N 41/2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2011 жылғы 12 қыркүйектегі N 49/5 шешімі. Қызылорда облысының Әділет департаментінде 2011 жылы 28 қыркүйекте N 10-9-206 тіркелді. Күші жойылды - Қызылорда облысы Шиелі аудандық мәслихатының 2012 жылғы 12 сәуірдегі N 3/4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2012.04.12 N 3/4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аудандық мәслихат (кезекті XXXXIX сессиясы)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xml:space="preserve">
      1. "Шиелі ауданының 2011-2013 жылдарға арналған бюджеті туралы" (нормативтік құқықтық актілерді мемлекеттік тіркеу Тізілімінде </w:t>
      </w:r>
      <w:r>
        <w:br/>
      </w:r>
      <w:r>
        <w:rPr>
          <w:rFonts w:ascii="Times New Roman"/>
          <w:b w:val="false"/>
          <w:i w:val="false"/>
          <w:color w:val="000000"/>
          <w:sz w:val="28"/>
        </w:rPr>
        <w:t>
10-9-182 нөмірімен тіркелген, аудандық "Өскен Өңір" газетінің 2011 жылғы 26 қаңтарындағы N 8-9 шығарылымдарында жарияланған) аудандық мәслихаттың 2010 жылғы 24 желтоқсандағы </w:t>
      </w:r>
      <w:r>
        <w:rPr>
          <w:rFonts w:ascii="Times New Roman"/>
          <w:b w:val="false"/>
          <w:i w:val="false"/>
          <w:color w:val="000000"/>
          <w:sz w:val="28"/>
        </w:rPr>
        <w:t>N 41/2</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"5 795 132" деген сандар "5 764 993" деген сандармен ауыстырылсын;</w:t>
      </w:r>
      <w:r>
        <w:br/>
      </w:r>
      <w:r>
        <w:rPr>
          <w:rFonts w:ascii="Times New Roman"/>
          <w:b w:val="false"/>
          <w:i w:val="false"/>
          <w:color w:val="000000"/>
          <w:sz w:val="28"/>
        </w:rPr>
        <w:t>
      "4 554 601" деген сандар "4 524 462"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"5 800 337" деген сандар "5 770 198" деген сандармен ауыстырылсын;</w:t>
      </w:r>
      <w:r>
        <w:br/>
      </w:r>
      <w:r>
        <w:rPr>
          <w:rFonts w:ascii="Times New Roman"/>
          <w:b w:val="false"/>
          <w:i w:val="false"/>
          <w:color w:val="000000"/>
          <w:sz w:val="28"/>
        </w:rPr>
        <w:t>
      3) тармақшадағы:</w:t>
      </w:r>
      <w:r>
        <w:br/>
      </w:r>
      <w:r>
        <w:rPr>
          <w:rFonts w:ascii="Times New Roman"/>
          <w:b w:val="false"/>
          <w:i w:val="false"/>
          <w:color w:val="000000"/>
          <w:sz w:val="28"/>
        </w:rPr>
        <w:t>
      "92 160" деген сандар "18 660" деген сандармен ауыстырылсын;</w:t>
      </w:r>
      <w:r>
        <w:br/>
      </w:r>
      <w:r>
        <w:rPr>
          <w:rFonts w:ascii="Times New Roman"/>
          <w:b w:val="false"/>
          <w:i w:val="false"/>
          <w:color w:val="000000"/>
          <w:sz w:val="28"/>
        </w:rPr>
        <w:t>
      "100 172" деген сандар "26 672"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"-97 365" деген сандар "-23 865" деген сандармен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"97 365" деген сандар "23 865" деген сандармен ауыстырылсын;</w:t>
      </w:r>
      <w:r>
        <w:br/>
      </w:r>
      <w:r>
        <w:rPr>
          <w:rFonts w:ascii="Times New Roman"/>
          <w:b w:val="false"/>
          <w:i w:val="false"/>
          <w:color w:val="000000"/>
          <w:sz w:val="28"/>
        </w:rPr>
        <w:t>
      "100 172" деген сандар "26 672"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Ж. Ахметов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Оразымбетов</w:t>
      </w:r>
    </w:p>
    <w:p>
      <w:pPr>
        <w:spacing w:after="0"/>
        <w:ind w:left="0"/>
        <w:jc w:val="both"/>
      </w:pPr>
      <w:r>
        <w:rPr>
          <w:rFonts w:ascii="Times New Roman"/>
          <w:b w:val="false"/>
          <w:i w:val="false"/>
          <w:color w:val="000000"/>
          <w:sz w:val="28"/>
        </w:rPr>
        <w:t>      2011 жылғы 12 қыркүйектегі</w:t>
      </w:r>
      <w:r>
        <w:br/>
      </w:r>
      <w:r>
        <w:rPr>
          <w:rFonts w:ascii="Times New Roman"/>
          <w:b w:val="false"/>
          <w:i w:val="false"/>
          <w:color w:val="000000"/>
          <w:sz w:val="28"/>
        </w:rPr>
        <w:t>
      N 49/5 шешіміне 1-қосымша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1-қосымшасы</w:t>
      </w:r>
    </w:p>
    <w:bookmarkStart w:name="z8" w:id="1"/>
    <w:p>
      <w:pPr>
        <w:spacing w:after="0"/>
        <w:ind w:left="0"/>
        <w:jc w:val="left"/>
      </w:pPr>
      <w:r>
        <w:rPr>
          <w:rFonts w:ascii="Times New Roman"/>
          <w:b/>
          <w:i w:val="false"/>
          <w:color w:val="000000"/>
        </w:rPr>
        <w:t xml:space="preserve">        
2011 жылғы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565"/>
        <w:gridCol w:w="8016"/>
        <w:gridCol w:w="198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5764993</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1157246</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525336</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525336</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390562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219046</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163089</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4524462</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4524462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4524462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8271"/>
        <w:gridCol w:w="1750"/>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5770198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329644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13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3870091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3869951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3214864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386222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362432</w:t>
            </w:r>
          </w:p>
        </w:tc>
      </w:tr>
      <w:tr>
        <w:trPr>
          <w:trHeight w:val="10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34699</w:t>
            </w:r>
          </w:p>
        </w:tc>
      </w:tr>
      <w:tr>
        <w:trPr>
          <w:trHeight w:val="16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23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22436</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w:t>
            </w:r>
          </w:p>
        </w:tc>
      </w:tr>
      <w:tr>
        <w:trPr>
          <w:trHeight w:val="10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115152</w:t>
            </w:r>
          </w:p>
        </w:tc>
      </w:tr>
      <w:tr>
        <w:trPr>
          <w:trHeight w:val="13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461760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200382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125245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87636</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54653</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42779</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8733</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299564</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30841</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10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трансферттердi қайтару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13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26672</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124482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53612</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121675</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2011 жылғы 12 қыркүйектегі</w:t>
      </w:r>
      <w:r>
        <w:br/>
      </w:r>
      <w:r>
        <w:rPr>
          <w:rFonts w:ascii="Times New Roman"/>
          <w:b w:val="false"/>
          <w:i w:val="false"/>
          <w:color w:val="000000"/>
          <w:sz w:val="28"/>
        </w:rPr>
        <w:t>
      N 49/5 шешіміне 2-қосымша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4-қосымшасы</w:t>
      </w:r>
    </w:p>
    <w:bookmarkStart w:name="z9" w:id="2"/>
    <w:p>
      <w:pPr>
        <w:spacing w:after="0"/>
        <w:ind w:left="0"/>
        <w:jc w:val="left"/>
      </w:pPr>
      <w:r>
        <w:rPr>
          <w:rFonts w:ascii="Times New Roman"/>
          <w:b/>
          <w:i w:val="false"/>
          <w:color w:val="000000"/>
        </w:rPr>
        <w:t xml:space="preserve">        
Кент, ауылдық (селолық) округ әкiмi аппаратының 2011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913"/>
        <w:gridCol w:w="813"/>
        <w:gridCol w:w="8113"/>
        <w:gridCol w:w="20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500691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208807</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204247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179372</w:t>
            </w:r>
          </w:p>
        </w:tc>
      </w:tr>
    </w:tbl>
    <w:p>
      <w:pPr>
        <w:spacing w:after="0"/>
        <w:ind w:left="0"/>
        <w:jc w:val="both"/>
      </w:pPr>
      <w:r>
        <w:rPr>
          <w:rFonts w:ascii="Times New Roman"/>
          <w:b w:val="false"/>
          <w:i w:val="false"/>
          <w:color w:val="000000"/>
          <w:sz w:val="28"/>
        </w:rPr>
        <w:t>      2011 жылғы 12 қыркүйектегі</w:t>
      </w:r>
      <w:r>
        <w:br/>
      </w:r>
      <w:r>
        <w:rPr>
          <w:rFonts w:ascii="Times New Roman"/>
          <w:b w:val="false"/>
          <w:i w:val="false"/>
          <w:color w:val="000000"/>
          <w:sz w:val="28"/>
        </w:rPr>
        <w:t>
      N 49/5 шешіміне 3-қосымша</w:t>
      </w:r>
    </w:p>
    <w:p>
      <w:pPr>
        <w:spacing w:after="0"/>
        <w:ind w:left="0"/>
        <w:jc w:val="both"/>
      </w:pPr>
      <w:r>
        <w:rPr>
          <w:rFonts w:ascii="Times New Roman"/>
          <w:b w:val="false"/>
          <w:i w:val="false"/>
          <w:color w:val="000000"/>
          <w:sz w:val="28"/>
        </w:rPr>
        <w:t>      2010 жылғы 24 желтоқсандағы</w:t>
      </w:r>
      <w:r>
        <w:br/>
      </w:r>
      <w:r>
        <w:rPr>
          <w:rFonts w:ascii="Times New Roman"/>
          <w:b w:val="false"/>
          <w:i w:val="false"/>
          <w:color w:val="000000"/>
          <w:sz w:val="28"/>
        </w:rPr>
        <w:t>
      N 41/2 шешімінің 7-қосымшасы</w:t>
      </w:r>
    </w:p>
    <w:bookmarkStart w:name="z10" w:id="3"/>
    <w:p>
      <w:pPr>
        <w:spacing w:after="0"/>
        <w:ind w:left="0"/>
        <w:jc w:val="left"/>
      </w:pPr>
      <w:r>
        <w:rPr>
          <w:rFonts w:ascii="Times New Roman"/>
          <w:b/>
          <w:i w:val="false"/>
          <w:color w:val="000000"/>
        </w:rPr>
        <w:t xml:space="preserve">        
2011-2013 жылдарға арналған аудандық бюджеттiң даму бағдарламаларының тiзiмi</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893"/>
        <w:gridCol w:w="102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