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8f52" w14:textId="87b8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2011 жылғы 28 наурыздағы N 82 қаулысы. Қызылорда облысының Әділет департаменті Жалағаш аудандық әділет басқармасында 2011 жылы 06 сәуірде N 10-6-183 тіркелді. Қаулының қабылдау мерзімінің өтуіне байланысты қолдану тоқтатылды - Қызылорда облысы Жалағаш ауданы әкімі аппаратының 2012 жылғы 20 маусымдағы N 1/4-9/1121 хатымен</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 Қызылорда облысы Жалағаш ауданы әкімі аппаратының 2012.06.20 N 1/4-9/1121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N 1163</w:t>
      </w:r>
      <w:r>
        <w:rPr>
          <w:rFonts w:ascii="Times New Roman"/>
          <w:b w:val="false"/>
          <w:i w:val="false"/>
          <w:color w:val="000000"/>
          <w:sz w:val="28"/>
        </w:rPr>
        <w:t xml:space="preserve"> Жарлығына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 "Қызылорда облысы Жалағаш ауданының қорғаныс істері жөніндегі біріктірілген бөлімі" мемлекеттік мекемесі (келісім бойынша)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Қоса беріліп отырған:</w:t>
      </w:r>
      <w:r>
        <w:br/>
      </w:r>
      <w:r>
        <w:rPr>
          <w:rFonts w:ascii="Times New Roman"/>
          <w:b w:val="false"/>
          <w:i w:val="false"/>
          <w:color w:val="000000"/>
          <w:sz w:val="28"/>
        </w:rPr>
        <w:t>
      1) 2011 жылдың сәуір-маусымында азаматтарды мерзімді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2) 2011 жылдың қазан-желтоқсанында азаматтарды мерзімді әскери қызметке шақыруды өткізу кестесі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Жалағаш кенті, ауылдық округі әкімдері 2011 жылдың сәуір-маусымында және қазан-желтоқсанында мерзімді әскери қызметке шақырушыларды олардың ауданның қорғаныс істері жөніндегі біріктірілген бөліміне шақырылғаны туралы хабардар етуге және олардың дер кезінде келуін қамтамасыз етуге шаралар қабылдасын.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басқармасының "Жалағаш аудандық емхана" мемлекеттік коммуналдық қазыналық кәсіпорны (келісім бойынша):</w:t>
      </w:r>
      <w:r>
        <w:br/>
      </w:r>
      <w:r>
        <w:rPr>
          <w:rFonts w:ascii="Times New Roman"/>
          <w:b w:val="false"/>
          <w:i w:val="false"/>
          <w:color w:val="000000"/>
          <w:sz w:val="28"/>
        </w:rPr>
        <w:t>
      1) шақырылғандарды медициналық куәландырудан өткізуді ұйымдастыру үшін маман дәрігерлер мен мейірбикелердің қажетті санын бөлу;</w:t>
      </w:r>
      <w:r>
        <w:br/>
      </w:r>
      <w:r>
        <w:rPr>
          <w:rFonts w:ascii="Times New Roman"/>
          <w:b w:val="false"/>
          <w:i w:val="false"/>
          <w:color w:val="000000"/>
          <w:sz w:val="28"/>
        </w:rPr>
        <w:t>
      1-1) аудандық шақыру комиссиясы құрамында аудандық медициналық комиссиясын құру;</w:t>
      </w:r>
      <w:r>
        <w:br/>
      </w:r>
      <w:r>
        <w:rPr>
          <w:rFonts w:ascii="Times New Roman"/>
          <w:b w:val="false"/>
          <w:i w:val="false"/>
          <w:color w:val="000000"/>
          <w:sz w:val="28"/>
        </w:rPr>
        <w:t>
      </w:t>
      </w:r>
      <w:r>
        <w:rPr>
          <w:rFonts w:ascii="Times New Roman"/>
          <w:b w:val="false"/>
          <w:i w:val="false"/>
          <w:color w:val="ff0000"/>
          <w:sz w:val="28"/>
        </w:rPr>
        <w:t xml:space="preserve">Ескерту. 5-тармақ 1-1)-тармақшамен толықтырылды - Қызылорда облысы Жалағаш ауданы әкімдігінің 2011.10.07 </w:t>
      </w:r>
      <w:r>
        <w:rPr>
          <w:rFonts w:ascii="Times New Roman"/>
          <w:b w:val="false"/>
          <w:i w:val="false"/>
          <w:color w:val="000000"/>
          <w:sz w:val="28"/>
        </w:rPr>
        <w:t>N 322</w:t>
      </w:r>
      <w:r>
        <w:rPr>
          <w:rFonts w:ascii="Times New Roman"/>
          <w:b w:val="false"/>
          <w:i w:val="false"/>
          <w:color w:val="ff0000"/>
          <w:sz w:val="28"/>
        </w:rPr>
        <w:t xml:space="preserve"> қаулысымен.</w:t>
      </w:r>
      <w:r>
        <w:br/>
      </w:r>
      <w:r>
        <w:rPr>
          <w:rFonts w:ascii="Times New Roman"/>
          <w:b w:val="false"/>
          <w:i w:val="false"/>
          <w:color w:val="000000"/>
          <w:sz w:val="28"/>
        </w:rPr>
        <w:t>
      2) қажетті дәрі-дәрмекпен, құрал-сайманмен, медицина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6. "Қызылорда облысының Ішкі істер департаменті Жалағаш ауданының ішкі істер бөлімі" мемлекеттік мекемесіне (келісім бойынша) мерзімді әскери қызметке шақырудан жалтарған адамдарды ауданның қорғаныс істері жөніндегі біріктірілген бөліміне жеткізуді, сондай-ақ мерзімді әскери қызметке шақырылушылардың облыстық жиын пунктіне жөнелтілуі кезінде қоғамдық тәртіптің сақталуын қамтамасыз ету ұсынылсын. </w:t>
      </w:r>
      <w:r>
        <w:br/>
      </w:r>
      <w:r>
        <w:rPr>
          <w:rFonts w:ascii="Times New Roman"/>
          <w:b w:val="false"/>
          <w:i w:val="false"/>
          <w:color w:val="000000"/>
          <w:sz w:val="28"/>
        </w:rPr>
        <w:t>
</w:t>
      </w:r>
      <w:r>
        <w:rPr>
          <w:rFonts w:ascii="Times New Roman"/>
          <w:b w:val="false"/>
          <w:i w:val="false"/>
          <w:color w:val="000000"/>
          <w:sz w:val="28"/>
        </w:rPr>
        <w:t>
      7. Жалағаш кентінің әкімі 2011 жылдың сәуір-маусымында және қазан-желтоқсанында мерзімді әскери қызметке шақырылғандардың құжаттарын сапалы дайындауға ауданның қорғаныс істері жөніндегі біріктірілген бөлімнің қарамағына ақылы қоғамдық жұмысқа тартылғандар арасынан 4 адам бөлсін.</w:t>
      </w:r>
      <w:r>
        <w:br/>
      </w:r>
      <w:r>
        <w:rPr>
          <w:rFonts w:ascii="Times New Roman"/>
          <w:b w:val="false"/>
          <w:i w:val="false"/>
          <w:color w:val="000000"/>
          <w:sz w:val="28"/>
        </w:rPr>
        <w:t>
</w:t>
      </w:r>
      <w:r>
        <w:rPr>
          <w:rFonts w:ascii="Times New Roman"/>
          <w:b w:val="false"/>
          <w:i w:val="false"/>
          <w:color w:val="000000"/>
          <w:sz w:val="28"/>
        </w:rPr>
        <w:t>
      8. "Жалағаш аудандық білім бөлімі" мемлекеттік мекемесі 2011 жылдың сәуір-маусымында және қазан-желтоқсанында мерзімді әскери қызметке шақырылғандарды психодиагностикалық тексеруді жүргізу үшін ауданның қорғаныс істері жөніндегі біріктірілген бөліміне психолог маман бөлсін.</w:t>
      </w:r>
      <w:r>
        <w:br/>
      </w:r>
      <w:r>
        <w:rPr>
          <w:rFonts w:ascii="Times New Roman"/>
          <w:b w:val="false"/>
          <w:i w:val="false"/>
          <w:color w:val="000000"/>
          <w:sz w:val="28"/>
        </w:rPr>
        <w:t>
</w:t>
      </w:r>
      <w:r>
        <w:rPr>
          <w:rFonts w:ascii="Times New Roman"/>
          <w:b w:val="false"/>
          <w:i w:val="false"/>
          <w:color w:val="000000"/>
          <w:sz w:val="28"/>
        </w:rPr>
        <w:t>
      9. "Қызылорда облысы Жалағаш ауданының қорғаныс істері жөніндегі біріктірілген бөлімі" (келісім бойынша), "Қызылорда облысының Ішкі істер департаменті Жалағаш ауданының ішкі істер бөлімі" мемлекеттік мекемелеріне (келісім бойынша), сондай-ақ Жалағаш кенті, ауылдық округі әкімдеріне осы қаулының орындалуы жөнінде ақпаратты 2011 жылдың 5 шілдесіне және 2012 жылдың 5 қаңтарына аудан әкімдігіне беру ұсынылсын.</w:t>
      </w:r>
      <w:r>
        <w:br/>
      </w:r>
      <w:r>
        <w:rPr>
          <w:rFonts w:ascii="Times New Roman"/>
          <w:b w:val="false"/>
          <w:i w:val="false"/>
          <w:color w:val="000000"/>
          <w:sz w:val="28"/>
        </w:rPr>
        <w:t>
</w:t>
      </w:r>
      <w:r>
        <w:rPr>
          <w:rFonts w:ascii="Times New Roman"/>
          <w:b w:val="false"/>
          <w:i w:val="false"/>
          <w:color w:val="000000"/>
          <w:sz w:val="28"/>
        </w:rPr>
        <w:t>
      10. Мыналардың күші жойылды деп танылсын:</w:t>
      </w:r>
      <w:r>
        <w:br/>
      </w:r>
      <w:r>
        <w:rPr>
          <w:rFonts w:ascii="Times New Roman"/>
          <w:b w:val="false"/>
          <w:i w:val="false"/>
          <w:color w:val="000000"/>
          <w:sz w:val="28"/>
        </w:rPr>
        <w:t>
      1) "2010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2010 жылғы 1 сәуірдегі </w:t>
      </w:r>
      <w:r>
        <w:rPr>
          <w:rFonts w:ascii="Times New Roman"/>
          <w:b w:val="false"/>
          <w:i w:val="false"/>
          <w:color w:val="000000"/>
          <w:sz w:val="28"/>
        </w:rPr>
        <w:t>N 103</w:t>
      </w:r>
      <w:r>
        <w:rPr>
          <w:rFonts w:ascii="Times New Roman"/>
          <w:b w:val="false"/>
          <w:i w:val="false"/>
          <w:color w:val="000000"/>
          <w:sz w:val="28"/>
        </w:rPr>
        <w:t xml:space="preserve"> қаулысы (нормативтік құқықтық актілерді мемлекеттік тіркеу тізілімінде 2010 жылғы 6 сәуірде N 10-6-146 тіркелген, 2010 жылғы 10 сәуірдегі N 28 (8585), 2010 жылғы 14 сәуірдегі N 29 (8586) "Жалағаш жаршысы" газетінде жарияланған);</w:t>
      </w:r>
      <w:r>
        <w:br/>
      </w:r>
      <w:r>
        <w:rPr>
          <w:rFonts w:ascii="Times New Roman"/>
          <w:b w:val="false"/>
          <w:i w:val="false"/>
          <w:color w:val="000000"/>
          <w:sz w:val="28"/>
        </w:rPr>
        <w:t>
      2) "2010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 Жалағаш ауданы әкімдігінің 2010 жылғы 1 сәуірдегі N 103 қаулысы өзгерістер енгізу туралы" Жалағаш ауданы әкімдігінің 2010 жылғы 23 қыркүйектегі </w:t>
      </w:r>
      <w:r>
        <w:rPr>
          <w:rFonts w:ascii="Times New Roman"/>
          <w:b w:val="false"/>
          <w:i w:val="false"/>
          <w:color w:val="000000"/>
          <w:sz w:val="28"/>
        </w:rPr>
        <w:t>N 330</w:t>
      </w:r>
      <w:r>
        <w:rPr>
          <w:rFonts w:ascii="Times New Roman"/>
          <w:b w:val="false"/>
          <w:i w:val="false"/>
          <w:color w:val="000000"/>
          <w:sz w:val="28"/>
        </w:rPr>
        <w:t xml:space="preserve"> қаулысы (нормативтік құқықтық актілерді мемлекеттік тіркеу тізілімінде 2010 жылғы 15 қазанда N 10-6-167 тіркелген, 2010 жылғы 23 қазанда N 86 (8643)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Қ.Мұстафаеваға жүктелсін.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Қызылорда облысы Жалағаш ауданы әкімдігінің 2011.10.07 </w:t>
      </w:r>
      <w:r>
        <w:rPr>
          <w:rFonts w:ascii="Times New Roman"/>
          <w:b w:val="false"/>
          <w:i w:val="false"/>
          <w:color w:val="000000"/>
          <w:sz w:val="28"/>
        </w:rPr>
        <w:t>N 322</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Қ.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w:t>
      </w:r>
      <w:r>
        <w:br/>
      </w:r>
      <w:r>
        <w:rPr>
          <w:rFonts w:ascii="Times New Roman"/>
          <w:b w:val="false"/>
          <w:i w:val="false"/>
          <w:color w:val="000000"/>
          <w:sz w:val="28"/>
        </w:rPr>
        <w:t>
</w:t>
      </w:r>
      <w:r>
        <w:rPr>
          <w:rFonts w:ascii="Times New Roman"/>
          <w:b w:val="false"/>
          <w:i/>
          <w:color w:val="000000"/>
          <w:sz w:val="28"/>
        </w:rPr>
        <w:t>      "Жалағаш аудандық емхана"</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w:t>
      </w:r>
      <w:r>
        <w:br/>
      </w:r>
      <w:r>
        <w:rPr>
          <w:rFonts w:ascii="Times New Roman"/>
          <w:b w:val="false"/>
          <w:i w:val="false"/>
          <w:color w:val="000000"/>
          <w:sz w:val="28"/>
        </w:rPr>
        <w:t>
</w:t>
      </w:r>
      <w:r>
        <w:rPr>
          <w:rFonts w:ascii="Times New Roman"/>
          <w:b w:val="false"/>
          <w:i/>
          <w:color w:val="000000"/>
          <w:sz w:val="28"/>
        </w:rPr>
        <w:t>      дәрігері ______________Х.Каметов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both"/>
      </w:pPr>
      <w:r>
        <w:rPr>
          <w:rFonts w:ascii="Times New Roman"/>
          <w:b w:val="false"/>
          <w:i/>
          <w:color w:val="000000"/>
          <w:sz w:val="28"/>
        </w:rPr>
        <w:t>      "Қызылорда облысы Жалағаш</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______________М.Айтжанов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both"/>
      </w:pP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Жалағаш</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___________ Б.Жарқынбаев</w:t>
      </w:r>
      <w:r>
        <w:br/>
      </w:r>
      <w:r>
        <w:rPr>
          <w:rFonts w:ascii="Times New Roman"/>
          <w:b w:val="false"/>
          <w:i w:val="false"/>
          <w:color w:val="000000"/>
          <w:sz w:val="28"/>
        </w:rPr>
        <w:t>
</w:t>
      </w:r>
      <w:r>
        <w:rPr>
          <w:rFonts w:ascii="Times New Roman"/>
          <w:b w:val="false"/>
          <w:i/>
          <w:color w:val="000000"/>
          <w:sz w:val="28"/>
        </w:rPr>
        <w:t>      "28" наурыз 2011 жыл</w:t>
      </w:r>
    </w:p>
    <w:p>
      <w:pPr>
        <w:spacing w:after="0"/>
        <w:ind w:left="0"/>
        <w:jc w:val="both"/>
      </w:pPr>
      <w:r>
        <w:rPr>
          <w:rFonts w:ascii="Times New Roman"/>
          <w:b w:val="false"/>
          <w:i w:val="false"/>
          <w:color w:val="000000"/>
          <w:sz w:val="28"/>
        </w:rPr>
        <w:t>      2011 жылғы "28" наурыздағы</w:t>
      </w:r>
      <w:r>
        <w:br/>
      </w:r>
      <w:r>
        <w:rPr>
          <w:rFonts w:ascii="Times New Roman"/>
          <w:b w:val="false"/>
          <w:i w:val="false"/>
          <w:color w:val="000000"/>
          <w:sz w:val="28"/>
        </w:rPr>
        <w:t>
      N 82 Жалағаш ауданы әкімдігінің</w:t>
      </w:r>
      <w:r>
        <w:br/>
      </w:r>
      <w:r>
        <w:rPr>
          <w:rFonts w:ascii="Times New Roman"/>
          <w:b w:val="false"/>
          <w:i w:val="false"/>
          <w:color w:val="000000"/>
          <w:sz w:val="28"/>
        </w:rPr>
        <w:t>
      қаулысына 1-қосымша</w:t>
      </w:r>
    </w:p>
    <w:bookmarkStart w:name="z14" w:id="1"/>
    <w:p>
      <w:pPr>
        <w:spacing w:after="0"/>
        <w:ind w:left="0"/>
        <w:jc w:val="left"/>
      </w:pPr>
      <w:r>
        <w:rPr>
          <w:rFonts w:ascii="Times New Roman"/>
          <w:b/>
          <w:i w:val="false"/>
          <w:color w:val="000000"/>
        </w:rPr>
        <w:t xml:space="preserve"> 
Аудандық шақыру комиссиясының құрамы</w:t>
      </w:r>
    </w:p>
    <w:bookmarkEnd w:id="1"/>
    <w:p>
      <w:pPr>
        <w:spacing w:after="0"/>
        <w:ind w:left="0"/>
        <w:jc w:val="both"/>
      </w:pPr>
      <w:r>
        <w:rPr>
          <w:rFonts w:ascii="Times New Roman"/>
          <w:b w:val="false"/>
          <w:i w:val="false"/>
          <w:color w:val="ff0000"/>
          <w:sz w:val="28"/>
        </w:rPr>
        <w:t xml:space="preserve">      Ескерту. 1-қосымшаға өзгеріс енгізілді - Қызылорда облысы Жалағаш ауданы әкімдігінің 2011.10.07 </w:t>
      </w:r>
      <w:r>
        <w:rPr>
          <w:rFonts w:ascii="Times New Roman"/>
          <w:b w:val="false"/>
          <w:i w:val="false"/>
          <w:color w:val="ff0000"/>
          <w:sz w:val="28"/>
        </w:rPr>
        <w:t>N 322</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8444"/>
      </w:tblGrid>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Манас Айтжанович</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қорғаныс істері жөніндегі біріктірілген бөлімі" мемлекеттік мекемесінің бастығы, комиссия төрағасы (келісім бойынша);</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Нұрлан Манатұлы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 мемлекеттік мекемесінің бастығы, комиссия төрағасының орынбасары;</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Еспенбетов Берік Ізбасарұлы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Жалағаш ауданының ішкі істер бөлімі" мемлекеттік мекемесі бастығының орынбасары (келісім бойынша);</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Абдуайтова Жанар Оңдасынқызы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"Жалағаш аудандық емхана" мемлекеттік коммуналдық қазыналық кәсіпорнының терапевт дәрігері, медициналық комиссияның төрағасы (келісім бойынша);</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Төребаева Күміс Әмитқызы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басқармасының "Жалағаш аудандық емхана" мемлекеттік коммуналдық қазыналық кәсіпорынның мейірбикесі, комиссия хатшысы (келісім бойынша). </w:t>
            </w:r>
          </w:p>
        </w:tc>
      </w:tr>
    </w:tbl>
    <w:p>
      <w:pPr>
        <w:spacing w:after="0"/>
        <w:ind w:left="0"/>
        <w:jc w:val="both"/>
      </w:pPr>
      <w:r>
        <w:rPr>
          <w:rFonts w:ascii="Times New Roman"/>
          <w:b w:val="false"/>
          <w:i w:val="false"/>
          <w:color w:val="000000"/>
          <w:sz w:val="28"/>
        </w:rPr>
        <w:t>      2011 жылғы "28" наурыздағы</w:t>
      </w:r>
      <w:r>
        <w:br/>
      </w:r>
      <w:r>
        <w:rPr>
          <w:rFonts w:ascii="Times New Roman"/>
          <w:b w:val="false"/>
          <w:i w:val="false"/>
          <w:color w:val="000000"/>
          <w:sz w:val="28"/>
        </w:rPr>
        <w:t>
      N 82 Жалағаш ауданы әкімдігінің</w:t>
      </w:r>
      <w:r>
        <w:br/>
      </w:r>
      <w:r>
        <w:rPr>
          <w:rFonts w:ascii="Times New Roman"/>
          <w:b w:val="false"/>
          <w:i w:val="false"/>
          <w:color w:val="000000"/>
          <w:sz w:val="28"/>
        </w:rPr>
        <w:t>
      қаулысына 2-қосымша</w:t>
      </w:r>
    </w:p>
    <w:bookmarkStart w:name="z15" w:id="2"/>
    <w:p>
      <w:pPr>
        <w:spacing w:after="0"/>
        <w:ind w:left="0"/>
        <w:jc w:val="left"/>
      </w:pPr>
      <w:r>
        <w:rPr>
          <w:rFonts w:ascii="Times New Roman"/>
          <w:b/>
          <w:i w:val="false"/>
          <w:color w:val="000000"/>
        </w:rPr>
        <w:t xml:space="preserve"> 
2011 жылдың сәуір-маусымында азаматтарды әскери қызметке шақыруды өткізу</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761"/>
        <w:gridCol w:w="1922"/>
        <w:gridCol w:w="1922"/>
        <w:gridCol w:w="1922"/>
        <w:gridCol w:w="1794"/>
        <w:gridCol w:w="1773"/>
        <w:gridCol w:w="1795"/>
        <w:gridCol w:w="2178"/>
      </w:tblGrid>
      <w:tr>
        <w:trPr>
          <w:trHeight w:val="21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өткізу күндері</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2011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r>
              <w:br/>
            </w:r>
            <w:r>
              <w:rPr>
                <w:rFonts w:ascii="Times New Roman"/>
                <w:b w:val="false"/>
                <w:i w:val="false"/>
                <w:color w:val="000000"/>
                <w:sz w:val="20"/>
              </w:rPr>
              <w:t>
2011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r>
              <w:br/>
            </w:r>
            <w:r>
              <w:rPr>
                <w:rFonts w:ascii="Times New Roman"/>
                <w:b w:val="false"/>
                <w:i w:val="false"/>
                <w:color w:val="000000"/>
                <w:sz w:val="20"/>
              </w:rPr>
              <w:t>
2011 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r>
              <w:br/>
            </w:r>
            <w:r>
              <w:rPr>
                <w:rFonts w:ascii="Times New Roman"/>
                <w:b w:val="false"/>
                <w:i w:val="false"/>
                <w:color w:val="000000"/>
                <w:sz w:val="20"/>
              </w:rPr>
              <w:t>
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r>
              <w:br/>
            </w:r>
            <w:r>
              <w:rPr>
                <w:rFonts w:ascii="Times New Roman"/>
                <w:b w:val="false"/>
                <w:i w:val="false"/>
                <w:color w:val="000000"/>
                <w:sz w:val="20"/>
              </w:rPr>
              <w:t>
2011 жыл</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r>
              <w:br/>
            </w:r>
            <w:r>
              <w:rPr>
                <w:rFonts w:ascii="Times New Roman"/>
                <w:b w:val="false"/>
                <w:i w:val="false"/>
                <w:color w:val="000000"/>
                <w:sz w:val="20"/>
              </w:rPr>
              <w:t>
2011 жыл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2011 жыл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"28" наурыздағы</w:t>
      </w:r>
      <w:r>
        <w:br/>
      </w:r>
      <w:r>
        <w:rPr>
          <w:rFonts w:ascii="Times New Roman"/>
          <w:b w:val="false"/>
          <w:i w:val="false"/>
          <w:color w:val="000000"/>
          <w:sz w:val="28"/>
        </w:rPr>
        <w:t>
      N 82 Жалағаш ауданы әкімдігінің</w:t>
      </w:r>
      <w:r>
        <w:br/>
      </w:r>
      <w:r>
        <w:rPr>
          <w:rFonts w:ascii="Times New Roman"/>
          <w:b w:val="false"/>
          <w:i w:val="false"/>
          <w:color w:val="000000"/>
          <w:sz w:val="28"/>
        </w:rPr>
        <w:t>
      қаулысына 3-қосымша</w:t>
      </w:r>
    </w:p>
    <w:bookmarkStart w:name="z16" w:id="3"/>
    <w:p>
      <w:pPr>
        <w:spacing w:after="0"/>
        <w:ind w:left="0"/>
        <w:jc w:val="left"/>
      </w:pPr>
      <w:r>
        <w:rPr>
          <w:rFonts w:ascii="Times New Roman"/>
          <w:b/>
          <w:i w:val="false"/>
          <w:color w:val="000000"/>
        </w:rPr>
        <w:t xml:space="preserve"> 
2011 жылдың қазан-желтоқсанында азаматтарды әскери қызметке шақыруды өткізу</w:t>
      </w:r>
      <w:r>
        <w:br/>
      </w:r>
      <w:r>
        <w:rPr>
          <w:rFonts w:ascii="Times New Roman"/>
          <w:b/>
          <w:i w:val="false"/>
          <w:color w:val="000000"/>
        </w:rPr>
        <w:t>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50"/>
        <w:gridCol w:w="1183"/>
        <w:gridCol w:w="1048"/>
        <w:gridCol w:w="1093"/>
        <w:gridCol w:w="958"/>
        <w:gridCol w:w="1093"/>
        <w:gridCol w:w="981"/>
        <w:gridCol w:w="1026"/>
        <w:gridCol w:w="1091"/>
        <w:gridCol w:w="959"/>
        <w:gridCol w:w="1296"/>
        <w:gridCol w:w="1341"/>
        <w:gridCol w:w="1184"/>
        <w:gridCol w:w="1230"/>
        <w:gridCol w:w="1343"/>
      </w:tblGrid>
      <w:tr>
        <w:trPr>
          <w:trHeight w:val="37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өткізу күндері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10.</w:t>
            </w:r>
            <w:r>
              <w:br/>
            </w:r>
            <w:r>
              <w:rPr>
                <w:rFonts w:ascii="Times New Roman"/>
                <w:b w:val="false"/>
                <w:i w:val="false"/>
                <w:color w:val="000000"/>
                <w:sz w:val="20"/>
              </w:rPr>
              <w:t>
2011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10.</w:t>
            </w:r>
            <w:r>
              <w:br/>
            </w:r>
            <w:r>
              <w:rPr>
                <w:rFonts w:ascii="Times New Roman"/>
                <w:b w:val="false"/>
                <w:i w:val="false"/>
                <w:color w:val="000000"/>
                <w:sz w:val="20"/>
              </w:rPr>
              <w:t>
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10.</w:t>
            </w:r>
            <w:r>
              <w:br/>
            </w:r>
            <w:r>
              <w:rPr>
                <w:rFonts w:ascii="Times New Roman"/>
                <w:b w:val="false"/>
                <w:i w:val="false"/>
                <w:color w:val="000000"/>
                <w:sz w:val="20"/>
              </w:rPr>
              <w:t>
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10.</w:t>
            </w:r>
            <w:r>
              <w:br/>
            </w:r>
            <w:r>
              <w:rPr>
                <w:rFonts w:ascii="Times New Roman"/>
                <w:b w:val="false"/>
                <w:i w:val="false"/>
                <w:color w:val="000000"/>
                <w:sz w:val="20"/>
              </w:rPr>
              <w:t>
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w:t>
            </w:r>
            <w:r>
              <w:br/>
            </w:r>
            <w:r>
              <w:rPr>
                <w:rFonts w:ascii="Times New Roman"/>
                <w:b w:val="false"/>
                <w:i w:val="false"/>
                <w:color w:val="000000"/>
                <w:sz w:val="20"/>
              </w:rPr>
              <w:t>
2011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10.</w:t>
            </w:r>
            <w:r>
              <w:br/>
            </w:r>
            <w:r>
              <w:rPr>
                <w:rFonts w:ascii="Times New Roman"/>
                <w:b w:val="false"/>
                <w:i w:val="false"/>
                <w:color w:val="000000"/>
                <w:sz w:val="20"/>
              </w:rPr>
              <w:t>
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2011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 2011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2011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p>
            <w:pPr>
              <w:spacing w:after="20"/>
              <w:ind w:left="20"/>
              <w:jc w:val="both"/>
            </w:pPr>
            <w:r>
              <w:rPr>
                <w:rFonts w:ascii="Times New Roman"/>
                <w:b w:val="false"/>
                <w:i w:val="false"/>
                <w:color w:val="000000"/>
                <w:sz w:val="20"/>
              </w:rPr>
              <w:t>2011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p>
            <w:pPr>
              <w:spacing w:after="20"/>
              <w:ind w:left="20"/>
              <w:jc w:val="both"/>
            </w:pPr>
            <w:r>
              <w:rPr>
                <w:rFonts w:ascii="Times New Roman"/>
                <w:b w:val="false"/>
                <w:i w:val="false"/>
                <w:color w:val="000000"/>
                <w:sz w:val="20"/>
              </w:rPr>
              <w:t>2011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r>
              <w:rPr>
                <w:rFonts w:ascii="Times New Roman"/>
                <w:b w:val="false"/>
                <w:i w:val="false"/>
                <w:color w:val="000000"/>
                <w:sz w:val="20"/>
              </w:rPr>
              <w:t>2011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2011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p>
            <w:pPr>
              <w:spacing w:after="20"/>
              <w:ind w:left="20"/>
              <w:jc w:val="both"/>
            </w:pPr>
            <w:r>
              <w:rPr>
                <w:rFonts w:ascii="Times New Roman"/>
                <w:b w:val="false"/>
                <w:i w:val="false"/>
                <w:color w:val="000000"/>
                <w:sz w:val="20"/>
              </w:rPr>
              <w:t>2011 жыл</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Шаменов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