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98ce" w14:textId="5bc9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2011 жылғы 25 ақпандағы N 56 қаулысы. Қызылорда облысының Әділет департаменті Жалағаш аудандық әділет басқармасында 2011 жылы 17 наурызда N 10-6-180 тіркелді. Күші жойылды - Қызылорда облысы Жалағаш ауданы әкімдігінің 2012 жылғы 31 қаңтардағы N 26 шешімімен</w:t>
      </w:r>
    </w:p>
    <w:p>
      <w:pPr>
        <w:spacing w:after="0"/>
        <w:ind w:left="0"/>
        <w:jc w:val="both"/>
      </w:pPr>
      <w:r>
        <w:rPr>
          <w:rFonts w:ascii="Times New Roman"/>
          <w:b w:val="false"/>
          <w:i w:val="false"/>
          <w:color w:val="ff0000"/>
          <w:sz w:val="28"/>
        </w:rPr>
        <w:t xml:space="preserve">      Ескерту. Күші жойылды - Қызылорда облысы Жалағаш ауданы әкімдігінің 2012.01.31 </w:t>
      </w:r>
      <w:r>
        <w:rPr>
          <w:rFonts w:ascii="Times New Roman"/>
          <w:b w:val="false"/>
          <w:i w:val="false"/>
          <w:color w:val="ff0000"/>
          <w:sz w:val="28"/>
        </w:rPr>
        <w:t>N 26</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Қазақстан Республикасының 2001 жылғы 23 қаңтардағы заңдарына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N 836</w:t>
      </w:r>
      <w:r>
        <w:rPr>
          <w:rFonts w:ascii="Times New Roman"/>
          <w:b w:val="false"/>
          <w:i w:val="false"/>
          <w:color w:val="000000"/>
          <w:sz w:val="28"/>
        </w:rPr>
        <w:t xml:space="preserve"> қаулысына сәйкес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700 адам санында қоғамдық жұмыстарға арналған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2. Қоғамдық жұмыстарды жүргізетін ұйымдардың тізбесі, қоғамдық жұмыстардың түрлері, көлемі мен нақты жағдайлары және қаржыландыру көздері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Қоғамдық жұмыстарға қатысатын қатысушылардың еңбегіне төленетін ақының мөлшері республикалық бюджетте белгіленген жалақының ең төменгі мөлшерінде бекітілсін.</w:t>
      </w:r>
      <w:r>
        <w:br/>
      </w:r>
      <w:r>
        <w:rPr>
          <w:rFonts w:ascii="Times New Roman"/>
          <w:b w:val="false"/>
          <w:i w:val="false"/>
          <w:color w:val="000000"/>
          <w:sz w:val="28"/>
        </w:rPr>
        <w:t>
</w:t>
      </w:r>
      <w:r>
        <w:rPr>
          <w:rFonts w:ascii="Times New Roman"/>
          <w:b w:val="false"/>
          <w:i w:val="false"/>
          <w:color w:val="000000"/>
          <w:sz w:val="28"/>
        </w:rPr>
        <w:t>
      4. "Жалағаш аудандық жұмыспен қамту және әлеуметтік бағдарламалар бөлімі" мемлекеттік мекемесі жұмыс берушілермен қоғамдық жұмысты орындауға арналған шарт жасасын.</w:t>
      </w:r>
      <w:r>
        <w:br/>
      </w:r>
      <w:r>
        <w:rPr>
          <w:rFonts w:ascii="Times New Roman"/>
          <w:b w:val="false"/>
          <w:i w:val="false"/>
          <w:color w:val="000000"/>
          <w:sz w:val="28"/>
        </w:rPr>
        <w:t>
</w:t>
      </w:r>
      <w:r>
        <w:rPr>
          <w:rFonts w:ascii="Times New Roman"/>
          <w:b w:val="false"/>
          <w:i w:val="false"/>
          <w:color w:val="000000"/>
          <w:sz w:val="28"/>
        </w:rPr>
        <w:t>
      5. Қоғамдық жұмыстарды ұйымдастыру осы қаулы алғаш ресми жарияланған күнінен басталсын және 2011 жылғы 30 желтоқсанына аяқталсын.</w:t>
      </w:r>
      <w:r>
        <w:br/>
      </w:r>
      <w:r>
        <w:rPr>
          <w:rFonts w:ascii="Times New Roman"/>
          <w:b w:val="false"/>
          <w:i w:val="false"/>
          <w:color w:val="000000"/>
          <w:sz w:val="28"/>
        </w:rPr>
        <w:t>
</w:t>
      </w:r>
      <w:r>
        <w:rPr>
          <w:rFonts w:ascii="Times New Roman"/>
          <w:b w:val="false"/>
          <w:i w:val="false"/>
          <w:color w:val="000000"/>
          <w:sz w:val="28"/>
        </w:rPr>
        <w:t>
      6. "2010 жылы аудан көлемінде қоғамдық жұмыстарды ұйымдастыру туралы" Жалағаш ауданы әкімдігінің 2010 жылғы 26 қаңтардағы </w:t>
      </w:r>
      <w:r>
        <w:rPr>
          <w:rFonts w:ascii="Times New Roman"/>
          <w:b w:val="false"/>
          <w:i w:val="false"/>
          <w:color w:val="000000"/>
          <w:sz w:val="28"/>
        </w:rPr>
        <w:t>N 9</w:t>
      </w:r>
      <w:r>
        <w:rPr>
          <w:rFonts w:ascii="Times New Roman"/>
          <w:b w:val="false"/>
          <w:i w:val="false"/>
          <w:color w:val="000000"/>
          <w:sz w:val="28"/>
        </w:rPr>
        <w:t xml:space="preserve"> қаулысының (нормативтік құқықтық актілерді мемлекеттік тіркеу тізілімінде 2010 жылғы 2 ақпанда N 10-6-138 тіркелген, 2010 жылы 10 ақпандағы N 11 (8568) "Жалағаш жаршысы"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Р.Алиеваға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ауданының әкімі                       Қ.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Жалағаш аудандық сотының төрағасы</w:t>
      </w:r>
      <w:r>
        <w:br/>
      </w:r>
      <w:r>
        <w:rPr>
          <w:rFonts w:ascii="Times New Roman"/>
          <w:b w:val="false"/>
          <w:i w:val="false"/>
          <w:color w:val="000000"/>
          <w:sz w:val="28"/>
        </w:rPr>
        <w:t>
</w:t>
      </w:r>
      <w:r>
        <w:rPr>
          <w:rFonts w:ascii="Times New Roman"/>
          <w:b w:val="false"/>
          <w:i/>
          <w:color w:val="000000"/>
          <w:sz w:val="28"/>
        </w:rPr>
        <w:t>      _______________ Қ.Темірбаев</w:t>
      </w:r>
      <w:r>
        <w:br/>
      </w:r>
      <w:r>
        <w:rPr>
          <w:rFonts w:ascii="Times New Roman"/>
          <w:b w:val="false"/>
          <w:i w:val="false"/>
          <w:color w:val="000000"/>
          <w:sz w:val="28"/>
        </w:rPr>
        <w:t>
</w:t>
      </w:r>
      <w:r>
        <w:rPr>
          <w:rFonts w:ascii="Times New Roman"/>
          <w:b w:val="false"/>
          <w:i/>
          <w:color w:val="000000"/>
          <w:sz w:val="28"/>
        </w:rPr>
        <w:t>      "__" ақпан 2011 жыл.</w:t>
      </w:r>
    </w:p>
    <w:p>
      <w:pPr>
        <w:spacing w:after="0"/>
        <w:ind w:left="0"/>
        <w:jc w:val="both"/>
      </w:pPr>
      <w:r>
        <w:rPr>
          <w:rFonts w:ascii="Times New Roman"/>
          <w:b w:val="false"/>
          <w:i/>
          <w:color w:val="000000"/>
          <w:sz w:val="28"/>
        </w:rPr>
        <w:t>      "Мемлекеттік зейнетақы төлеу</w:t>
      </w:r>
      <w:r>
        <w:br/>
      </w:r>
      <w:r>
        <w:rPr>
          <w:rFonts w:ascii="Times New Roman"/>
          <w:b w:val="false"/>
          <w:i w:val="false"/>
          <w:color w:val="000000"/>
          <w:sz w:val="28"/>
        </w:rPr>
        <w:t>
</w:t>
      </w:r>
      <w:r>
        <w:rPr>
          <w:rFonts w:ascii="Times New Roman"/>
          <w:b w:val="false"/>
          <w:i/>
          <w:color w:val="000000"/>
          <w:sz w:val="28"/>
        </w:rPr>
        <w:t>      орталығы" республикалық</w:t>
      </w:r>
      <w:r>
        <w:br/>
      </w:r>
      <w:r>
        <w:rPr>
          <w:rFonts w:ascii="Times New Roman"/>
          <w:b w:val="false"/>
          <w:i w:val="false"/>
          <w:color w:val="000000"/>
          <w:sz w:val="28"/>
        </w:rPr>
        <w:t>
</w:t>
      </w:r>
      <w:r>
        <w:rPr>
          <w:rFonts w:ascii="Times New Roman"/>
          <w:b w:val="false"/>
          <w:i/>
          <w:color w:val="000000"/>
          <w:sz w:val="28"/>
        </w:rPr>
        <w:t>      мемлекеттік кәсіпорны Жалағаш</w:t>
      </w:r>
      <w:r>
        <w:br/>
      </w:r>
      <w:r>
        <w:rPr>
          <w:rFonts w:ascii="Times New Roman"/>
          <w:b w:val="false"/>
          <w:i w:val="false"/>
          <w:color w:val="000000"/>
          <w:sz w:val="28"/>
        </w:rPr>
        <w:t>
</w:t>
      </w:r>
      <w:r>
        <w:rPr>
          <w:rFonts w:ascii="Times New Roman"/>
          <w:b w:val="false"/>
          <w:i/>
          <w:color w:val="000000"/>
          <w:sz w:val="28"/>
        </w:rPr>
        <w:t>      аудандық филиалының директоры</w:t>
      </w:r>
      <w:r>
        <w:br/>
      </w:r>
      <w:r>
        <w:rPr>
          <w:rFonts w:ascii="Times New Roman"/>
          <w:b w:val="false"/>
          <w:i w:val="false"/>
          <w:color w:val="000000"/>
          <w:sz w:val="28"/>
        </w:rPr>
        <w:t>
</w:t>
      </w:r>
      <w:r>
        <w:rPr>
          <w:rFonts w:ascii="Times New Roman"/>
          <w:b w:val="false"/>
          <w:i/>
          <w:color w:val="000000"/>
          <w:sz w:val="28"/>
        </w:rPr>
        <w:t>      ______________С.Аманжолұлы</w:t>
      </w:r>
      <w:r>
        <w:br/>
      </w:r>
      <w:r>
        <w:rPr>
          <w:rFonts w:ascii="Times New Roman"/>
          <w:b w:val="false"/>
          <w:i w:val="false"/>
          <w:color w:val="000000"/>
          <w:sz w:val="28"/>
        </w:rPr>
        <w:t>
</w:t>
      </w:r>
      <w:r>
        <w:rPr>
          <w:rFonts w:ascii="Times New Roman"/>
          <w:b w:val="false"/>
          <w:i/>
          <w:color w:val="000000"/>
          <w:sz w:val="28"/>
        </w:rPr>
        <w:t>      "__" ақпан 2011 жыл.</w:t>
      </w:r>
    </w:p>
    <w:p>
      <w:pPr>
        <w:spacing w:after="0"/>
        <w:ind w:left="0"/>
        <w:jc w:val="both"/>
      </w:pPr>
      <w:r>
        <w:rPr>
          <w:rFonts w:ascii="Times New Roman"/>
          <w:b w:val="false"/>
          <w:i/>
          <w:color w:val="000000"/>
          <w:sz w:val="28"/>
        </w:rPr>
        <w:t>      "Жалағаш аудандық мұрағаты"</w:t>
      </w:r>
      <w:r>
        <w:br/>
      </w:r>
      <w:r>
        <w:rPr>
          <w:rFonts w:ascii="Times New Roman"/>
          <w:b w:val="false"/>
          <w:i w:val="false"/>
          <w:color w:val="000000"/>
          <w:sz w:val="28"/>
        </w:rPr>
        <w:t>
</w:t>
      </w:r>
      <w:r>
        <w:rPr>
          <w:rFonts w:ascii="Times New Roman"/>
          <w:b w:val="false"/>
          <w:i/>
          <w:color w:val="000000"/>
          <w:sz w:val="28"/>
        </w:rPr>
        <w:t>      мемлекеттік мекемесінің директоры</w:t>
      </w:r>
      <w:r>
        <w:br/>
      </w:r>
      <w:r>
        <w:rPr>
          <w:rFonts w:ascii="Times New Roman"/>
          <w:b w:val="false"/>
          <w:i w:val="false"/>
          <w:color w:val="000000"/>
          <w:sz w:val="28"/>
        </w:rPr>
        <w:t>
</w:t>
      </w:r>
      <w:r>
        <w:rPr>
          <w:rFonts w:ascii="Times New Roman"/>
          <w:b w:val="false"/>
          <w:i/>
          <w:color w:val="000000"/>
          <w:sz w:val="28"/>
        </w:rPr>
        <w:t>      ______________ Ж.Ибраев</w:t>
      </w:r>
      <w:r>
        <w:br/>
      </w:r>
      <w:r>
        <w:rPr>
          <w:rFonts w:ascii="Times New Roman"/>
          <w:b w:val="false"/>
          <w:i w:val="false"/>
          <w:color w:val="000000"/>
          <w:sz w:val="28"/>
        </w:rPr>
        <w:t>
</w:t>
      </w:r>
      <w:r>
        <w:rPr>
          <w:rFonts w:ascii="Times New Roman"/>
          <w:b w:val="false"/>
          <w:i/>
          <w:color w:val="000000"/>
          <w:sz w:val="28"/>
        </w:rPr>
        <w:t>      "__" ақпан 2011 жыл.</w:t>
      </w:r>
    </w:p>
    <w:p>
      <w:pPr>
        <w:spacing w:after="0"/>
        <w:ind w:left="0"/>
        <w:jc w:val="both"/>
      </w:pPr>
      <w:r>
        <w:rPr>
          <w:rFonts w:ascii="Times New Roman"/>
          <w:b w:val="false"/>
          <w:i/>
          <w:color w:val="000000"/>
          <w:sz w:val="28"/>
        </w:rPr>
        <w:t>      "Қызылорда облысының Халыққа</w:t>
      </w:r>
      <w:r>
        <w:br/>
      </w:r>
      <w:r>
        <w:rPr>
          <w:rFonts w:ascii="Times New Roman"/>
          <w:b w:val="false"/>
          <w:i w:val="false"/>
          <w:color w:val="000000"/>
          <w:sz w:val="28"/>
        </w:rPr>
        <w:t>
</w:t>
      </w:r>
      <w:r>
        <w:rPr>
          <w:rFonts w:ascii="Times New Roman"/>
          <w:b w:val="false"/>
          <w:i/>
          <w:color w:val="000000"/>
          <w:sz w:val="28"/>
        </w:rPr>
        <w:t>      қызмет көрсету орталығы"</w:t>
      </w:r>
      <w:r>
        <w:br/>
      </w:r>
      <w:r>
        <w:rPr>
          <w:rFonts w:ascii="Times New Roman"/>
          <w:b w:val="false"/>
          <w:i w:val="false"/>
          <w:color w:val="000000"/>
          <w:sz w:val="28"/>
        </w:rPr>
        <w:t>
</w:t>
      </w:r>
      <w:r>
        <w:rPr>
          <w:rFonts w:ascii="Times New Roman"/>
          <w:b w:val="false"/>
          <w:i/>
          <w:color w:val="000000"/>
          <w:sz w:val="28"/>
        </w:rPr>
        <w:t>      мемлекеттік мекемесінің Жалағаш</w:t>
      </w:r>
      <w:r>
        <w:br/>
      </w:r>
      <w:r>
        <w:rPr>
          <w:rFonts w:ascii="Times New Roman"/>
          <w:b w:val="false"/>
          <w:i w:val="false"/>
          <w:color w:val="000000"/>
          <w:sz w:val="28"/>
        </w:rPr>
        <w:t>
</w:t>
      </w:r>
      <w:r>
        <w:rPr>
          <w:rFonts w:ascii="Times New Roman"/>
          <w:b w:val="false"/>
          <w:i/>
          <w:color w:val="000000"/>
          <w:sz w:val="28"/>
        </w:rPr>
        <w:t>      аудандық филиалының жетекшісі</w:t>
      </w:r>
      <w:r>
        <w:br/>
      </w:r>
      <w:r>
        <w:rPr>
          <w:rFonts w:ascii="Times New Roman"/>
          <w:b w:val="false"/>
          <w:i w:val="false"/>
          <w:color w:val="000000"/>
          <w:sz w:val="28"/>
        </w:rPr>
        <w:t>
</w:t>
      </w:r>
      <w:r>
        <w:rPr>
          <w:rFonts w:ascii="Times New Roman"/>
          <w:b w:val="false"/>
          <w:i/>
          <w:color w:val="000000"/>
          <w:sz w:val="28"/>
        </w:rPr>
        <w:t>      ______________ М.Аралбаев</w:t>
      </w:r>
      <w:r>
        <w:br/>
      </w:r>
      <w:r>
        <w:rPr>
          <w:rFonts w:ascii="Times New Roman"/>
          <w:b w:val="false"/>
          <w:i w:val="false"/>
          <w:color w:val="000000"/>
          <w:sz w:val="28"/>
        </w:rPr>
        <w:t>
</w:t>
      </w:r>
      <w:r>
        <w:rPr>
          <w:rFonts w:ascii="Times New Roman"/>
          <w:b w:val="false"/>
          <w:i/>
          <w:color w:val="000000"/>
          <w:sz w:val="28"/>
        </w:rPr>
        <w:t>      "__" ақпан 2011 жыл.</w:t>
      </w:r>
    </w:p>
    <w:p>
      <w:pPr>
        <w:spacing w:after="0"/>
        <w:ind w:left="0"/>
        <w:jc w:val="both"/>
      </w:pPr>
      <w:r>
        <w:rPr>
          <w:rFonts w:ascii="Times New Roman"/>
          <w:b w:val="false"/>
          <w:i w:val="false"/>
          <w:color w:val="000000"/>
          <w:sz w:val="28"/>
        </w:rPr>
        <w:t>      2011 жылғы 25 ақпандағы</w:t>
      </w:r>
      <w:r>
        <w:br/>
      </w:r>
      <w:r>
        <w:rPr>
          <w:rFonts w:ascii="Times New Roman"/>
          <w:b w:val="false"/>
          <w:i w:val="false"/>
          <w:color w:val="000000"/>
          <w:sz w:val="28"/>
        </w:rPr>
        <w:t>
      N 56 Жалағаш ауданы әкімдігінің</w:t>
      </w:r>
      <w:r>
        <w:br/>
      </w:r>
      <w:r>
        <w:rPr>
          <w:rFonts w:ascii="Times New Roman"/>
          <w:b w:val="false"/>
          <w:i w:val="false"/>
          <w:color w:val="000000"/>
          <w:sz w:val="28"/>
        </w:rPr>
        <w:t>
      қаулысына қосымша</w:t>
      </w:r>
    </w:p>
    <w:bookmarkStart w:name="z10" w:id="1"/>
    <w:p>
      <w:pPr>
        <w:spacing w:after="0"/>
        <w:ind w:left="0"/>
        <w:jc w:val="left"/>
      </w:pPr>
      <w:r>
        <w:rPr>
          <w:rFonts w:ascii="Times New Roman"/>
          <w:b/>
          <w:i w:val="false"/>
          <w:color w:val="000000"/>
        </w:rPr>
        <w:t xml:space="preserve">        
Қоғамдық жұмыстарды жүргізетін ұйымдардың тізбесі, қоғамдық жұмыстардың түрлері, көлемі мен нақты жағдайлары және қаржыландыру көздері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3551"/>
        <w:gridCol w:w="7211"/>
        <w:gridCol w:w="5260"/>
        <w:gridCol w:w="1111"/>
        <w:gridCol w:w="1946"/>
      </w:tblGrid>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 тізбесі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түрлері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Көлемі мен нақты 
жағдайлары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Адам саны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көзі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16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әкімінің аппараты" мемлекеттік мекемесі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дана ағаш (қаламша) егу, ағаштарды әктеу, тазалау, күту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әкімінің аппараты"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құжат </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га 35 мың дана ағаш (қаламша) егу, ағаштарды әктеу, тазалау, күту, қоқыс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көрсету жөніндегі қызметте жәрдемдесу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құжат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науқандарды өткізуге, қоғамдық пікір сауалын жүргізуге көмек көрсету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құжат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шақыру учаскесіне тіркеу, әскери қызметке шақыруды ұйымдастыруда техникалық көмек көрсету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құжат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га 1000 ағаш (қаламша) егу, ағаштарды әктеу, тазалау, күту, қоқыс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әкімінің аппараты"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құжат </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 (қаламша) егу, ағаштарды әктеу, тазалау, күту, қоқыс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әкімінің аппараты"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га 1500 дана ағаш (қаламша) егу, ағаштарды әктеу, тазалау, күту, қоқыс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әкімінің аппараты"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га 1000 дана ағаш (қаламша) егу, ағаштарды әктеу, тазалау, күту, қоқыс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ауылдық округі әкімінің аппараты"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дана ағаш (қаламша) егу, ағаштарды әктеу, тазалау, күту, қоқыс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әкімінің аппараты"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га 1000 дана ағаш (қаламша) егу, ағаштарды әктеу, тазалау, күту, қоқыс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әкімінің аппараты"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га 1500 дана ағаш (қаламша) егу, ағаштарды әктеу, тазалау, күту, қоқыс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әкімінің аппараты"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га 1200 дана ағаш (қаламша) егу, ағаш-тарды әктеу, тазалау, күту, қоқыс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әкімінің аппараты"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0,470 га 2100 дана ағаш (қаламша) егу, ағаштарды әктеу, тазалау, күту, қоқыс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құжат </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га 1300 дана ағаш (қаламша) егу, ағаш- тарды әктеу, тазалау, күту, қоқыс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әкімінің аппараты"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дана ағаш (қаламша) егу, ағаштарды әктеу, тазалау, күту, қоқыс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ауылдық округі әкімінің аппараты"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дана ағаш (қаламша) егу, ағаштарды әктеу, тазалау, күту, қоқыс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әкімінің аппараты"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бюджеті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га 800 дана ағаш (қаламша) егу, ағаштарды әктеу, тазалау, күту, қоқыс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құжат </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бюджеті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га 1500 дана ағаш (қаламша) егу, ағаш-тарды әктеу, тазалау, күту, қоқыс шығару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123 Т.Жүргенов атындағы дарынды балалар мектебі"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ағаш (қаламша) егу, ағаштарды әктеу, тазалау, күту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2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жұмыспен қамту және әлеуметтік бағдарламалар бөлімі" мемлекеттік мекемесі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дана ағаш (қаламша) егу, ағаштарды әктеу, тазалау, күту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сауықтыру кешені" коммуналдық мемлекеттік қазыналық кәсіпорын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дана ағаш (қаламша) егу, ағаштарды әктеу, тазалау, күту, қоқыс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мәдениет үйлері мен клубтар" коммуналдық мемлекеттік қазыналық кәсіпорын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м</w:t>
            </w:r>
            <w:r>
              <w:rPr>
                <w:rFonts w:ascii="Times New Roman"/>
                <w:b w:val="false"/>
                <w:i w:val="false"/>
                <w:color w:val="000000"/>
                <w:vertAlign w:val="superscript"/>
              </w:rPr>
              <w:t>2</w:t>
            </w:r>
            <w:r>
              <w:rPr>
                <w:rFonts w:ascii="Times New Roman"/>
                <w:b w:val="false"/>
                <w:i w:val="false"/>
                <w:color w:val="000000"/>
                <w:sz w:val="20"/>
              </w:rPr>
              <w:t xml:space="preserve"> гүл, ағаш (қаламша) егу, ағаштарды әктеу, тазалау, күту, қоқыс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орталықтандырылған кітапханалар жүйесі" мемлекеттік мекемесі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дана ағаш (қаламша) егу, ағаштарды әктеу, тазалау, күту қоқыс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ауыз су" шаруашылық жүргізу құқығындағы коммуналдық мемлекеттік кәсіпорны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дана ағаш (қаламша) егу, ағаштарды әктеу, тазалау, күту, қоқыс шығару</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ағатын колонкалардың айналасын тазарту жұмыстары</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су ағатын колонкалардың айналасын тазарту жұмыстары.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N1 балалар әуез мектебі" коммуналдық мемлекеттік қазыналық кәсіпорын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дана ағаш (қаламша) егу, ағаштарды әктеу, тазалау, күту, қоқыс шығару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оқушылар үйі" коммуналдық мемлекеттік қазыналық кәсіпорны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дана ағаш (қаламша) егу, 10 гүлзарға гүл егу, ағаштарды әктеу, тазалау, күту, қоқыс шығару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4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мұрағаты" мемлекеттік мекемесі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дана ағаш (қаламша) егу, ағаштарды әктеу, тазалау, күту, қоқыс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орталығы" республикалық кәсіпорны Жалағаш аудандық филиалы</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дана ағаш (қаламша) егу, ағаштарды әктеу, тазалау, күту, қоқыс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дене шынықтыру және спорт бөлімі" мемлекеттік мекемесі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дана ағаш (қаламша) егу, ағаштарды әктеу, тазалау, күту, қоқыс шығару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 балабақшасы" коммуналдық мемлекеттік қазыналық кәсіпорны</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дана ағаш (қаламша) егу, ағаштарды әктеу, тазалау, күту, қоқыс шығару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"Жауқазын" балабақшасы" коммуналдық мемлекеттік қазыналық кәсіпорны</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дана ағаш (қаламша) егу, ағаштарды әктеу, тазалау, күту, қоқыс шығару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шуақ" балабақшасы" коммуналдық мемлекеттік қазыналық кәсіпорны</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дана ағаш (қаламша) егу, ағаштарды әктеу, тазалау, күту, қоқыс шығару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"Ақмаржан" ясли-бақшасы" коммуналдық мемлекеттік қазыналық кәсіпорыны</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дана ағаш (қаламша) егу, ағаштарды әктеу, тазалау, күту, қоқыс шығару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19 санаториялық ясли-балабақша"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дана ағаш (қаламша) егу, ағаштарды әктеу, тазалау, күту, қоқыс шығару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7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білім бөлімі" мемлекеттік мекемесі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дана ағаш (қаламша) егу, ағаштарды әктеу, тазалау, күту, қоқыс шығару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246 Ш.Ермаганбетова атындағы орта мектебі" мемлекеттік мекемесі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дана ағаш (қаламша) егу, ағаштарды әктеу, тазалау, күту, қоқыс шығару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201 орта мектебі"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дана ағаш егу, ағаштарды әктеу, таза- лау, күту, қоқыс шығару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31 орта мектебі"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дана қаламша егу, ағаштарды әктеу, тазалау, күту, қоқыс шығару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3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ауыл шаруашылық бөлімі" мемлекеттік мекемесі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дана ағаш (қаламша) егу, ағаштарды әктеу, тазалау, күту, қоқыс шығару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экономика және бюджеттік жоспарлау бөлімі" мемлекеттік мекемесі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дана ағаш (қаламша) егу, ағаштарды әктеу, тазалау, күту, қоқыс шығару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қаржы бөлімі"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дана ағаш (қаламша) егу, ағаштарды әктеу, тазалау, күту, қоқыс шығару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сәулет және қала құрылысы бөлімі"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дана ағаш (қаламша) егу, ағаштарды әктеу, тазалау, күту, қоқыс шығару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құрылыс бөлімі"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дана ағаш (қаламша) егу, ағаштарды әктеу, тазалау, күту, қоқыс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ішкі саясат бөлімі"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дана ағаш (қаламша) егу, ағаштарды әктеу, тазалау, күту, қоқыс шығару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кәсіпкерлік бөлімі" мемлекеттік мекемесі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r>
              <w:rPr>
                <w:rFonts w:ascii="Times New Roman"/>
                <w:b w:val="false"/>
                <w:i w:val="false"/>
                <w:color w:val="000000"/>
                <w:vertAlign w:val="superscript"/>
              </w:rPr>
              <w:t>2</w:t>
            </w:r>
            <w:r>
              <w:rPr>
                <w:rFonts w:ascii="Times New Roman"/>
                <w:b w:val="false"/>
                <w:i w:val="false"/>
                <w:color w:val="000000"/>
                <w:sz w:val="20"/>
              </w:rPr>
              <w:t xml:space="preserve"> ағаш (қаламша) егу, ағаштарды әктеу, тазалау, күту, қоқыс шығару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жер қатынастары бөлімі"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га 100 дана ағаш (қаламша) егу, ағаштарды әктеу, тазалау, күту, қоқыс шығару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тұрғын үй-коммуналдық шаруашылық, жолаушылар көлігі және автомобиль жолдары бөлімі"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дана ағаш (қаламша) егу, ағаштарды әктеу, тазалау, күту, қоқыс шығару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мәдениет және тілдерді дамыту бөлімі"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м</w:t>
            </w:r>
            <w:r>
              <w:rPr>
                <w:rFonts w:ascii="Times New Roman"/>
                <w:b w:val="false"/>
                <w:i w:val="false"/>
                <w:color w:val="000000"/>
                <w:vertAlign w:val="superscript"/>
              </w:rPr>
              <w:t>2</w:t>
            </w:r>
            <w:r>
              <w:rPr>
                <w:rFonts w:ascii="Times New Roman"/>
                <w:b w:val="false"/>
                <w:i w:val="false"/>
                <w:color w:val="000000"/>
                <w:sz w:val="20"/>
              </w:rPr>
              <w:t xml:space="preserve"> гүл егу, ағаштарды әктеу, тазалау, күту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соты" мемлекеттік мекемесі</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құжат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Халыққа қызмет көрсету орталығы" мемлекеттік мекемесінің Жалағаш филиалы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