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7e4a" w14:textId="c237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Қармақшы аудандық мәслихатының 2010 жылғы 22 желтоқсандағы кезекті 34 сессиясының N 224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2011 жылғы 30 қыркүйектегі N 292 шешімі. Қызылорда облысының Әділет департаментінде 2011 жылы 12 қазанда N 10-5-166 тіркелді. Шешімнің қабылдау мерзімінің өтуіне байланысты қолдану тоқтатылды (Қызылорда облысы Қармақшы аудандық мәслихатының 2012 жылғы 01 наурыздағы N 41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Қармақшы аудандық мәслихатының 2012.03.01 N 41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(нормативтік құқықтық кесімдердің мемлекеттік тіркеу тізілімінде 10-5-154 нөмірімен тіркелген, аудандық "Қармақшы таңы" газетінің 2011 жылғы 26 қаңтардағы N 9-10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1-тармақтағы:</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"5 191 653" деген сандар "5 199 182" деген сандармен ауыстырылсын;</w:t>
      </w:r>
      <w:r>
        <w:br/>
      </w:r>
      <w:r>
        <w:rPr>
          <w:rFonts w:ascii="Times New Roman"/>
          <w:b w:val="false"/>
          <w:i w:val="false"/>
          <w:color w:val="000000"/>
          <w:sz w:val="28"/>
        </w:rPr>
        <w:t>
      "4 386 348" деген сандар "4 393 877"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"5 407 924" деген сандар "5 439 953" деген сандармен ауыстырылсын;</w:t>
      </w:r>
      <w:r>
        <w:br/>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"-264 962" деген сандар "-289 462"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"264 962" деген сандар "289 462"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4-1 тармағындағы</w:t>
      </w:r>
      <w:r>
        <w:rPr>
          <w:rFonts w:ascii="Times New Roman"/>
          <w:b w:val="false"/>
          <w:i w:val="false"/>
          <w:color w:val="000000"/>
          <w:sz w:val="28"/>
        </w:rPr>
        <w:t>:</w:t>
      </w:r>
      <w:r>
        <w:br/>
      </w:r>
      <w:r>
        <w:rPr>
          <w:rFonts w:ascii="Times New Roman"/>
          <w:b w:val="false"/>
          <w:i w:val="false"/>
          <w:color w:val="000000"/>
          <w:sz w:val="28"/>
        </w:rPr>
        <w:t>
      "2 646" деген сандар "3 175"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5-1 тармағындағы</w:t>
      </w:r>
      <w:r>
        <w:rPr>
          <w:rFonts w:ascii="Times New Roman"/>
          <w:b w:val="false"/>
          <w:i w:val="false"/>
          <w:color w:val="000000"/>
          <w:sz w:val="28"/>
        </w:rPr>
        <w:t>:</w:t>
      </w:r>
      <w:r>
        <w:br/>
      </w:r>
      <w:r>
        <w:rPr>
          <w:rFonts w:ascii="Times New Roman"/>
          <w:b w:val="false"/>
          <w:i w:val="false"/>
          <w:color w:val="000000"/>
          <w:sz w:val="28"/>
        </w:rPr>
        <w:t>
      "122 500" деген сандар "147 000" деген сандармен ауыстырылсын;</w:t>
      </w:r>
      <w:r>
        <w:br/>
      </w:r>
      <w:r>
        <w:rPr>
          <w:rFonts w:ascii="Times New Roman"/>
          <w:b w:val="false"/>
          <w:i w:val="false"/>
          <w:color w:val="000000"/>
          <w:sz w:val="28"/>
        </w:rPr>
        <w:t>
      "35 000" деген сандар "42 000"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N 224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қосымшаларына сәйкес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Қармақшы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43 сессиясының төрағасы                     Ә. Сержанова</w:t>
      </w:r>
    </w:p>
    <w:p>
      <w:pPr>
        <w:spacing w:after="0"/>
        <w:ind w:left="0"/>
        <w:jc w:val="both"/>
      </w:pPr>
      <w:r>
        <w:rPr>
          <w:rFonts w:ascii="Times New Roman"/>
          <w:b w:val="false"/>
          <w:i/>
          <w:color w:val="000000"/>
          <w:sz w:val="28"/>
        </w:rPr>
        <w:t xml:space="preserve">      Қармақшы аудандық </w:t>
      </w:r>
      <w:r>
        <w:br/>
      </w:r>
      <w:r>
        <w:rPr>
          <w:rFonts w:ascii="Times New Roman"/>
          <w:b w:val="false"/>
          <w:i w:val="false"/>
          <w:color w:val="000000"/>
          <w:sz w:val="28"/>
        </w:rPr>
        <w:t>
</w:t>
      </w:r>
      <w:r>
        <w:rPr>
          <w:rFonts w:ascii="Times New Roman"/>
          <w:b w:val="false"/>
          <w:i/>
          <w:color w:val="000000"/>
          <w:sz w:val="28"/>
        </w:rPr>
        <w:t>      мәслихатының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кезектен тыс 43 сессиясының</w:t>
      </w:r>
      <w:r>
        <w:br/>
      </w:r>
      <w:r>
        <w:rPr>
          <w:rFonts w:ascii="Times New Roman"/>
          <w:b w:val="false"/>
          <w:i w:val="false"/>
          <w:color w:val="000000"/>
          <w:sz w:val="28"/>
        </w:rPr>
        <w:t>
      N 292 шешіміне 1-қосымша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1-қосымша</w:t>
      </w:r>
    </w:p>
    <w:bookmarkStart w:name="z8"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88"/>
        <w:gridCol w:w="773"/>
        <w:gridCol w:w="8748"/>
        <w:gridCol w:w="2040"/>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5199182</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741671</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258677</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258677</w:t>
            </w:r>
          </w:p>
        </w:tc>
      </w:tr>
      <w:tr>
        <w:trPr>
          <w:trHeight w:val="1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163139</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303668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256834</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42198</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62496</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60260</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4393877</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4393877</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4393877</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5439953</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324506</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118152</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92922</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152447</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139156</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9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8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2663174</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2652039</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2112371</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77604</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382277</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22171</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тәрбиешілеріне біліктілік санаты үшін қосымша ақының мөлшерін арттыру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485238</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485238</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38875</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мекендерде тұратын және жұмыс істейтін мемлекеттiк денсаулық сақтау, әлеуметтiк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12398</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32712</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175352</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32243</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1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90537</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835923</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168869</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238170</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142723</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40573</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20863</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34648</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1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751007</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120935</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630072</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628072</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48691</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56400</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-289462</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289462</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190818</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67916</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1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166560</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2011 жылғы "30" қыркүйектегі</w:t>
      </w:r>
      <w:r>
        <w:br/>
      </w:r>
      <w:r>
        <w:rPr>
          <w:rFonts w:ascii="Times New Roman"/>
          <w:b w:val="false"/>
          <w:i w:val="false"/>
          <w:color w:val="000000"/>
          <w:sz w:val="28"/>
        </w:rPr>
        <w:t>
      кезектен тыс 43 сессиясының</w:t>
      </w:r>
      <w:r>
        <w:br/>
      </w:r>
      <w:r>
        <w:rPr>
          <w:rFonts w:ascii="Times New Roman"/>
          <w:b w:val="false"/>
          <w:i w:val="false"/>
          <w:color w:val="000000"/>
          <w:sz w:val="28"/>
        </w:rPr>
        <w:t>
      N 292 шешіміне 2-қосымша</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кезекті 34 сессиясының N 224</w:t>
      </w:r>
      <w:r>
        <w:br/>
      </w:r>
      <w:r>
        <w:rPr>
          <w:rFonts w:ascii="Times New Roman"/>
          <w:b w:val="false"/>
          <w:i w:val="false"/>
          <w:color w:val="000000"/>
          <w:sz w:val="28"/>
        </w:rPr>
        <w:t>
      шешіміне 4-қосымша</w:t>
      </w:r>
    </w:p>
    <w:bookmarkStart w:name="z9" w:id="2"/>
    <w:p>
      <w:pPr>
        <w:spacing w:after="0"/>
        <w:ind w:left="0"/>
        <w:jc w:val="left"/>
      </w:pPr>
      <w:r>
        <w:rPr>
          <w:rFonts w:ascii="Times New Roman"/>
          <w:b/>
          <w:i w:val="false"/>
          <w:color w:val="000000"/>
        </w:rPr>
        <w:t xml:space="preserve">        
2011 жылға арналған аудандық бюджеттің бюджеттік инвестицияларды жүзеге асыруға бағытталған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06"/>
        <w:gridCol w:w="793"/>
        <w:gridCol w:w="8979"/>
        <w:gridCol w:w="2072"/>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724748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ауылындағы 300 орындық N 185 мектептің құрылысын аяқтауға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664654</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147850</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38903</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Ақай ауылында қатты тұрмыстық қалдықтарды тастайтын арнайы полигон салу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ауылында қатты тұрмыстық қалдықтарды тастайтын арнайы полигон құрылысының жобалық-сметалық құжаттарын мемлекеттік сараптамадан өткізу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тұрмыстық қалдықтар тастайтын полигон құрылысына жоба сметалық құжаттама әзірлеп, мемлекеттік сараптамадан өткізу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421670</w:t>
            </w:r>
          </w:p>
        </w:tc>
      </w:tr>
      <w:tr>
        <w:trPr>
          <w:trHeight w:val="3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жобасын қоса қаржыландыру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 жобасын қоса қаржыландыру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 жобасын қоса қаржыландыру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70371</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сумен қамтамасыз ету жүйелерін қайта құрылымдау 2 кезек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176900</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сумен қамтамасыз ету жүйелерін қайта құрылымдау 2 кезек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76292</w:t>
            </w: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елді мекенінде ауыз сумен қамтамасыз ету жүйелерін қайта жаңғырту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Ақжар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Ақтөбе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Тұрмағамбет елді мекенінің тұрғын үйлеріне су желісін жеткізу құрылысы" жобасының жобалық-сметалық құжатын әзірлеп мемлекеттік сараптамадан өткізу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III Интернационал елді мекенді сумен қамту. Тұрғын үйлердің ауласына дейін су желісін тарту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33186</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аудан орталығындағы суды алдын-ала айдау станциясының құрылысы" объектісі бойынша жобалық-сметалық құжаттама әзірлеу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аясында инженерлік коммуникациялық инфрақұрылымды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Төретам кентінің 250 кВА трансформаторымен КТПН-10/0,4 кВ" жобасының құрылысы және жобалау сметалық құжаттарын әзірлеп, мемлекеттік сараптамадан өткізу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кентінде типтік жобадағы мал көміндісін салу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bl>
    <w:bookmarkStart w:name="z10" w:id="3"/>
    <w:p>
      <w:pPr>
        <w:spacing w:after="0"/>
        <w:ind w:left="0"/>
        <w:jc w:val="left"/>
      </w:pPr>
      <w:r>
        <w:rPr>
          <w:rFonts w:ascii="Times New Roman"/>
          <w:b/>
          <w:i w:val="false"/>
          <w:color w:val="000000"/>
        </w:rPr>
        <w:t xml:space="preserve"> 
""2011-2013 жылдарға арналған аудандық бюджет туралы" Қармақшы аудандық мәслихатының 2010 жылғы 22 желтоқсандағы кезекті 34 сессиясының N224 шешіміне өзгерістер енгізу туралы" аудандық мәслихаттың шешіміне</w:t>
      </w:r>
      <w:r>
        <w:br/>
      </w:r>
      <w:r>
        <w:rPr>
          <w:rFonts w:ascii="Times New Roman"/>
          <w:b/>
          <w:i w:val="false"/>
          <w:color w:val="000000"/>
        </w:rPr>
        <w:t>
      ТҮСІНДІРМЕ ЖАЗБА</w:t>
      </w:r>
    </w:p>
    <w:bookmarkEnd w:id="3"/>
    <w:p>
      <w:pPr>
        <w:spacing w:after="0"/>
        <w:ind w:left="0"/>
        <w:jc w:val="both"/>
      </w:pPr>
      <w:r>
        <w:rPr>
          <w:rFonts w:ascii="Times New Roman"/>
          <w:b w:val="false"/>
          <w:i w:val="false"/>
          <w:color w:val="000000"/>
          <w:sz w:val="28"/>
        </w:rPr>
        <w:t>      "2011-2013 жылдарға арналған аудандық бюджет туралы" Қармақшы аудандық мәслихатының 2010 жылғы 22 желтоқсандағы кезекті 34 сессиясының </w:t>
      </w:r>
      <w:r>
        <w:rPr>
          <w:rFonts w:ascii="Times New Roman"/>
          <w:b w:val="false"/>
          <w:i w:val="false"/>
          <w:color w:val="000000"/>
          <w:sz w:val="28"/>
        </w:rPr>
        <w:t>N 224</w:t>
      </w:r>
      <w:r>
        <w:rPr>
          <w:rFonts w:ascii="Times New Roman"/>
          <w:b w:val="false"/>
          <w:i w:val="false"/>
          <w:color w:val="000000"/>
          <w:sz w:val="28"/>
        </w:rPr>
        <w:t xml:space="preserve"> шешіміне төмендегі өзгерістер енгізілу ұсынылуда.</w:t>
      </w:r>
    </w:p>
    <w:bookmarkStart w:name="z11" w:id="4"/>
    <w:p>
      <w:pPr>
        <w:spacing w:after="0"/>
        <w:ind w:left="0"/>
        <w:jc w:val="left"/>
      </w:pPr>
      <w:r>
        <w:rPr>
          <w:rFonts w:ascii="Times New Roman"/>
          <w:b/>
          <w:i w:val="false"/>
          <w:color w:val="000000"/>
        </w:rPr>
        <w:t xml:space="preserve">        
Кірістер</w:t>
      </w:r>
    </w:p>
    <w:bookmarkEnd w:id="4"/>
    <w:p>
      <w:pPr>
        <w:spacing w:after="0"/>
        <w:ind w:left="0"/>
        <w:jc w:val="both"/>
      </w:pPr>
      <w:r>
        <w:rPr>
          <w:rFonts w:ascii="Times New Roman"/>
          <w:b w:val="false"/>
          <w:i w:val="false"/>
          <w:color w:val="000000"/>
          <w:sz w:val="28"/>
        </w:rPr>
        <w:t>      ""2011-2013 жылдарға арналған облыстық бюджет туралы" Қызылорда облыстық мәслихатының 2010 жылғы 13 желтоқсандағы ХXXV сессиясының N 261 шешімін іске асыру туралы" Қызылорда облысы әкімдігінің 2010 жылғы 27 желтоқсандағы N 979 қаулысына өзгерістер мен толықтырулар енгізу туралы" Қызылорда облысы әкімдігінің 2011 жылғы 16 қыркүйектегі N 141 қаулысына сәйкес аудандық бюджеттің ағымдағы нысаналы және даму трансферттері 7 529 мың теңгеге көбейтілді.</w:t>
      </w:r>
      <w:r>
        <w:br/>
      </w:r>
      <w:r>
        <w:rPr>
          <w:rFonts w:ascii="Times New Roman"/>
          <w:b w:val="false"/>
          <w:i w:val="false"/>
          <w:color w:val="000000"/>
          <w:sz w:val="28"/>
        </w:rPr>
        <w:t>
      Сонымен қатар, республикалық бюджеттен берілген кредиттер есебінен тұрғын үй салуға және (немесе) сатып алуға қосымша 24 500 мың теңге бөлінді.</w:t>
      </w:r>
    </w:p>
    <w:bookmarkStart w:name="z12" w:id="5"/>
    <w:p>
      <w:pPr>
        <w:spacing w:after="0"/>
        <w:ind w:left="0"/>
        <w:jc w:val="left"/>
      </w:pPr>
      <w:r>
        <w:rPr>
          <w:rFonts w:ascii="Times New Roman"/>
          <w:b/>
          <w:i w:val="false"/>
          <w:color w:val="000000"/>
        </w:rPr>
        <w:t xml:space="preserve"> 
Шығындар</w:t>
      </w:r>
    </w:p>
    <w:bookmarkEnd w:id="5"/>
    <w:p>
      <w:pPr>
        <w:spacing w:after="0"/>
        <w:ind w:left="0"/>
        <w:jc w:val="both"/>
      </w:pPr>
      <w:r>
        <w:rPr>
          <w:rFonts w:ascii="Times New Roman"/>
          <w:b w:val="false"/>
          <w:i w:val="false"/>
          <w:color w:val="000000"/>
          <w:sz w:val="28"/>
        </w:rPr>
        <w:t>      1. Аудандық бюджетке республикалық бюджет қаржысы есебінен бөлінген 7 529 мың теңге ағымдағы және даму трансферттері мен республикалық бюджеттен берілген кредиттер есебінен тұрғын үй салуға және (немесе) сатып алуға 24 500 мың теңге төмендегі бюджет шығындарына бағытталуда:</w:t>
      </w:r>
      <w:r>
        <w:br/>
      </w:r>
      <w:r>
        <w:rPr>
          <w:rFonts w:ascii="Times New Roman"/>
          <w:b w:val="false"/>
          <w:i w:val="false"/>
          <w:color w:val="000000"/>
          <w:sz w:val="28"/>
        </w:rPr>
        <w:t>
      </w:t>
      </w:r>
      <w:r>
        <w:rPr>
          <w:rFonts w:ascii="Times New Roman"/>
          <w:b w:val="false"/>
          <w:i w:val="false"/>
          <w:color w:val="000000"/>
          <w:sz w:val="28"/>
          <w:u w:val="single"/>
        </w:rPr>
        <w:t>Аудандық құрылыс бөлімі:</w:t>
      </w:r>
      <w:r>
        <w:br/>
      </w:r>
      <w:r>
        <w:rPr>
          <w:rFonts w:ascii="Times New Roman"/>
          <w:b w:val="false"/>
          <w:i w:val="false"/>
          <w:color w:val="000000"/>
          <w:sz w:val="28"/>
        </w:rPr>
        <w:t>
      467 003 "Мемлекеттік коммуналдық тұрғын үй қорының тұрғын үй құрылысы және (немесе) сатып алу" бюджеттік бағдарламасына 24 500 мың теңге;</w:t>
      </w:r>
      <w:r>
        <w:br/>
      </w:r>
      <w:r>
        <w:rPr>
          <w:rFonts w:ascii="Times New Roman"/>
          <w:b w:val="false"/>
          <w:i w:val="false"/>
          <w:color w:val="000000"/>
          <w:sz w:val="28"/>
        </w:rPr>
        <w:t>
      467 022 "Жұмыспен қамту - 2020 бағдарламасы аясында инженерлік коммуникациялық инфрақұрылымды дамыту" бюджеттік бағдарламасына 7 000 мың теңге қаралды.</w:t>
      </w:r>
      <w:r>
        <w:br/>
      </w:r>
      <w:r>
        <w:rPr>
          <w:rFonts w:ascii="Times New Roman"/>
          <w:b w:val="false"/>
          <w:i w:val="false"/>
          <w:color w:val="000000"/>
          <w:sz w:val="28"/>
        </w:rPr>
        <w:t>
      </w:t>
      </w:r>
      <w:r>
        <w:rPr>
          <w:rFonts w:ascii="Times New Roman"/>
          <w:b w:val="false"/>
          <w:i w:val="false"/>
          <w:color w:val="000000"/>
          <w:sz w:val="28"/>
          <w:u w:val="single"/>
        </w:rPr>
        <w:t>Аудандық жұмыспен қамту және әлеуметтік бағдарламалар бөлімі:</w:t>
      </w:r>
      <w:r>
        <w:br/>
      </w:r>
      <w:r>
        <w:rPr>
          <w:rFonts w:ascii="Times New Roman"/>
          <w:b w:val="false"/>
          <w:i w:val="false"/>
          <w:color w:val="000000"/>
          <w:sz w:val="28"/>
        </w:rPr>
        <w:t>
      451 002 "Еңбекпен қамту бағдарламасы" бюджеттік бағдарламасына қоныс аударуға қосымша 529 мың теңге қаралды.</w:t>
      </w:r>
      <w:r>
        <w:br/>
      </w:r>
      <w:r>
        <w:rPr>
          <w:rFonts w:ascii="Times New Roman"/>
          <w:b w:val="false"/>
          <w:i w:val="false"/>
          <w:color w:val="000000"/>
          <w:sz w:val="28"/>
        </w:rPr>
        <w:t>
      2. Бюджеттік бағдарлама әкімшісінің ұсынысына сәйкес бір бюджеттік бағдарламадан екінші бюджеттік бағдарламаға ауыстыру ұсынылуда:</w:t>
      </w:r>
      <w:r>
        <w:br/>
      </w:r>
      <w:r>
        <w:rPr>
          <w:rFonts w:ascii="Times New Roman"/>
          <w:b w:val="false"/>
          <w:i w:val="false"/>
          <w:color w:val="000000"/>
          <w:sz w:val="28"/>
        </w:rPr>
        <w:t>
      Аудан әкімі аппаратының 122 001 "Аудан (облыстық маңызы бар қала) әкімінің қызметін қамтамасыз ету жөніндегі қызметтер" бюджеттік бағдарламасынан үнемделген 1 000 мың теңгені 122 003 "Мемлекеттік органдардың күрделі шығыстары" бюджеттік бағдарламасына ауыстыру.</w:t>
      </w:r>
      <w:r>
        <w:br/>
      </w:r>
      <w:r>
        <w:rPr>
          <w:rFonts w:ascii="Times New Roman"/>
          <w:b w:val="false"/>
          <w:i w:val="false"/>
          <w:color w:val="000000"/>
          <w:sz w:val="28"/>
        </w:rPr>
        <w:t>
      3. Қазақстан Республикасының бірыңғай бюджеттік сыныптамасының өзгеруіне байланысты 099 "Республикалық бюджеттен берілетін нысаналы трансферттер есебiнен ауылдық елді мекендер саласының мамандарын әлеуметтік қолдау шараларын іске асыру" бюджеттік бағдарламасы 099 "Ауылдық елді мекендер саласының мамандарын әлеуметтік қолдау шараларын іске асыру" бюджеттік бағдарламасына, 024 "Кентiшiлiк (қалаiшiлiк) және ауданiшiлiк қоғамдық жолаушылар тасымалдарын ұйымдастыру" бюджеттік бағдарламасы 024 "Кентiшiлiк (қалаiшiлiк), қала маңындағы және ауданiшiлiк қоғамдық жолаушылар тасымалдарын ұйымдастыру" бюджеттік бағдарламасына сәйкестендірілді.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