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8bd2a" w14:textId="848bd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Қазалы аудандық Мәслихатының 2010 жылғы 29 желтоқсандағы ХХХІІ сессиясының N 248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2011 жылғы 05 қазанда N 313 шешімі. Қызылорда облысының Әділет департаментінде 2011 жылы 20 қазанда N 10-4-158 тіркелді. Қолданылу мерзімінің аяқталуына байланысты шешімнің күші жойылды - Қызылорда облысы Қазалы аудандық мәслихатының 2012 жылғы 11 желтоқсандағы N 356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Қызылорда облысы Қазалы аудандық мәслихатының 2012.12.11 N 356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Қазалы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Қазалы аудандық Мәслихатының 2010 жылғы 29 желтоқсандағы кезекті ХХХІІ сессиясының (нормативтік құқықтық актілердің мемлекеттік тіркеу тізілімінде 2011 жылғы 20 қаңтарда 10-4-137 нөмірімен тіркелген, аудандық "Қазалы" басылымының 2011 жылғы 5 ақпандағы N 12, 9 ақпандағы N 13-14, 12 ақпандағы N 15,16 және 16 ақпандағы N 17,18 сандарында жарияланған) </w:t>
      </w:r>
      <w:r>
        <w:rPr>
          <w:rFonts w:ascii="Times New Roman"/>
          <w:b w:val="false"/>
          <w:i w:val="false"/>
          <w:color w:val="000000"/>
          <w:sz w:val="28"/>
        </w:rPr>
        <w:t>N 248</w:t>
      </w:r>
      <w:r>
        <w:rPr>
          <w:rFonts w:ascii="Times New Roman"/>
          <w:b w:val="false"/>
          <w:i w:val="false"/>
          <w:color w:val="000000"/>
          <w:sz w:val="28"/>
        </w:rPr>
        <w:t xml:space="preserve">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5-тармағындағы</w:t>
      </w:r>
      <w:r>
        <w:rPr>
          <w:rFonts w:ascii="Times New Roman"/>
          <w:b w:val="false"/>
          <w:i w:val="false"/>
          <w:color w:val="000000"/>
          <w:sz w:val="28"/>
        </w:rPr>
        <w:t>:</w:t>
      </w:r>
      <w:r>
        <w:br/>
      </w:r>
      <w:r>
        <w:rPr>
          <w:rFonts w:ascii="Times New Roman"/>
          <w:b w:val="false"/>
          <w:i w:val="false"/>
          <w:color w:val="000000"/>
          <w:sz w:val="28"/>
        </w:rPr>
        <w:t>
      "17 218" деген сандар "14 202"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 мынадай мазмұндағы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10-5–тармақтармен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"10-4. 123-001 "Қаладағы аудан, аудандық маңызы бар қаланың, кент, ауыл (село), ауылдық (селолық) округ әкімінің қызметін қамтамасыз ету жөніндегі қызметтер" бағдарламасы 150 мың теңгеге, 453-001 "Экономикалық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 бағдарламасы 1315 мың теңгеге, 122-006 "Аудан (облыстык маңызы бар қала) ауқымындағы төтенше жағдайлардың алдын алу және оларды жою" бағдарламасы 25417 мың теңгеге, 464-003 "Жалпы білім беру" бағдарламасы 42835 мың теңгеге, 464-001 "Жергілікті деңгейде білім беру саласындағы мемлекеттік саясатты іске асыру жөніндегі қызметтер" бағдарламасы 1041 мың теңгеге, 451-016 "18 жасқа дейінгі балаларға мемлекеттік жәрдемақылар" бағдарламасы 3700 мың теңгеге, 455-003 "Мәдени-демалыс жұмысын қолдау" бағдарламасы 5590 мың теңгеге, 455-001 "Жергілікті деңгейде тілдерді және мәдениетті дамыту саласындағы мемлекеттік саясатты іске асыру жөніндегі қызметтер" бағдарламасы 354 мың теңгеге, 452-012 "Ауданның (облыстық маңызы бар қаланың) жергілікті атқарушы органының резерві" бағдарламасы 3016 мың теңгеге азайтылып, жиыны 83418 мың теңге төмендегі бағдарламаларға бағытталсын:</w:t>
      </w:r>
      <w:r>
        <w:br/>
      </w:r>
      <w:r>
        <w:rPr>
          <w:rFonts w:ascii="Times New Roman"/>
          <w:b w:val="false"/>
          <w:i w:val="false"/>
          <w:color w:val="000000"/>
          <w:sz w:val="28"/>
        </w:rPr>
        <w:t>
      112-003 "Мемлекеттік органдардың күрделі шығыстары" бағдарламасына 3000 мың теңге;</w:t>
      </w:r>
      <w:r>
        <w:br/>
      </w:r>
      <w:r>
        <w:rPr>
          <w:rFonts w:ascii="Times New Roman"/>
          <w:b w:val="false"/>
          <w:i w:val="false"/>
          <w:color w:val="000000"/>
          <w:sz w:val="28"/>
        </w:rPr>
        <w:t>
      122-001 "Аудан (облыстық маңызы бар қала) әкімінің қызметін қамтамасыз ету жөніндегі қызметтер" бағдарламасына 980 мың теңге;</w:t>
      </w:r>
      <w:r>
        <w:br/>
      </w:r>
      <w:r>
        <w:rPr>
          <w:rFonts w:ascii="Times New Roman"/>
          <w:b w:val="false"/>
          <w:i w:val="false"/>
          <w:color w:val="000000"/>
          <w:sz w:val="28"/>
        </w:rPr>
        <w:t>
      122-003 "Мемлекеттік органдардың күрделі шығыстары" бағдарламасына 600 мың теңге;</w:t>
      </w:r>
      <w:r>
        <w:br/>
      </w:r>
      <w:r>
        <w:rPr>
          <w:rFonts w:ascii="Times New Roman"/>
          <w:b w:val="false"/>
          <w:i w:val="false"/>
          <w:color w:val="000000"/>
          <w:sz w:val="28"/>
        </w:rPr>
        <w:t>
      464-006 "Балаларға қосымша білім беру" бағдарламасына 3119 мың теңге;</w:t>
      </w:r>
      <w:r>
        <w:br/>
      </w:r>
      <w:r>
        <w:rPr>
          <w:rFonts w:ascii="Times New Roman"/>
          <w:b w:val="false"/>
          <w:i w:val="false"/>
          <w:color w:val="000000"/>
          <w:sz w:val="28"/>
        </w:rPr>
        <w:t>
      467-020 "Тұрғын үй сатып алу" бағдарламасына 1500 мың теңге;</w:t>
      </w:r>
      <w:r>
        <w:br/>
      </w:r>
      <w:r>
        <w:rPr>
          <w:rFonts w:ascii="Times New Roman"/>
          <w:b w:val="false"/>
          <w:i w:val="false"/>
          <w:color w:val="000000"/>
          <w:sz w:val="28"/>
        </w:rPr>
        <w:t>
      467-005 "Коммуналдық шаруашылығын дамыту" бағдарламасына 52912 мың теңге;</w:t>
      </w:r>
      <w:r>
        <w:br/>
      </w:r>
      <w:r>
        <w:rPr>
          <w:rFonts w:ascii="Times New Roman"/>
          <w:b w:val="false"/>
          <w:i w:val="false"/>
          <w:color w:val="000000"/>
          <w:sz w:val="28"/>
        </w:rPr>
        <w:t>
      123-009 "Елді мекендердің санитариясын қамтамасыз ету" бағдарламасына 1000 мың теңге;</w:t>
      </w:r>
      <w:r>
        <w:br/>
      </w:r>
      <w:r>
        <w:rPr>
          <w:rFonts w:ascii="Times New Roman"/>
          <w:b w:val="false"/>
          <w:i w:val="false"/>
          <w:color w:val="000000"/>
          <w:sz w:val="28"/>
        </w:rPr>
        <w:t>
      123-011 "Елді мекендерді абаттандыру мен көгалдандыру" бағдарламасына 16337 мың теңге;</w:t>
      </w:r>
      <w:r>
        <w:br/>
      </w:r>
      <w:r>
        <w:rPr>
          <w:rFonts w:ascii="Times New Roman"/>
          <w:b w:val="false"/>
          <w:i w:val="false"/>
          <w:color w:val="000000"/>
          <w:sz w:val="28"/>
        </w:rPr>
        <w:t>
      456-002 "Газеттер мен журналдар арқылы мемлекеттiк ақпараттық саясат жүргізу жөніндегі қызметтер" бағдарламасына 2000 мың теңге;</w:t>
      </w:r>
      <w:r>
        <w:br/>
      </w:r>
      <w:r>
        <w:rPr>
          <w:rFonts w:ascii="Times New Roman"/>
          <w:b w:val="false"/>
          <w:i w:val="false"/>
          <w:color w:val="000000"/>
          <w:sz w:val="28"/>
        </w:rPr>
        <w:t>
      473-006 "Ауру жануарларды санитарлық союды ұйымдастыру" бағдарламасына 420 мың теңге;</w:t>
      </w:r>
      <w:r>
        <w:br/>
      </w:r>
      <w:r>
        <w:rPr>
          <w:rFonts w:ascii="Times New Roman"/>
          <w:b w:val="false"/>
          <w:i w:val="false"/>
          <w:color w:val="000000"/>
          <w:sz w:val="28"/>
        </w:rPr>
        <w:t>
      469-001 "Жергілікті деңгейде кәсіпкерлік пен өнеркәсіпті дамыту саласындағы мемлекеттік саясатты іске асыру жөніндегі қызметтер" бағдарламасына 76 мың теңге;</w:t>
      </w:r>
      <w:r>
        <w:br/>
      </w:r>
      <w:r>
        <w:rPr>
          <w:rFonts w:ascii="Times New Roman"/>
          <w:b w:val="false"/>
          <w:i w:val="false"/>
          <w:color w:val="000000"/>
          <w:sz w:val="28"/>
        </w:rPr>
        <w:t>
      458-001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бағдарламасына 1474 мың теңге;</w:t>
      </w:r>
      <w:r>
        <w:br/>
      </w:r>
      <w:r>
        <w:rPr>
          <w:rFonts w:ascii="Times New Roman"/>
          <w:b w:val="false"/>
          <w:i w:val="false"/>
          <w:color w:val="000000"/>
          <w:sz w:val="28"/>
        </w:rPr>
        <w:t>
      10-5. 123-001 "Қаладағы аудан, аудандық маңызы бар қаланың, кент, ауыл (село), ауылдық (селолық) округ әкімінің қызметін қамтамасыз ету жөніндегі қызметтер" бағдарламасы 488 мың теңгеге азайтылып, 122-001 "Аудан (облыстық маңызы бар қала) әкімінің қызметін қамтамасыз ету жөніндегі қызметтер" бағдарламасы 488 мың теңгеге көбейтілсін;</w:t>
      </w:r>
      <w:r>
        <w:br/>
      </w:r>
      <w:r>
        <w:rPr>
          <w:rFonts w:ascii="Times New Roman"/>
          <w:b w:val="false"/>
          <w:i w:val="false"/>
          <w:color w:val="000000"/>
          <w:sz w:val="28"/>
        </w:rPr>
        <w:t>
      451-016 "18 жасқа дейінгі балаларға мемлекеттік жәрдемақылар" бағдарламасы 4300 мың теңгеге азайтылып, 451-002 "Еңбекпен қамту бағдарламасы" 1500 мың теңгеге, 451-017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 бағдарламасы 1800 мың теңгеге, 451-001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бағдарламасы 1000 мың теңгеге көбейтілсін;</w:t>
      </w:r>
      <w:r>
        <w:br/>
      </w:r>
      <w:r>
        <w:rPr>
          <w:rFonts w:ascii="Times New Roman"/>
          <w:b w:val="false"/>
          <w:i w:val="false"/>
          <w:color w:val="000000"/>
          <w:sz w:val="28"/>
        </w:rPr>
        <w:t>
      123-011 "Елді мекендерді абаттандыру мен көгалдандыру" бағдарламасы 3590 мың теңгеге азайтылып, 123-001 "Қаладағы аудан, аудандық маңызы бар қаланың, кент, ауыл (село), ауылдық (селолық) округ әкімінің қызметін қамтамасыз ету жөніндегі қызметтер" бағдарламасы 1900 мың теңгеге, 123-009 "Елді мекендердің санитариясын қамтамасыз ету" бағдарламасы 1690 мың теңгеге көбейтілсін;</w:t>
      </w:r>
      <w:r>
        <w:br/>
      </w:r>
      <w:r>
        <w:rPr>
          <w:rFonts w:ascii="Times New Roman"/>
          <w:b w:val="false"/>
          <w:i w:val="false"/>
          <w:color w:val="000000"/>
          <w:sz w:val="28"/>
        </w:rPr>
        <w:t>
      463-001 "Аудан (облыстық маңызы бар қала) аумағында жер қатынастарын реттеу саласындағы мемлекеттік саясатты іске асыру жөніндегі қызметтер" бағдарламасы 565 мың теңгеге азайтылып, 463-007 "Мемлекеттік органдардың күрделі шығыстары" бағдарламасы 565 мың теңгеге көбейтілсін."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6-қосымшасы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      тыс ХХХХ сессиясының төрағасы                Т. Әбдіқадыров</w:t>
      </w:r>
    </w:p>
    <w:p>
      <w:pPr>
        <w:spacing w:after="0"/>
        <w:ind w:left="0"/>
        <w:jc w:val="both"/>
      </w:pPr>
      <w:r>
        <w:rPr>
          <w:rFonts w:ascii="Times New Roman"/>
          <w:b w:val="false"/>
          <w:i/>
          <w:color w:val="000000"/>
          <w:sz w:val="28"/>
        </w:rPr>
        <w:t>      Аудандық Мәслихат хатшысы                    Т. Бөріқұлақов</w:t>
      </w:r>
    </w:p>
    <w:p>
      <w:pPr>
        <w:spacing w:after="0"/>
        <w:ind w:left="0"/>
        <w:jc w:val="both"/>
      </w:pPr>
      <w:r>
        <w:rPr>
          <w:rFonts w:ascii="Times New Roman"/>
          <w:b w:val="false"/>
          <w:i w:val="false"/>
          <w:color w:val="000000"/>
          <w:sz w:val="28"/>
        </w:rPr>
        <w:t>      Аудандық Мәслихаттың 2011 жылғы</w:t>
      </w:r>
      <w:r>
        <w:br/>
      </w:r>
      <w:r>
        <w:rPr>
          <w:rFonts w:ascii="Times New Roman"/>
          <w:b w:val="false"/>
          <w:i w:val="false"/>
          <w:color w:val="000000"/>
          <w:sz w:val="28"/>
        </w:rPr>
        <w:t>
      "5" қазандағы кезектен тыс ХХХХ</w:t>
      </w:r>
      <w:r>
        <w:br/>
      </w:r>
      <w:r>
        <w:rPr>
          <w:rFonts w:ascii="Times New Roman"/>
          <w:b w:val="false"/>
          <w:i w:val="false"/>
          <w:color w:val="000000"/>
          <w:sz w:val="28"/>
        </w:rPr>
        <w:t>
      сессиясының N 313 шешіміне 1-қосымша</w:t>
      </w:r>
    </w:p>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"29" желтоқсандағы кезекті ХХХІІ</w:t>
      </w:r>
      <w:r>
        <w:br/>
      </w:r>
      <w:r>
        <w:rPr>
          <w:rFonts w:ascii="Times New Roman"/>
          <w:b w:val="false"/>
          <w:i w:val="false"/>
          <w:color w:val="000000"/>
          <w:sz w:val="28"/>
        </w:rPr>
        <w:t>
      сессиясының N 248 шешіміне 1-қосымша</w:t>
      </w:r>
    </w:p>
    <w:bookmarkStart w:name="z8" w:id="1"/>
    <w:p>
      <w:pPr>
        <w:spacing w:after="0"/>
        <w:ind w:left="0"/>
        <w:jc w:val="left"/>
      </w:pPr>
      <w:r>
        <w:rPr>
          <w:rFonts w:ascii="Times New Roman"/>
          <w:b/>
          <w:i w:val="false"/>
          <w:color w:val="000000"/>
        </w:rPr>
        <w:t xml:space="preserve">        
2011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661"/>
        <w:gridCol w:w="620"/>
        <w:gridCol w:w="8765"/>
        <w:gridCol w:w="1817"/>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6431457</w:t>
            </w:r>
          </w:p>
        </w:tc>
      </w:tr>
      <w:tr>
        <w:trPr>
          <w:trHeight w:val="24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959135</w:t>
            </w:r>
          </w:p>
        </w:tc>
      </w:tr>
      <w:tr>
        <w:trPr>
          <w:trHeight w:val="21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408640</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408640</w:t>
            </w:r>
          </w:p>
        </w:tc>
      </w:tr>
      <w:tr>
        <w:trPr>
          <w:trHeight w:val="25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297234</w:t>
            </w:r>
          </w:p>
        </w:tc>
      </w:tr>
      <w:tr>
        <w:trPr>
          <w:trHeight w:val="22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297234</w:t>
            </w:r>
          </w:p>
        </w:tc>
      </w:tr>
      <w:tr>
        <w:trPr>
          <w:trHeight w:val="22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233480</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193173 </w:t>
            </w:r>
          </w:p>
        </w:tc>
      </w:tr>
      <w:tr>
        <w:trPr>
          <w:trHeight w:val="21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w:t>
            </w:r>
          </w:p>
        </w:tc>
      </w:tr>
      <w:tr>
        <w:trPr>
          <w:trHeight w:val="30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32948</w:t>
            </w:r>
          </w:p>
        </w:tc>
      </w:tr>
      <w:tr>
        <w:trPr>
          <w:trHeight w:val="27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16541</w:t>
            </w:r>
          </w:p>
        </w:tc>
      </w:tr>
      <w:tr>
        <w:trPr>
          <w:trHeight w:val="21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16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2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w:t>
            </w:r>
          </w:p>
        </w:tc>
      </w:tr>
      <w:tr>
        <w:trPr>
          <w:trHeight w:val="12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5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22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5042</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2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4642 </w:t>
            </w:r>
          </w:p>
        </w:tc>
      </w:tr>
      <w:tr>
        <w:trPr>
          <w:trHeight w:val="19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4642 </w:t>
            </w:r>
          </w:p>
        </w:tc>
      </w:tr>
      <w:tr>
        <w:trPr>
          <w:trHeight w:val="24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95825</w:t>
            </w:r>
          </w:p>
        </w:tc>
      </w:tr>
      <w:tr>
        <w:trPr>
          <w:trHeight w:val="24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90400</w:t>
            </w:r>
          </w:p>
        </w:tc>
      </w:tr>
      <w:tr>
        <w:trPr>
          <w:trHeight w:val="24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90400</w:t>
            </w:r>
          </w:p>
        </w:tc>
      </w:tr>
      <w:tr>
        <w:trPr>
          <w:trHeight w:val="27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r>
      <w:tr>
        <w:trPr>
          <w:trHeight w:val="21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5371455</w:t>
            </w:r>
          </w:p>
        </w:tc>
      </w:tr>
      <w:tr>
        <w:trPr>
          <w:trHeight w:val="15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5371455</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5371455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938"/>
        <w:gridCol w:w="677"/>
        <w:gridCol w:w="8043"/>
        <w:gridCol w:w="1845"/>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1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1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6486950</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373168</w:t>
            </w:r>
          </w:p>
        </w:tc>
      </w:tr>
      <w:tr>
        <w:trPr>
          <w:trHeight w:val="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26747</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23747</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4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79479</w:t>
            </w:r>
          </w:p>
        </w:tc>
      </w:tr>
      <w:tr>
        <w:trPr>
          <w:trHeight w:val="1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77579</w:t>
            </w:r>
          </w:p>
        </w:tc>
      </w:tr>
      <w:tr>
        <w:trPr>
          <w:trHeight w:val="1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5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231298</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230748</w:t>
            </w:r>
          </w:p>
        </w:tc>
      </w:tr>
      <w:tr>
        <w:trPr>
          <w:trHeight w:val="1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17475</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бюджетті орындау және коммуналдық меншікті басқару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17475</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18169</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57156</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2056</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55100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(облыстык маңызы бар қала) ауқымындағы төтенше жағдайлардың алдын алу және оларды жою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55100</w:t>
            </w:r>
          </w:p>
        </w:tc>
      </w:tr>
      <w:tr>
        <w:trPr>
          <w:trHeight w:val="1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4479</w:t>
            </w:r>
          </w:p>
        </w:tc>
      </w:tr>
      <w:tr>
        <w:trPr>
          <w:trHeight w:val="5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4479</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r>
      <w:tr>
        <w:trPr>
          <w:trHeight w:val="1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4106740</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419466</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419466</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3601596</w:t>
            </w:r>
          </w:p>
        </w:tc>
      </w:tr>
      <w:tr>
        <w:trPr>
          <w:trHeight w:val="1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3486853</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114743</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85678</w:t>
            </w:r>
          </w:p>
        </w:tc>
      </w:tr>
      <w:tr>
        <w:trPr>
          <w:trHeight w:val="2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21511</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оқу-әдiстемелiк кешендерді сатып алу және жеткізу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16176</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17842</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21837</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364781</w:t>
            </w:r>
          </w:p>
        </w:tc>
      </w:tr>
      <w:tr>
        <w:trPr>
          <w:trHeight w:val="5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314653</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36658</w:t>
            </w:r>
          </w:p>
        </w:tc>
      </w:tr>
      <w:tr>
        <w:trPr>
          <w:trHeight w:val="9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7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13433</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18476</w:t>
            </w:r>
          </w:p>
        </w:tc>
      </w:tr>
      <w:tr>
        <w:trPr>
          <w:trHeight w:val="3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41372</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59287</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101692</w:t>
            </w:r>
          </w:p>
        </w:tc>
      </w:tr>
      <w:tr>
        <w:trPr>
          <w:trHeight w:val="7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13073</w:t>
            </w:r>
          </w:p>
        </w:tc>
      </w:tr>
      <w:tr>
        <w:trPr>
          <w:trHeight w:val="2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қызметтің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11906</w:t>
            </w:r>
          </w:p>
        </w:tc>
      </w:tr>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50128</w:t>
            </w:r>
          </w:p>
        </w:tc>
      </w:tr>
      <w:tr>
        <w:trPr>
          <w:trHeight w:val="4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48589</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723252</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8000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8000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53900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39200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инженерлік-коммуникациялық инфрақұрылымды дамыту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91403</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15336</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17142</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орналастыру және (немесе) сатып алу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58925</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385412</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85412</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155714</w:t>
            </w:r>
          </w:p>
        </w:tc>
      </w:tr>
      <w:tr>
        <w:trPr>
          <w:trHeight w:val="1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13497</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123015</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28823</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28823</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370074</w:t>
            </w:r>
          </w:p>
        </w:tc>
      </w:tr>
      <w:tr>
        <w:trPr>
          <w:trHeight w:val="4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162323</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162323</w:t>
            </w:r>
          </w:p>
        </w:tc>
      </w:tr>
      <w:tr>
        <w:trPr>
          <w:trHeight w:val="4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9840</w:t>
            </w:r>
          </w:p>
        </w:tc>
      </w:tr>
      <w:tr>
        <w:trPr>
          <w:trHeight w:val="4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r>
      <w:tr>
        <w:trPr>
          <w:trHeight w:val="34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80741</w:t>
            </w:r>
          </w:p>
        </w:tc>
      </w:tr>
      <w:tr>
        <w:trPr>
          <w:trHeight w:val="36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80741</w:t>
            </w:r>
          </w:p>
        </w:tc>
      </w:tr>
      <w:tr>
        <w:trPr>
          <w:trHeight w:val="5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58733</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58733</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19919</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16878</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10415</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15450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12653</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денешынықтыру және спорт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12653</w:t>
            </w:r>
          </w:p>
        </w:tc>
      </w:tr>
      <w:tr>
        <w:trPr>
          <w:trHeight w:val="7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90960</w:t>
            </w:r>
          </w:p>
        </w:tc>
      </w:tr>
      <w:tr>
        <w:trPr>
          <w:trHeight w:val="34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18219</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p>
        </w:tc>
      </w:tr>
      <w:tr>
        <w:trPr>
          <w:trHeight w:val="7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8794</w:t>
            </w:r>
          </w:p>
        </w:tc>
      </w:tr>
      <w:tr>
        <w:trPr>
          <w:trHeight w:val="2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12767</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9953</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9613</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49906</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49906</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17622</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8317</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9305</w:t>
            </w:r>
          </w:p>
        </w:tc>
      </w:tr>
      <w:tr>
        <w:trPr>
          <w:trHeight w:val="4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301300</w:t>
            </w:r>
          </w:p>
        </w:tc>
      </w:tr>
      <w:tr>
        <w:trPr>
          <w:trHeight w:val="4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301300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49230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9504</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10920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14202</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14202</w:t>
            </w:r>
          </w:p>
        </w:tc>
      </w:tr>
      <w:tr>
        <w:trPr>
          <w:trHeight w:val="5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14604</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12704</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28188</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28188</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94145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100495</w:t>
            </w:r>
          </w:p>
        </w:tc>
      </w:tr>
      <w:tr>
        <w:trPr>
          <w:trHeight w:val="34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100495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жасалатын операциялар бойынша сальдо</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16600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16600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16600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-166238</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6.Бюджет тапшылығын қаржыландыру (профицитті пайдалану)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166238</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64919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96750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198069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198069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198069</w:t>
            </w:r>
          </w:p>
        </w:tc>
      </w:tr>
    </w:tbl>
    <w:p>
      <w:pPr>
        <w:spacing w:after="0"/>
        <w:ind w:left="0"/>
        <w:jc w:val="both"/>
      </w:pPr>
      <w:r>
        <w:rPr>
          <w:rFonts w:ascii="Times New Roman"/>
          <w:b w:val="false"/>
          <w:i w:val="false"/>
          <w:color w:val="000000"/>
          <w:sz w:val="28"/>
        </w:rPr>
        <w:t>Аудандық Мәслихаттың 2011 жылғы</w:t>
      </w:r>
      <w:r>
        <w:br/>
      </w:r>
      <w:r>
        <w:rPr>
          <w:rFonts w:ascii="Times New Roman"/>
          <w:b w:val="false"/>
          <w:i w:val="false"/>
          <w:color w:val="000000"/>
          <w:sz w:val="28"/>
        </w:rPr>
        <w:t>
      "5" қазандағы кезектен тыс ХХХХ</w:t>
      </w:r>
      <w:r>
        <w:br/>
      </w:r>
      <w:r>
        <w:rPr>
          <w:rFonts w:ascii="Times New Roman"/>
          <w:b w:val="false"/>
          <w:i w:val="false"/>
          <w:color w:val="000000"/>
          <w:sz w:val="28"/>
        </w:rPr>
        <w:t>
      сессиясының N 313 шешіміне 2-қосымша</w:t>
      </w:r>
    </w:p>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"29" желтоқсандағы кезекті ХХХІІ</w:t>
      </w:r>
      <w:r>
        <w:br/>
      </w:r>
      <w:r>
        <w:rPr>
          <w:rFonts w:ascii="Times New Roman"/>
          <w:b w:val="false"/>
          <w:i w:val="false"/>
          <w:color w:val="000000"/>
          <w:sz w:val="28"/>
        </w:rPr>
        <w:t>
      сессиясының N 248 шешіміне 6-қосымша</w:t>
      </w:r>
    </w:p>
    <w:bookmarkStart w:name="z9" w:id="2"/>
    <w:p>
      <w:pPr>
        <w:spacing w:after="0"/>
        <w:ind w:left="0"/>
        <w:jc w:val="left"/>
      </w:pPr>
      <w:r>
        <w:rPr>
          <w:rFonts w:ascii="Times New Roman"/>
          <w:b/>
          <w:i w:val="false"/>
          <w:color w:val="000000"/>
        </w:rPr>
        <w:t xml:space="preserve">        
Қала, кент, ауылдық округі әкімі аппараттары бюджеттік бағдарлама әкімшілері бойынша 2011 жылға арналған жеке жоспарларының қаржылар көлемі      </w:t>
      </w:r>
    </w:p>
    <w:bookmarkEnd w:id="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2624"/>
        <w:gridCol w:w="1149"/>
        <w:gridCol w:w="1341"/>
        <w:gridCol w:w="806"/>
        <w:gridCol w:w="973"/>
        <w:gridCol w:w="690"/>
        <w:gridCol w:w="1001"/>
        <w:gridCol w:w="922"/>
        <w:gridCol w:w="748"/>
        <w:gridCol w:w="1025"/>
        <w:gridCol w:w="1292"/>
      </w:tblGrid>
      <w:tr>
        <w:trPr>
          <w:trHeight w:val="345"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бағдарламалар бойынша</w:t>
            </w:r>
          </w:p>
        </w:tc>
      </w:tr>
      <w:tr>
        <w:trPr>
          <w:trHeight w:val="4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Ерекеше жағдайлар да сырқаты ауыр адамдарды дәрігерлік көмек көрсететін ең жақын денсаулық сақтау ұйымына жеткізуді ұйымдастыру</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ді абаттандыру мен көгалдандыру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әкімінің аппараты" мемлекеттік мекемесі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қаласы әкімінің аппараты" мемлекеттік мекемесі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"Майлыбас ауылдық округі әкімінің аппараты" мемлекеттік мекемесі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 әкімінің аппараты" мемлекеттік мекемесі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"Бозкөл ауылдық округі әкімінің аппараты" мемлекеттік мекемесі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"Аранды ауылдық округі әкімінің аппараты" мемлекеттік мекемесі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мемлекеттік мекемесі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"Майдакөл ауылдық округі әкімінің аппараты" мемлекеттік мекемесі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ауылдық округі әкімінің аппараты" мемлекеттік мекемесі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"Көларық ауылдық округі әкімінің аппараты" мемлекеттік мекемесі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ауылдық округі әкімінің аппараты" мемлекеттік мекемесі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"Мұратбаев ауылдық округі әкімінің аппараты" мемлекеттік мекемесі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"Құмжиек ауылдық округі әкімінің аппараты" мемлекеттік мекемесі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"Қарашенгел ауылдық округі әкімінің аппараты" мемлекеттік мекемесі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ауылдық округі әкімінің аппараты" мемлекеттік мекемесі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ауылдық округі әкімінің аппараты" мемлекеттік мекемесі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округі әкімінің аппараты" мемлекеттік мекемесі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мемлекеттік мекемесі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"Ақжона ауылдық округі әкімінің аппараты" мемлекеттік мекемесі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"Шәкен ауылдық округі әкімінің аппараты" мемлекеттік мекемесі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 әкімінің аппараты" мемлекеттік мекемесі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230748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3"/>
    <w:p>
      <w:pPr>
        <w:spacing w:after="0"/>
        <w:ind w:left="0"/>
        <w:jc w:val="left"/>
      </w:pPr>
      <w:r>
        <w:rPr>
          <w:rFonts w:ascii="Times New Roman"/>
          <w:b/>
          <w:i w:val="false"/>
          <w:color w:val="000000"/>
        </w:rPr>
        <w:t xml:space="preserve">        
"2011-2013 жылдарға арналған аудандық бюджет туралы" Қазалы аудандық Мәслихатының 2010 жылғы 29 желтоқсандағы ХХХІІ сессиясының N 248 шешіміне өзгерістер мен толықтырулар енгізу туралы" Қазалы аудандық Мәслихатының кезектен тыс ХХХХ сессиясының шешіміне ТҮСІНДІРМЕ ЖАЗБА</w:t>
      </w:r>
    </w:p>
    <w:bookmarkEnd w:id="3"/>
    <w:p>
      <w:pPr>
        <w:spacing w:after="0"/>
        <w:ind w:left="0"/>
        <w:jc w:val="both"/>
      </w:pPr>
      <w:r>
        <w:rPr>
          <w:rFonts w:ascii="Times New Roman"/>
          <w:b w:val="false"/>
          <w:i w:val="false"/>
          <w:color w:val="000000"/>
          <w:sz w:val="28"/>
        </w:rPr>
        <w:t>      </w:t>
      </w:r>
      <w:r>
        <w:rPr>
          <w:rFonts w:ascii="Times New Roman"/>
          <w:b/>
          <w:i w:val="false"/>
          <w:color w:val="000000"/>
          <w:sz w:val="28"/>
        </w:rPr>
        <w:t>Шығындар:</w:t>
      </w:r>
    </w:p>
    <w:p>
      <w:pPr>
        <w:spacing w:after="0"/>
        <w:ind w:left="0"/>
        <w:jc w:val="both"/>
      </w:pPr>
      <w:r>
        <w:rPr>
          <w:rFonts w:ascii="Times New Roman"/>
          <w:b w:val="false"/>
          <w:i w:val="false"/>
          <w:color w:val="000000"/>
          <w:sz w:val="28"/>
        </w:rPr>
        <w:t>      1. Бюджеттік бағдарлама әкімшілерінің есептеріне сәйкес ағымдағы шығындар бойынша үнемделген қаржылар есебінен 123-001 "Қаладағы аудан, аудандық маңызы бар қаланың, кент, ауыл (село), ауылдық (селолық) округ әкімінің қызметін қамтамасыз ету жөніндегі қызметтер" бағдарламасы 150 мың теңгеге (Майлыбаш ауылдық округі әкімінің аппараты), 453-001 "Экономикалық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 бағдарламасы 1315 мың теңгеге, 122-006 "Аудан (облыстык маңызы бар қала) ауқымындағы төтенше жағдайлардың алдын алу және оларды жою" бағдарламасы 25417 мың теңгеге,  464-003 "Жалпы білім беру" бағдарламасы 42835 мың теңгеге, 464-001 "Жергілікті деңгейде білім беру саласындағы мемлекеттік саясатты іске асыру жөніндегі қызметтер" бағдарламасы 1041 мың теңгеге, 451-016 "18 жасқа дейінгі балаларға мемлекеттік жәрдемақылар" бағдарламасы 3700 мың теңгеге, 455-003 "Мәдени-демалыс жұмысын қолдау" бағдарламасы 5590 мың теңгеге, 455-001 "Жергілікті деңгейде тілдерді және мәдениетті дамыту саласындағы мемлекеттік саясатты іске асыру жөніндегі қызметтер" бағдарламасы 354 мың теңгеге, 452-012 "Ауданның (облыстық маңызы бар қаланың) жергілікті атқарушы органының резерві" бағдарламасы 3016 мың теңгеге азайтылып, жиыны 83418 мың теңге төмендегі бағдарламаларға бағытталды:</w:t>
      </w:r>
      <w:r>
        <w:br/>
      </w:r>
      <w:r>
        <w:rPr>
          <w:rFonts w:ascii="Times New Roman"/>
          <w:b w:val="false"/>
          <w:i w:val="false"/>
          <w:color w:val="000000"/>
          <w:sz w:val="28"/>
        </w:rPr>
        <w:t>
      112-003 "Мемлекеттік органдардың күрделі шығыстары" бағдарламасына "Аудандық мәслихат аппараты" мемлекеттік мекемесіне қызметтік автокөлік сатып алуға 3000 мың теңге;</w:t>
      </w:r>
      <w:r>
        <w:br/>
      </w:r>
      <w:r>
        <w:rPr>
          <w:rFonts w:ascii="Times New Roman"/>
          <w:b w:val="false"/>
          <w:i w:val="false"/>
          <w:color w:val="000000"/>
          <w:sz w:val="28"/>
        </w:rPr>
        <w:t>
      122-001 "Аудан (облыстық маңызы бар қала) әкімінің қызметін қамтамасыз ету жөніндегі қызметтер" бағдарламасына ағымдағы шығындар үшін 980 мың теңге;</w:t>
      </w:r>
      <w:r>
        <w:br/>
      </w:r>
      <w:r>
        <w:rPr>
          <w:rFonts w:ascii="Times New Roman"/>
          <w:b w:val="false"/>
          <w:i w:val="false"/>
          <w:color w:val="000000"/>
          <w:sz w:val="28"/>
        </w:rPr>
        <w:t>
      "Аудан әкімінің аппараты" мемлекеттік мекемесін материалдық-техникалық жарақтандыруға 122-003 "Мемлекеттік органдардың күрделі шығыстары" бағдарламасына 600 мың теңге;</w:t>
      </w:r>
      <w:r>
        <w:br/>
      </w:r>
      <w:r>
        <w:rPr>
          <w:rFonts w:ascii="Times New Roman"/>
          <w:b w:val="false"/>
          <w:i w:val="false"/>
          <w:color w:val="000000"/>
          <w:sz w:val="28"/>
        </w:rPr>
        <w:t>
      464-006 "Балаларға қосымша білім беру" бағдарламасына 3119 мың теңге, оның ішінде "Қазалы аудандық балалар әуез мектебі" мемлекеттік қазыналық коммуналдық кәсіпорнына коммуналдық қызметтерге ақы төлеуге 1700 мың теңге және Басықара ауылындағы N 182 мектеп пен Жалантөс батыр ауылындағы N103 мектеп жанынан ашылған әуез сыныптарының ұстау шығындарына 1419 мың теңге;</w:t>
      </w:r>
      <w:r>
        <w:br/>
      </w:r>
      <w:r>
        <w:rPr>
          <w:rFonts w:ascii="Times New Roman"/>
          <w:b w:val="false"/>
          <w:i w:val="false"/>
          <w:color w:val="000000"/>
          <w:sz w:val="28"/>
        </w:rPr>
        <w:t>
      467-020 "Тұрғын үй сатып алу" бағдарламасына Шәкен ауылдық округінен қызметтік тұрғын үй сатып алуға 1500 мың теңге;</w:t>
      </w:r>
      <w:r>
        <w:br/>
      </w:r>
      <w:r>
        <w:rPr>
          <w:rFonts w:ascii="Times New Roman"/>
          <w:b w:val="false"/>
          <w:i w:val="false"/>
          <w:color w:val="000000"/>
          <w:sz w:val="28"/>
        </w:rPr>
        <w:t>
      467-005 "Коммуналдық шаруашылығын дамыту" бағдарламасына "Қазалы қаласының әкімшілік ғимаратын қенейту және қайта жаңғырту" (ІІ кезең) жобасын қаржыландыруға 52912 мың теңге;</w:t>
      </w:r>
      <w:r>
        <w:br/>
      </w:r>
      <w:r>
        <w:rPr>
          <w:rFonts w:ascii="Times New Roman"/>
          <w:b w:val="false"/>
          <w:i w:val="false"/>
          <w:color w:val="000000"/>
          <w:sz w:val="28"/>
        </w:rPr>
        <w:t>
      Әйтеке би кенті әкімінің аппараты бюджеттік бағдарлама әкімшісі бойынша 123-009 "Елді мекендердің санитариясын қамтамасыз ету" бағдарламасына 1000 мың теңге;</w:t>
      </w:r>
      <w:r>
        <w:br/>
      </w:r>
      <w:r>
        <w:rPr>
          <w:rFonts w:ascii="Times New Roman"/>
          <w:b w:val="false"/>
          <w:i w:val="false"/>
          <w:color w:val="000000"/>
          <w:sz w:val="28"/>
        </w:rPr>
        <w:t>
      123-011 "Елді мекендерді абаттандыру мен көгалдандыру" бағдарламасына 16337 мың теңге, оның ішінде "Жанқожа батыр-Самал бауын-Даңқ алаңын" абаттандыру жұмыстарына 8100 мың теңге (Әйтеке би кенті әкімінің аппараты), Қазалы қаласының орталық алаңын жөндеу және абаттандыру жұмыстарына 2191 мың теңге, "Қазалы-Асандар көтерілісі" ескерткішін абаттандыру жұмыстарына 6046 мың теңге (Майдакөл ауылдық округі әкімінің аппараты);</w:t>
      </w:r>
      <w:r>
        <w:br/>
      </w:r>
      <w:r>
        <w:rPr>
          <w:rFonts w:ascii="Times New Roman"/>
          <w:b w:val="false"/>
          <w:i w:val="false"/>
          <w:color w:val="000000"/>
          <w:sz w:val="28"/>
        </w:rPr>
        <w:t>
      456-002 "Газеттер мен журналдар арқылы мемлекеттiк ақпараттық саясат жүргізу жөніндегі қызметтер" бағдарламасына 2000 мың теңге;</w:t>
      </w:r>
      <w:r>
        <w:br/>
      </w:r>
      <w:r>
        <w:rPr>
          <w:rFonts w:ascii="Times New Roman"/>
          <w:b w:val="false"/>
          <w:i w:val="false"/>
          <w:color w:val="000000"/>
          <w:sz w:val="28"/>
        </w:rPr>
        <w:t>
      473-006 "Ауру жануарларды санитарлық союды ұйымдастыру" бағдарламасына 420 мың теңге;</w:t>
      </w:r>
      <w:r>
        <w:br/>
      </w:r>
      <w:r>
        <w:rPr>
          <w:rFonts w:ascii="Times New Roman"/>
          <w:b w:val="false"/>
          <w:i w:val="false"/>
          <w:color w:val="000000"/>
          <w:sz w:val="28"/>
        </w:rPr>
        <w:t>
      469-001 "Жергілікті деңгейде кәсіпкерлік пен өнеркәсіпті дамыту саласындағы мемлекеттік саясатты іске асыру жөніндегі қызметтер" бағдарламасына іссапар шығындары үшін 76 мың теңге;</w:t>
      </w:r>
      <w:r>
        <w:br/>
      </w:r>
      <w:r>
        <w:rPr>
          <w:rFonts w:ascii="Times New Roman"/>
          <w:b w:val="false"/>
          <w:i w:val="false"/>
          <w:color w:val="000000"/>
          <w:sz w:val="28"/>
        </w:rPr>
        <w:t>
      458-001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бағдарламасына ағымдағы шығындар үшін 1474 мың теңге.</w:t>
      </w:r>
      <w:r>
        <w:br/>
      </w:r>
      <w:r>
        <w:rPr>
          <w:rFonts w:ascii="Times New Roman"/>
          <w:b w:val="false"/>
          <w:i w:val="false"/>
          <w:color w:val="000000"/>
          <w:sz w:val="28"/>
        </w:rPr>
        <w:t>
      2. "Әйтеке би кенті әкімінің аппараты" мемлекеттік мекемесінің теңгеріміндегі өкілдік Үйін "Аудан әкімінің аппараты" мемлекеттік мекемесінің теңгеріміне ауыстыру жоспарына сәйкес 123-001 "Қаладағы аудан, аудандық маңызы бар қаланың, кент, ауыл (село), ауылдық (селолық) округ әкімінің қызметін қамтамасыз ету жөніндегі қызметтер" бағдарламасы 488 мың теңгеге азайтылып, өкілдік Үйін ұстау шығындары үшін 122-001 "Аудан (облыстық маңызы бар қала) әкімінің қызметін қамтамасыз ету жөніндегі қызметтер" бағдарламасы 488 мың теңгеге көбейтілді;</w:t>
      </w:r>
      <w:r>
        <w:br/>
      </w:r>
      <w:r>
        <w:rPr>
          <w:rFonts w:ascii="Times New Roman"/>
          <w:b w:val="false"/>
          <w:i w:val="false"/>
          <w:color w:val="000000"/>
          <w:sz w:val="28"/>
        </w:rPr>
        <w:t>
      Аудандық жұмыспен қамту және әлеуметтік бағдарламалар бөлімі бюджеттік бағдарлама әкімшісі бойынша 451-016 "18 жасқа дейінгі балаларға мемлекеттік жәрдемақылар" бағдарламасы 4300 мың теңгеге азайтылып, 451-002 "Еңбекпен қамту бағдарламасы" бағдарламасы 1500 мың теңгеге, 451-017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 бағдарламасы 1800 мың теңгеге, мекеменің бу қазандығын жөндеу және ағымдағы жөндеу жұмыстарын жүргізу үшін 451-001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бағдарламасы 1000 мың теңгеге көбейтілді;</w:t>
      </w:r>
      <w:r>
        <w:br/>
      </w:r>
      <w:r>
        <w:rPr>
          <w:rFonts w:ascii="Times New Roman"/>
          <w:b w:val="false"/>
          <w:i w:val="false"/>
          <w:color w:val="000000"/>
          <w:sz w:val="28"/>
        </w:rPr>
        <w:t>
      Әйтеке би кенті әкімінің аппараты бюджеттік бағдарлама әкімшісі бойынша 123-011 "Елді мекендерді абаттандыру мен көгалдандыру" бағдарламасы 3590 мың теңгеге азайтылып, 123-001 "Қаладағы аудан, аудандық маңызы бар қаланың, кент, ауыл (село), ауылдық (селолық) округ әкімінің қызметін қамтамасыз ету жөніндегі қызметтер" бағдарламасы 1900 мың теңгеге ("Әйтеке би кенті әкімінің аппараты" мемлекеттік мекемесінің теңгеріміндегі қызметтік үйге ағымдағы жөндеу жұмыстарын жүргізуге 1000 мың теңге, "Әйтеке би кенті әкімінің аппараты" мемлекеттік мекемесі ғимаратының бу қазандығына жөндеу жұмыстарын жүргізуге 900 мың теңге), 123-009 "Елді мекендердің санитариясын қамтамасыз ету" бағдарламасы 1690 мың теңгеге көбейтілді;</w:t>
      </w:r>
      <w:r>
        <w:br/>
      </w:r>
      <w:r>
        <w:rPr>
          <w:rFonts w:ascii="Times New Roman"/>
          <w:b w:val="false"/>
          <w:i w:val="false"/>
          <w:color w:val="000000"/>
          <w:sz w:val="28"/>
        </w:rPr>
        <w:t>
      Аудандық жер қатынастары бөлімі бюджеттік бағдарлама әкімшісі бойынша 463-001 "Аудан (облыстық маңызы бар қала) аумағында жер қатынастарын реттеу саласындағы мемлекеттік саясатты іске асыру жөніндегі қызметтер" бағдарламасы 565 мың теңгеге азайтылып, далалық зерттеу жұмыстарын оперативті және нәтижелі орындау мақсатында плоттер (кең форматтағы принтер), планшеттік ноутбук және жер координаттарын анықтау құралы GPS сатып алуға 463-007 "Мемлекеттік органдардың күрделі шығыстары" бағдарламасы 565 мың теңгеге көбейтілді.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