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f3fe" w14:textId="ad6f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29 наурыздағы N 276 шешімі. Қызылорда облысының Әділет департаменті Қазалы аудандық Әділет басқармасында 2011 жылы 14 сәуірде N 10-4-147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Қазалы аудандық Мәслихатының 2010 жылғы 29 желтоқсандағы ХХХІІ сессиясының (нормативтік құқықтық актілердің мемлекеттік тіркеу тізілімінде 2011 жылғы 20 қаңтарда 10-4-137 нөмірімен тіркелген, аудандық "Қазалы" басылымының 2011 жылғы 5 ақпандағы N 12, 9 ақпандағы N 13-14, 12 ақпандағы N 15,16 және 16 ақпандағы N 17,18 сандарында жарияланған) </w:t>
      </w:r>
      <w:r>
        <w:rPr>
          <w:rFonts w:ascii="Times New Roman"/>
          <w:b w:val="false"/>
          <w:i w:val="false"/>
          <w:color w:val="000000"/>
          <w:sz w:val="28"/>
        </w:rPr>
        <w:t>N 248</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"5 926 690" деген сандар "6 370 516" деген сандармен ауыстырылсын;</w:t>
      </w:r>
      <w:r>
        <w:br/>
      </w:r>
      <w:r>
        <w:rPr>
          <w:rFonts w:ascii="Times New Roman"/>
          <w:b w:val="false"/>
          <w:i w:val="false"/>
          <w:color w:val="000000"/>
          <w:sz w:val="28"/>
        </w:rPr>
        <w:t>
      "4 866 688" деген сандар "5 310 514"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"5 940 461" деген сандар "6 408 787"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"-49 740" деген сандар "-74 240"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"49 740" деген сандар "74 240"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мынадай мазмұндағы 3), 4), 5), 6) тармақшалармен толықтырылсын:</w:t>
      </w:r>
      <w:r>
        <w:br/>
      </w:r>
      <w:r>
        <w:rPr>
          <w:rFonts w:ascii="Times New Roman"/>
          <w:b w:val="false"/>
          <w:i w:val="false"/>
          <w:color w:val="000000"/>
          <w:sz w:val="28"/>
        </w:rPr>
        <w:t>
      "3) Ұлы Отан соғысының қатысушылары мен мүгедектеріне, Ұлы Отан соғысысында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- 2 685 мың теңге;</w:t>
      </w:r>
      <w:r>
        <w:br/>
      </w:r>
      <w:r>
        <w:rPr>
          <w:rFonts w:ascii="Times New Roman"/>
          <w:b w:val="false"/>
          <w:i w:val="false"/>
          <w:color w:val="000000"/>
          <w:sz w:val="28"/>
        </w:rPr>
        <w:t>
      4) Ұлы Отан соғысы жылдарында тылда кемінде алты ай жұмыс істеген адамдарға коммуналдық қызметтердің ақысын төлеу үшін әлеуметтік көмекке -34 111 мың теңге;</w:t>
      </w:r>
      <w:r>
        <w:br/>
      </w: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- 122 мың теңге;</w:t>
      </w:r>
      <w:r>
        <w:br/>
      </w:r>
      <w:r>
        <w:rPr>
          <w:rFonts w:ascii="Times New Roman"/>
          <w:b w:val="false"/>
          <w:i w:val="false"/>
          <w:color w:val="000000"/>
          <w:sz w:val="28"/>
        </w:rPr>
        <w:t>
      6) мәдениет мекемелерінің материалдық-техникалық базасын нығайтуға 7 917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3-1 тармағы</w:t>
      </w:r>
      <w:r>
        <w:rPr>
          <w:rFonts w:ascii="Times New Roman"/>
          <w:b w:val="false"/>
          <w:i w:val="false"/>
          <w:color w:val="000000"/>
          <w:sz w:val="28"/>
        </w:rPr>
        <w:t>:</w:t>
      </w:r>
      <w:r>
        <w:br/>
      </w:r>
      <w:r>
        <w:rPr>
          <w:rFonts w:ascii="Times New Roman"/>
          <w:b w:val="false"/>
          <w:i w:val="false"/>
          <w:color w:val="000000"/>
          <w:sz w:val="28"/>
        </w:rPr>
        <w:t>
      8) тармақшасындағы:</w:t>
      </w:r>
      <w:r>
        <w:br/>
      </w:r>
      <w:r>
        <w:rPr>
          <w:rFonts w:ascii="Times New Roman"/>
          <w:b w:val="false"/>
          <w:i w:val="false"/>
          <w:color w:val="000000"/>
          <w:sz w:val="28"/>
        </w:rPr>
        <w:t>
      "44 779" деген сандар "49 906"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 11), 12), 13), 14), 15), 16) тармақшалармен толықтырылсын:</w:t>
      </w:r>
      <w:r>
        <w:br/>
      </w:r>
      <w:r>
        <w:rPr>
          <w:rFonts w:ascii="Times New Roman"/>
          <w:b w:val="false"/>
          <w:i w:val="false"/>
          <w:color w:val="000000"/>
          <w:sz w:val="28"/>
        </w:rPr>
        <w:t>
      "10)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- 17 842 мың теңге;</w:t>
      </w:r>
      <w:r>
        <w:br/>
      </w:r>
      <w:r>
        <w:rPr>
          <w:rFonts w:ascii="Times New Roman"/>
          <w:b w:val="false"/>
          <w:i w:val="false"/>
          <w:color w:val="000000"/>
          <w:sz w:val="28"/>
        </w:rPr>
        <w:t>
      11) мектеп мұғалімдеріне және мектепке дейінгі білім беру ұйымдары тәрбиешілеріне біліктілік санаты үшін қосымша ақының мөлшерін арттыруға -21 837 мың теңге;</w:t>
      </w:r>
      <w:r>
        <w:br/>
      </w:r>
      <w:r>
        <w:rPr>
          <w:rFonts w:ascii="Times New Roman"/>
          <w:b w:val="false"/>
          <w:i w:val="false"/>
          <w:color w:val="000000"/>
          <w:sz w:val="28"/>
        </w:rPr>
        <w:t>
      12) Жұмыспен қамту – 2020 бағдарламасы шеңберінде іс шараларды іске асыруға:</w:t>
      </w:r>
      <w:r>
        <w:br/>
      </w:r>
      <w:r>
        <w:rPr>
          <w:rFonts w:ascii="Times New Roman"/>
          <w:b w:val="false"/>
          <w:i w:val="false"/>
          <w:color w:val="000000"/>
          <w:sz w:val="28"/>
        </w:rPr>
        <w:t>
      13) жалақыны ішінара субсидиялауға – 7 150 мың теңге;</w:t>
      </w:r>
      <w:r>
        <w:br/>
      </w:r>
      <w:r>
        <w:rPr>
          <w:rFonts w:ascii="Times New Roman"/>
          <w:b w:val="false"/>
          <w:i w:val="false"/>
          <w:color w:val="000000"/>
          <w:sz w:val="28"/>
        </w:rPr>
        <w:t>
      14) қоныс аударуға – 529 мың теңге;</w:t>
      </w:r>
      <w:r>
        <w:br/>
      </w:r>
      <w:r>
        <w:rPr>
          <w:rFonts w:ascii="Times New Roman"/>
          <w:b w:val="false"/>
          <w:i w:val="false"/>
          <w:color w:val="000000"/>
          <w:sz w:val="28"/>
        </w:rPr>
        <w:t>
      15) жұмыспен қамту орталықтарын құруға – 11 906 мың теңге;</w:t>
      </w:r>
      <w:r>
        <w:br/>
      </w:r>
      <w:r>
        <w:rPr>
          <w:rFonts w:ascii="Times New Roman"/>
          <w:b w:val="false"/>
          <w:i w:val="false"/>
          <w:color w:val="000000"/>
          <w:sz w:val="28"/>
        </w:rPr>
        <w:t>
      16) тұрғын үй салуға және сатып алуға кредит беруге - 24 500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3-2 тармағы</w:t>
      </w:r>
      <w:r>
        <w:rPr>
          <w:rFonts w:ascii="Times New Roman"/>
          <w:b w:val="false"/>
          <w:i w:val="false"/>
          <w:color w:val="000000"/>
          <w:sz w:val="28"/>
        </w:rPr>
        <w:t xml:space="preserve"> мынадай мазмұндағы 3), 4), 5) тармақшалармен толықтырылсын:</w:t>
      </w:r>
      <w:r>
        <w:br/>
      </w:r>
      <w:r>
        <w:rPr>
          <w:rFonts w:ascii="Times New Roman"/>
          <w:b w:val="false"/>
          <w:i w:val="false"/>
          <w:color w:val="000000"/>
          <w:sz w:val="28"/>
        </w:rPr>
        <w:t>
      3) Жұмыспен қамту – 2020 бағдарламасы шеңберінде инженерлік-коммуникациялық инфрақұрылымды дамытуға - 7 000 мың теңге;</w:t>
      </w:r>
      <w:r>
        <w:br/>
      </w:r>
      <w:r>
        <w:rPr>
          <w:rFonts w:ascii="Times New Roman"/>
          <w:b w:val="false"/>
          <w:i w:val="false"/>
          <w:color w:val="000000"/>
          <w:sz w:val="28"/>
        </w:rPr>
        <w:t>
      4) инженерлік-коммуникациялық инфрақұрылымды дамытуға, жайластыруға және (немесе) сатып алуға 57 600 мың теңге;</w:t>
      </w:r>
      <w:r>
        <w:br/>
      </w:r>
      <w:r>
        <w:rPr>
          <w:rFonts w:ascii="Times New Roman"/>
          <w:b w:val="false"/>
          <w:i w:val="false"/>
          <w:color w:val="000000"/>
          <w:sz w:val="28"/>
        </w:rPr>
        <w:t>
      5) Қазалы қаласында және Әйтеке би кентінде қыстақішілік сумен жабдықтау жүйесін кеңейту және қайта жаңғырту" (2-кезең) жобасын іске асыруға 270 000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ХХХV сессиясының төрағасы                  Қ. Ысқақ</w:t>
      </w:r>
      <w:r>
        <w:br/>
      </w:r>
      <w:r>
        <w:rPr>
          <w:rFonts w:ascii="Times New Roman"/>
          <w:b w:val="false"/>
          <w:i w:val="false"/>
          <w:color w:val="000000"/>
          <w:sz w:val="28"/>
        </w:rPr>
        <w:t>
</w:t>
      </w:r>
      <w:r>
        <w:rPr>
          <w:rFonts w:ascii="Times New Roman"/>
          <w:b w:val="false"/>
          <w:i/>
          <w:color w:val="000000"/>
          <w:sz w:val="28"/>
        </w:rPr>
        <w:t>      Аудандық Мәслихаттың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ХХХV сессиясының N 2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59"/>
        <w:gridCol w:w="721"/>
        <w:gridCol w:w="9004"/>
        <w:gridCol w:w="205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6370516</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193173</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95825</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5310514</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5310514</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8"/>
        <w:gridCol w:w="677"/>
        <w:gridCol w:w="8363"/>
        <w:gridCol w:w="200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6408787</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369738</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230273</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77323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75217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(облыстык маңызы бар қала) ауқымындағы төтенше жағдайлардың алдын алу және оларды жою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4500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4146758</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420488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3639551</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3530927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86719</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16176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321</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380770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114765</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қызметің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49701</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47426</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581630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инфрақұрылымды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83683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инфрақұрылында дамыту, орналастыру және (немесе)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304200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123274</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28973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362903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167987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167987</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86125</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17622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301387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120771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120771</w:t>
            </w:r>
          </w:p>
        </w:tc>
      </w:tr>
    </w:tbl>
    <w:bookmarkStart w:name="z11" w:id="2"/>
    <w:p>
      <w:pPr>
        <w:spacing w:after="0"/>
        <w:ind w:left="0"/>
        <w:jc w:val="left"/>
      </w:pPr>
      <w:r>
        <w:rPr>
          <w:rFonts w:ascii="Times New Roman"/>
          <w:b/>
          <w:i w:val="false"/>
          <w:color w:val="000000"/>
        </w:rPr>
        <w:t xml:space="preserve"> 
"2011-2013 жылдарға арналған аудандық бюджет туралы" Қазалы аудандық Мәслихатының 2010 жылғы 29 желтоқсандағы ХХХІІ сессиясының N248 шешіміне өзгерістер мен толықтырулар енгізу туралы" Қазалы аудандық Мәслихатының ХХХV сессиясының шешіміне</w:t>
      </w:r>
      <w:r>
        <w:br/>
      </w:r>
      <w:r>
        <w:rPr>
          <w:rFonts w:ascii="Times New Roman"/>
          <w:b/>
          <w:i w:val="false"/>
          <w:color w:val="000000"/>
        </w:rPr>
        <w:t>
      ТҮСІНДІРМЕ ЖАЗБА</w:t>
      </w:r>
    </w:p>
    <w:bookmarkEnd w:id="2"/>
    <w:p>
      <w:pPr>
        <w:spacing w:after="0"/>
        <w:ind w:left="0"/>
        <w:jc w:val="both"/>
      </w:pPr>
      <w:r>
        <w:rPr>
          <w:rFonts w:ascii="Times New Roman"/>
          <w:b w:val="false"/>
          <w:i w:val="false"/>
          <w:color w:val="000000"/>
          <w:sz w:val="28"/>
        </w:rPr>
        <w:t>      "2011-2013 жылдарға арналған аудандық бюджет туралы" Қазалы аудандық мәслихатының 2010 жылғы 29 желтоқсандағы ХХХІІ сессиясының N248 шешіміне республикалық бюджеттен бөлінген нысаналы даму трансферттерді, республикалық және облыстық бюджеттен бөлінген ағымдағы нысаналы трансферттерді қабылдау арқылы өзгерістер мен толықтырулар енгізілді.</w:t>
      </w:r>
      <w:r>
        <w:br/>
      </w:r>
      <w:r>
        <w:rPr>
          <w:rFonts w:ascii="Times New Roman"/>
          <w:b w:val="false"/>
          <w:i w:val="false"/>
          <w:color w:val="000000"/>
          <w:sz w:val="28"/>
        </w:rPr>
        <w:t>
      Республикалық бюджет қаржысы есебінен нысаналы даму трансферттері 334600 мың теңге, кредит беруге 24500 мың теңге және ағымдағы нысаналы трансферттер 64391 мың теңге, барлығы 423491 мың теңге, облыстық бюджет қаржысы есебінен ағымдағы нысаналы трансферттер 44835 мың теңге көлемінде бөлінді.</w:t>
      </w:r>
      <w:r>
        <w:br/>
      </w:r>
      <w:r>
        <w:rPr>
          <w:rFonts w:ascii="Times New Roman"/>
          <w:b w:val="false"/>
          <w:i w:val="false"/>
          <w:color w:val="000000"/>
          <w:sz w:val="28"/>
        </w:rPr>
        <w:t>
      1. 2011 жылға арналған облыстық бюджетте аудан бюджетіне республикалық бюджет қаржысы есебінен:</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17 842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21 837 мың теңге;</w:t>
      </w:r>
      <w:r>
        <w:br/>
      </w:r>
      <w:r>
        <w:rPr>
          <w:rFonts w:ascii="Times New Roman"/>
          <w:b w:val="false"/>
          <w:i w:val="false"/>
          <w:color w:val="000000"/>
          <w:sz w:val="28"/>
        </w:rPr>
        <w:t>
      Жұмыспен қамту – 2020 бағдарламасы шеңберінде іс шараларды іске асыруға 19 585 мың теңге;</w:t>
      </w:r>
      <w:r>
        <w:br/>
      </w:r>
      <w:r>
        <w:rPr>
          <w:rFonts w:ascii="Times New Roman"/>
          <w:b w:val="false"/>
          <w:i w:val="false"/>
          <w:color w:val="000000"/>
          <w:sz w:val="28"/>
        </w:rPr>
        <w:t>
      эпизоотияға қарсы шараларды жүргізуге 5 127 мың теңге;</w:t>
      </w:r>
      <w:r>
        <w:br/>
      </w:r>
      <w:r>
        <w:rPr>
          <w:rFonts w:ascii="Times New Roman"/>
          <w:b w:val="false"/>
          <w:i w:val="false"/>
          <w:color w:val="000000"/>
          <w:sz w:val="28"/>
        </w:rPr>
        <w:t>
      аудан бюджетіне тұрғын үй салуға және сатып алуға кредит беруге 24 500 мың теңге, жиыны 88 891 мың теңге ағымдағы нысаналы трансферттер мен бюджеттік кредит бөлуіне сәйкес:</w:t>
      </w:r>
      <w:r>
        <w:br/>
      </w:r>
      <w:r>
        <w:rPr>
          <w:rFonts w:ascii="Times New Roman"/>
          <w:b w:val="false"/>
          <w:i w:val="false"/>
          <w:color w:val="000000"/>
          <w:sz w:val="28"/>
        </w:rPr>
        <w:t>
      464-015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бағдарламасы 17 842 мың теңгеге;</w:t>
      </w:r>
      <w:r>
        <w:br/>
      </w:r>
      <w:r>
        <w:rPr>
          <w:rFonts w:ascii="Times New Roman"/>
          <w:b w:val="false"/>
          <w:i w:val="false"/>
          <w:color w:val="000000"/>
          <w:sz w:val="28"/>
        </w:rPr>
        <w:t>
      464-021 "Мектеп мұғалімдеріне және мектепке дейінгі білім беру ұйымдары тәрбиешілеріне біліктілік санаты үшін қосымша ақының мөлшерін арттыру" бағдарламасы 21 837 мың теңгеге;</w:t>
      </w:r>
      <w:r>
        <w:br/>
      </w:r>
      <w:r>
        <w:rPr>
          <w:rFonts w:ascii="Times New Roman"/>
          <w:b w:val="false"/>
          <w:i w:val="false"/>
          <w:color w:val="000000"/>
          <w:sz w:val="28"/>
        </w:rPr>
        <w:t>
      451-002 "Еңбекпен қамту бағдарламасы" 7 679 мың теңгеге;</w:t>
      </w:r>
      <w:r>
        <w:br/>
      </w:r>
      <w:r>
        <w:rPr>
          <w:rFonts w:ascii="Times New Roman"/>
          <w:b w:val="false"/>
          <w:i w:val="false"/>
          <w:color w:val="000000"/>
          <w:sz w:val="28"/>
        </w:rPr>
        <w:t>
      451-023 "Жұмыспен қамту орталықтарының қызметің қамтамасыз ету" бағдарламасы 11 906 мың теңгеге;</w:t>
      </w:r>
      <w:r>
        <w:br/>
      </w:r>
      <w:r>
        <w:rPr>
          <w:rFonts w:ascii="Times New Roman"/>
          <w:b w:val="false"/>
          <w:i w:val="false"/>
          <w:color w:val="000000"/>
          <w:sz w:val="28"/>
        </w:rPr>
        <w:t>
      473-011 "Эпизоотияға қарсы іс-шаралар жүргізу" бағдарламасы 5 127 мың теңгеге;</w:t>
      </w:r>
      <w:r>
        <w:br/>
      </w:r>
      <w:r>
        <w:rPr>
          <w:rFonts w:ascii="Times New Roman"/>
          <w:b w:val="false"/>
          <w:i w:val="false"/>
          <w:color w:val="000000"/>
          <w:sz w:val="28"/>
        </w:rPr>
        <w:t>
      467-003 "Мемлекеттік коммуналдық тұрғын үй қорының тұрғын үй құрылысы және (немесе) сатып алу" бағдарламасы 24 500 мың теңгеге көбейтілді.</w:t>
      </w:r>
      <w:r>
        <w:br/>
      </w:r>
      <w:r>
        <w:rPr>
          <w:rFonts w:ascii="Times New Roman"/>
          <w:b w:val="false"/>
          <w:i w:val="false"/>
          <w:color w:val="000000"/>
          <w:sz w:val="28"/>
        </w:rPr>
        <w:t>
      2. Облыстық бюджетте аудан бюджетіне республикалық бюджет қаржысы есебінен:</w:t>
      </w:r>
      <w:r>
        <w:br/>
      </w:r>
      <w:r>
        <w:rPr>
          <w:rFonts w:ascii="Times New Roman"/>
          <w:b w:val="false"/>
          <w:i w:val="false"/>
          <w:color w:val="000000"/>
          <w:sz w:val="28"/>
        </w:rPr>
        <w:t>
      "Жұмыспен қамту 2020" бағдарламасы шеңберінде инженерлік-коммуникациялық инфрақұрылымды дамытуға 7 000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57 600 мың теңге;</w:t>
      </w:r>
      <w:r>
        <w:br/>
      </w:r>
      <w:r>
        <w:rPr>
          <w:rFonts w:ascii="Times New Roman"/>
          <w:b w:val="false"/>
          <w:i w:val="false"/>
          <w:color w:val="000000"/>
          <w:sz w:val="28"/>
        </w:rPr>
        <w:t>
      "Қазалы қаласында және Әйтеке би кентінде қыстақішілік сумен жабдықтау жүйесін кеңейту және қайта жаңғырту" (2-кезең) жобасын іске асыруға 270 000 мың теңге, жиыны 334 600 мың теңге ағымдағы нысаналы даму трансферттері бөлуіне сәйкес:</w:t>
      </w:r>
      <w:r>
        <w:br/>
      </w:r>
      <w:r>
        <w:rPr>
          <w:rFonts w:ascii="Times New Roman"/>
          <w:b w:val="false"/>
          <w:i w:val="false"/>
          <w:color w:val="000000"/>
          <w:sz w:val="28"/>
        </w:rPr>
        <w:t>
      467-022 "Жұмыспен қамту – 2020" бағдарламасы шеңберінде инженерлік-коммуникациялық инфрақұрылымды дамыту" бағдарламасы 7 000 мың теңгеге;</w:t>
      </w:r>
      <w:r>
        <w:br/>
      </w:r>
      <w:r>
        <w:rPr>
          <w:rFonts w:ascii="Times New Roman"/>
          <w:b w:val="false"/>
          <w:i w:val="false"/>
          <w:color w:val="000000"/>
          <w:sz w:val="28"/>
        </w:rPr>
        <w:t>
      458-033 "Инженерлік-коммуникациялық инфрақұрылында дамыту, орналастыру және (немесе) сатып алу" бағдарламасы 57 600 мың теңгеге;</w:t>
      </w:r>
      <w:r>
        <w:br/>
      </w:r>
      <w:r>
        <w:rPr>
          <w:rFonts w:ascii="Times New Roman"/>
          <w:b w:val="false"/>
          <w:i w:val="false"/>
          <w:color w:val="000000"/>
          <w:sz w:val="28"/>
        </w:rPr>
        <w:t>
      467-006 "Сумен жабдықтау жүйесін дамыту" бағдарламасы 270 000 мың теңгеге көбейтілді.</w:t>
      </w:r>
      <w:r>
        <w:br/>
      </w:r>
      <w:r>
        <w:rPr>
          <w:rFonts w:ascii="Times New Roman"/>
          <w:b w:val="false"/>
          <w:i w:val="false"/>
          <w:color w:val="000000"/>
          <w:sz w:val="28"/>
        </w:rPr>
        <w:t>
      3. Облыстық бюджет қаржысы есебінен бөлінген трансферттерге сәйкес:</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бағдарламасы 36 576 мың теңгеге, оның ішінде:</w:t>
      </w:r>
      <w:r>
        <w:br/>
      </w:r>
      <w:r>
        <w:rPr>
          <w:rFonts w:ascii="Times New Roman"/>
          <w:b w:val="false"/>
          <w:i w:val="false"/>
          <w:color w:val="000000"/>
          <w:sz w:val="28"/>
        </w:rPr>
        <w:t>
      Ұлы Отан соғысының қатысушылары мен мүгедектеріне, Ұлы Отан соғысысында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2685 мың теңге;</w:t>
      </w:r>
      <w:r>
        <w:br/>
      </w:r>
      <w:r>
        <w:rPr>
          <w:rFonts w:ascii="Times New Roman"/>
          <w:b w:val="false"/>
          <w:i w:val="false"/>
          <w:color w:val="000000"/>
          <w:sz w:val="28"/>
        </w:rPr>
        <w:t>
      Ұлы Отан соғысы жылдарында тылда кемінде алты ай жұмыс істеген адамдарға коммуналдық қызметтердің ақысын төлеу үшін әлеуметтік көмекке 33891 мың теңге;</w:t>
      </w:r>
      <w:r>
        <w:br/>
      </w:r>
      <w:r>
        <w:rPr>
          <w:rFonts w:ascii="Times New Roman"/>
          <w:b w:val="false"/>
          <w:i w:val="false"/>
          <w:color w:val="000000"/>
          <w:sz w:val="28"/>
        </w:rPr>
        <w:t>
      451-006 "Тұрғын үй көмегі" бағдарламасы 121 мың теңгеге;</w:t>
      </w:r>
      <w:r>
        <w:br/>
      </w:r>
      <w:r>
        <w:rPr>
          <w:rFonts w:ascii="Times New Roman"/>
          <w:b w:val="false"/>
          <w:i w:val="false"/>
          <w:color w:val="000000"/>
          <w:sz w:val="28"/>
        </w:rPr>
        <w:t>
      451-011 "Жәрдемақыларды және басқа да әлеуметтік төлемдерді есептеу, төлеу мен жеткізу бойынша қызметтерге ақы төлеу" бағдарламасы 221 мың теңгеге;</w:t>
      </w:r>
      <w:r>
        <w:br/>
      </w:r>
      <w:r>
        <w:rPr>
          <w:rFonts w:ascii="Times New Roman"/>
          <w:b w:val="false"/>
          <w:i w:val="false"/>
          <w:color w:val="000000"/>
          <w:sz w:val="28"/>
        </w:rPr>
        <w:t>
      455-003 "Мәдени-демалыс жұмысын қолдау" бағдарламасы 7917 мың теңгеге көбейтілді.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