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6d9c" w14:textId="b736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28 желтоқсандағы N 255 қаулысы. Қызылорда облысының Әділет департаментінде 2011 жылғы 30 желтоқсанда N 4294 тіркелді. Күші жойылды - Қызылорда облысы әкімдігінің 2013 жылғы 15 сәуірдегі N 82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15.04.2013  N 82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"Жер учаскесіне жеке меншік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"Тұрақты жер пайдалану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"Уақытша өтеусіз жер пайдалану құқығына актілер ресімдеу және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Б. Жахановқа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 N 255</w:t>
      </w:r>
      <w:r>
        <w:br/>
      </w:r>
      <w:r>
        <w:rPr>
          <w:rFonts w:ascii="Times New Roman"/>
          <w:b w:val="false"/>
          <w:i w:val="false"/>
          <w:color w:val="000000"/>
          <w:sz w:val="28"/>
        </w:rPr>
        <w:t>
      қаулысымен бекітілген</w:t>
      </w:r>
    </w:p>
    <w:bookmarkStart w:name="z5" w:id="1"/>
    <w:p>
      <w:pPr>
        <w:spacing w:after="0"/>
        <w:ind w:left="0"/>
        <w:jc w:val="left"/>
      </w:pPr>
      <w:r>
        <w:rPr>
          <w:rFonts w:ascii="Times New Roman"/>
          <w:b/>
          <w:i w:val="false"/>
          <w:color w:val="000000"/>
        </w:rPr>
        <w:t xml:space="preserve">        
"Жер учаскесiне жеке меншiк құқығына актiлердi ресiмдеу және беру" мемлекеттік қызмет көрсету регламенті</w:t>
      </w:r>
    </w:p>
    <w:bookmarkEnd w:id="1"/>
    <w:bookmarkStart w:name="z6" w:id="2"/>
    <w:p>
      <w:pPr>
        <w:spacing w:after="0"/>
        <w:ind w:left="0"/>
        <w:jc w:val="left"/>
      </w:pPr>
      <w:r>
        <w:rPr>
          <w:rFonts w:ascii="Times New Roman"/>
          <w:b/>
          <w:i w:val="false"/>
          <w:color w:val="000000"/>
        </w:rPr>
        <w:t xml:space="preserve">        
1. Негізгі ұғымдар</w:t>
      </w:r>
    </w:p>
    <w:bookmarkEnd w:id="2"/>
    <w:bookmarkStart w:name="z7" w:id="3"/>
    <w:p>
      <w:pPr>
        <w:spacing w:after="0"/>
        <w:ind w:left="0"/>
        <w:jc w:val="both"/>
      </w:pPr>
      <w:r>
        <w:rPr>
          <w:rFonts w:ascii="Times New Roman"/>
          <w:b w:val="false"/>
          <w:i w:val="false"/>
          <w:color w:val="000000"/>
          <w:sz w:val="28"/>
        </w:rPr>
        <w:t>
      1. Осы регламентте мынадай негізгі ұғымдар пайдаланылады:</w:t>
      </w:r>
      <w:r>
        <w:br/>
      </w:r>
      <w:r>
        <w:rPr>
          <w:rFonts w:ascii="Times New Roman"/>
          <w:b w:val="false"/>
          <w:i w:val="false"/>
          <w:color w:val="000000"/>
          <w:sz w:val="28"/>
        </w:rPr>
        <w:t>
      1)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регламент - "Жер учаскесiне жеке меншiк құқығына актiлердi ресiмдеу және беру" мемлекеттік қызметі бойынша ішкі тәртіпті реттейтін нормативтік құқықтық акт;</w:t>
      </w:r>
      <w:r>
        <w:br/>
      </w:r>
      <w:r>
        <w:rPr>
          <w:rFonts w:ascii="Times New Roman"/>
          <w:b w:val="false"/>
          <w:i w:val="false"/>
          <w:color w:val="000000"/>
          <w:sz w:val="28"/>
        </w:rPr>
        <w:t>
      4) мамандандырылған кәсіпорын - "Жер ресурстары және жерге орналастыру мемлекеттік ғылыми-өндірістік орталығы" Қызылорда еншілес мемлекеттік кәсіпорны.</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Осы "Жер учаскесiне жеке меншiк құқығына актiлердi ресiмдеу және беру" мемлекеттік қызмет регламенті (бұдан әрі - регламент) жер учаскесіне жеке меншiк құқығына актiлердi ресiмдеу және беру рәсімін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N 745 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N 561 қаулысына толықтыру енгiзу туралы" Қазақстан Республикасы Үкіметінің 2010 жылғы 17 ақпандағы </w:t>
      </w:r>
      <w:r>
        <w:rPr>
          <w:rFonts w:ascii="Times New Roman"/>
          <w:b w:val="false"/>
          <w:i w:val="false"/>
          <w:color w:val="000000"/>
          <w:sz w:val="28"/>
        </w:rPr>
        <w:t>N 102</w:t>
      </w:r>
      <w:r>
        <w:rPr>
          <w:rFonts w:ascii="Times New Roman"/>
          <w:b w:val="false"/>
          <w:i w:val="false"/>
          <w:color w:val="000000"/>
          <w:sz w:val="28"/>
        </w:rPr>
        <w:t xml:space="preserve">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тасымалдағыштағы жеке меншiк құқығына акт беру (бұдан әрі - акт) немесе жеке меншiк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үрдісіне актіні (акт телнұсқасын) дайындайтын мамандандырылған кәсіпорын қатысады.</w:t>
      </w:r>
    </w:p>
    <w:bookmarkEnd w:id="5"/>
    <w:bookmarkStart w:name="z15" w:id="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6"/>
    <w:bookmarkStart w:name="z16" w:id="7"/>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көрсетілген.</w:t>
      </w:r>
      <w:r>
        <w:br/>
      </w:r>
      <w:r>
        <w:rPr>
          <w:rFonts w:ascii="Times New Roman"/>
          <w:b w:val="false"/>
          <w:i w:val="false"/>
          <w:color w:val="000000"/>
          <w:sz w:val="28"/>
        </w:rPr>
        <w:t>
</w:t>
      </w:r>
      <w:r>
        <w:rPr>
          <w:rFonts w:ascii="Times New Roman"/>
          <w:b w:val="false"/>
          <w:i w:val="false"/>
          <w:color w:val="000000"/>
          <w:sz w:val="28"/>
        </w:rPr>
        <w:t>
      9. Мамандандырылған кәсіпорын бөлiгiндегi әкiмшiлiк рәсiмдер:</w:t>
      </w:r>
      <w:r>
        <w:br/>
      </w:r>
      <w:r>
        <w:rPr>
          <w:rFonts w:ascii="Times New Roman"/>
          <w:b w:val="false"/>
          <w:i w:val="false"/>
          <w:color w:val="000000"/>
          <w:sz w:val="28"/>
        </w:rPr>
        <w:t>
      мамандандырылған кәсіпорында акт (акт телнұсқасы) дайындау жүргізіледі;</w:t>
      </w:r>
      <w:r>
        <w:br/>
      </w:r>
      <w:r>
        <w:rPr>
          <w:rFonts w:ascii="Times New Roman"/>
          <w:b w:val="false"/>
          <w:i w:val="false"/>
          <w:color w:val="000000"/>
          <w:sz w:val="28"/>
        </w:rPr>
        <w:t>
      сұранысты қарау қорытындылары уәкiлеттi органға акті (акт телнұсқасы) түрінде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мамандандырылған кәсіпорынмен 6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шағын кәсіпкерлік субъектісі үшін акті мамандандырылған кәсіпорынмен 3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актіні (акті телнұсқасын) алу үшін осы регламенттің 14-тармағына сәйкес құжаттарды Орталыққа немесе уәкілетті органға өткізеді;</w:t>
      </w:r>
      <w:r>
        <w:br/>
      </w:r>
      <w:r>
        <w:rPr>
          <w:rFonts w:ascii="Times New Roman"/>
          <w:b w:val="false"/>
          <w:i w:val="false"/>
          <w:color w:val="000000"/>
          <w:sz w:val="28"/>
        </w:rPr>
        <w:t>
      2) Орталық құжаттарды жинақтауды, тізілім жасауды және оларды уәкілетті органға жіберуді жүзеге асырады;</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мамандандырылған кәсіпорынға жолдайды,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жолдайды немесе өтініш уәкілетті органға берілсе, тұтынушыға ұсынады;</w:t>
      </w:r>
      <w:r>
        <w:br/>
      </w:r>
      <w:r>
        <w:rPr>
          <w:rFonts w:ascii="Times New Roman"/>
          <w:b w:val="false"/>
          <w:i w:val="false"/>
          <w:color w:val="000000"/>
          <w:sz w:val="28"/>
        </w:rPr>
        <w:t>
      4) мамандандырылған кәсіпорын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5) уәкілетті орган дайындалған актіні (акт телнұсқасын) тексереді, басшы (немесе басшының міндетін атқарушы) қол қояды, елтаңбалық мөрмен растайды, жер учаскесі актісін беру кітабына тіркейді, орындалған құжаттардың тізілімін жасайды және тұтынушыға беру үшін Орталыққа жібереді немесе өтініш уәкілетті органға берілсе, тұтынушыға ұсынады.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6) Орталық "терезелер" арқылы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үшiн құжаттарды қабылдауды жүзеге асыратын тұлғалар саны ең аз дегенде бiр қызметкерді құрайды.</w:t>
      </w:r>
    </w:p>
    <w:bookmarkEnd w:id="7"/>
    <w:bookmarkStart w:name="z21" w:id="8"/>
    <w:p>
      <w:pPr>
        <w:spacing w:after="0"/>
        <w:ind w:left="0"/>
        <w:jc w:val="left"/>
      </w:pPr>
      <w:r>
        <w:rPr>
          <w:rFonts w:ascii="Times New Roman"/>
          <w:b/>
          <w:i w:val="false"/>
          <w:color w:val="000000"/>
        </w:rPr>
        <w:t xml:space="preserve">        
4. Мемлекеттік қызметті көрсету үдерісіндегі әсерлер (өзара әрекеттесулер) тәртібінің сипаттамасы</w:t>
      </w:r>
    </w:p>
    <w:bookmarkEnd w:id="8"/>
    <w:bookmarkStart w:name="z22" w:id="9"/>
    <w:p>
      <w:pPr>
        <w:spacing w:after="0"/>
        <w:ind w:left="0"/>
        <w:jc w:val="both"/>
      </w:pPr>
      <w:r>
        <w:rPr>
          <w:rFonts w:ascii="Times New Roman"/>
          <w:b w:val="false"/>
          <w:i w:val="false"/>
          <w:color w:val="000000"/>
          <w:sz w:val="28"/>
        </w:rPr>
        <w:t>
      13.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2-қосымшасына сәйкес Орталық мекенжайлары бойынша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1-қосымшасына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уәкілетті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тұлғаның тегi, аты, әкесiнiң аты мен лауазымы көрсетiлiп, қолхат берiледi.</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 Орталық арқылы немесе уәкілетті органға мынадай төмендегі құжаттарды ұсыну қажет:</w:t>
      </w:r>
      <w:r>
        <w:br/>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жер учаскесіне жеке меншік құқығына акті беруге өтініш;</w:t>
      </w:r>
      <w:r>
        <w:br/>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жер учаскесіне жеке меншік құқығына акті беруге өтініш;</w:t>
      </w:r>
      <w:r>
        <w:br/>
      </w:r>
      <w:r>
        <w:rPr>
          <w:rFonts w:ascii="Times New Roman"/>
          <w:b w:val="false"/>
          <w:i w:val="false"/>
          <w:color w:val="000000"/>
          <w:sz w:val="28"/>
        </w:rPr>
        <w:t>
      жергілікті атқарушы органның жер учаскесіне жеке меншік құқығына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жер учаскесіне жеке меншік құқығына актінің телнұсқасын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жер учаскесіне жеке меншік құқығына актінің телнұсқасын беруге өтініш;</w:t>
      </w:r>
      <w:r>
        <w:br/>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15. Өтініш бланкілері уәкілетті органның кеңсесінде болады.</w:t>
      </w:r>
      <w:r>
        <w:br/>
      </w:r>
      <w:r>
        <w:rPr>
          <w:rFonts w:ascii="Times New Roman"/>
          <w:b w:val="false"/>
          <w:i w:val="false"/>
          <w:color w:val="000000"/>
          <w:sz w:val="28"/>
        </w:rPr>
        <w:t>
      Өтініш бланкілері Орталықтың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16. Актіні беру ақылы негізде көрсетіледі, Орталыққа немесе уәкілетті органға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жер учаскесі актісін дайындағаны үшін қызмет ақысын төлегені туралы құжатты (түбіртекті) береді.</w:t>
      </w:r>
      <w:r>
        <w:br/>
      </w:r>
      <w:r>
        <w:rPr>
          <w:rFonts w:ascii="Times New Roman"/>
          <w:b w:val="false"/>
          <w:i w:val="false"/>
          <w:color w:val="000000"/>
          <w:sz w:val="28"/>
        </w:rPr>
        <w:t>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регламенттың 4-қосымшасында көрсетілген. Мамандандырылған кәсіпорынның мекенжайы және оның жұмыс кестесі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құжаттарды тапсырмаса, мемлекеттік қызмет көрсетуден бас тарту үшін негіз болып табылады.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жер учаскесі актісін ресімдеуден бас тартуға немесе тоқтата тұруға негіз болған құжатты және тоқтата тұру мерзімдерін көрсете отырып, ресімдеуден бас тарту немесе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хабарламасын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кәсіпорынның кеңсесі;</w:t>
      </w:r>
      <w:r>
        <w:br/>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10) мамандандырылған, кәсіпорынның өндірістік бөлімшесі.</w:t>
      </w:r>
      <w:r>
        <w:br/>
      </w:r>
      <w:r>
        <w:rPr>
          <w:rFonts w:ascii="Times New Roman"/>
          <w:b w:val="false"/>
          <w:i w:val="false"/>
          <w:color w:val="000000"/>
          <w:sz w:val="28"/>
        </w:rPr>
        <w:t>
</w:t>
      </w:r>
      <w:r>
        <w:rPr>
          <w:rFonts w:ascii="Times New Roman"/>
          <w:b w:val="false"/>
          <w:i w:val="false"/>
          <w:color w:val="000000"/>
          <w:sz w:val="28"/>
        </w:rPr>
        <w:t>
      19.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әкімшілік iс-қимылдардың (рәсiмдердiң) дәйектiлiгiнiң сипаттамасы және өзара iс-қимылы көрсетілген.</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Әкімшілік іс-әрекеттерінің логикалық сабақтастығы арасындағы өзара байланысты көрсететін сызба келтірілген.</w:t>
      </w:r>
    </w:p>
    <w:bookmarkEnd w:id="9"/>
    <w:bookmarkStart w:name="z30" w:id="10"/>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10"/>
    <w:bookmarkStart w:name="z31" w:id="11"/>
    <w:p>
      <w:pPr>
        <w:spacing w:after="0"/>
        <w:ind w:left="0"/>
        <w:jc w:val="both"/>
      </w:pPr>
      <w:r>
        <w:rPr>
          <w:rFonts w:ascii="Times New Roman"/>
          <w:b w:val="false"/>
          <w:i w:val="false"/>
          <w:color w:val="000000"/>
          <w:sz w:val="28"/>
        </w:rPr>
        <w:t>
      21. Уәкілетті органның, мамандандырылған кәсіпорынның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заңнамасына сәйкес сапалығына және белгіленген мерзімде мемлекеттiк қызмет көрсетуді жүзеге асыруға жауапкершілікте болады.</w:t>
      </w:r>
    </w:p>
    <w:bookmarkEnd w:id="11"/>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32" w:id="12"/>
    <w:p>
      <w:pPr>
        <w:spacing w:after="0"/>
        <w:ind w:left="0"/>
        <w:jc w:val="left"/>
      </w:pPr>
      <w:r>
        <w:rPr>
          <w:rFonts w:ascii="Times New Roman"/>
          <w:b/>
          <w:i w:val="false"/>
          <w:color w:val="000000"/>
        </w:rPr>
        <w:t xml:space="preserve">        
Мемлекеттік қызметті көрсету бойынша уәкілетті органдардың мекен-жайлары және жұмыс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493"/>
        <w:gridCol w:w="2873"/>
      </w:tblGrid>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жер қатынастары басқармасы"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19.00-ге дейін,</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8-7242-239867</w:t>
            </w:r>
          </w:p>
          <w:p>
            <w:pPr>
              <w:spacing w:after="20"/>
              <w:ind w:left="20"/>
              <w:jc w:val="both"/>
            </w:pPr>
            <w:r>
              <w:rPr>
                <w:rFonts w:ascii="Times New Roman"/>
                <w:b w:val="false"/>
                <w:i w:val="false"/>
                <w:color w:val="000000"/>
                <w:sz w:val="20"/>
              </w:rPr>
              <w:t>8-7242-302613</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8-724-32-15-43</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М.Мырзалиев көшесі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2-12-78</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r>
      <w:tr>
        <w:trPr>
          <w:trHeight w:val="60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r>
    </w:tbl>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33" w:id="13"/>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мекен-жайлары және жұмыс кестесі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2584"/>
        <w:gridCol w:w="4292"/>
        <w:gridCol w:w="2422"/>
      </w:tblGrid>
      <w:tr>
        <w:trPr>
          <w:trHeight w:val="31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Ғ.Мұратбаев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w:t>
            </w:r>
            <w:r>
              <w:br/>
            </w:r>
            <w:r>
              <w:rPr>
                <w:rFonts w:ascii="Times New Roman"/>
                <w:b w:val="false"/>
                <w:i w:val="false"/>
                <w:color w:val="000000"/>
                <w:sz w:val="20"/>
              </w:rPr>
              <w:t>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23-08-05, 23-08-06</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Арал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xml:space="preserve">
Арал қаласы, Қарасақал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w:t>
            </w:r>
            <w:r>
              <w:br/>
            </w:r>
            <w:r>
              <w:rPr>
                <w:rFonts w:ascii="Times New Roman"/>
                <w:b w:val="false"/>
                <w:i w:val="false"/>
                <w:color w:val="000000"/>
                <w:sz w:val="20"/>
              </w:rPr>
              <w:t>
25-0-02, 25-0-03</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Қазалы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Әйтеке би кенті, Жанқожа батыр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26-1-27 26-1-29</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Қармақшы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Жосалы кенті, Абай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2-11-62 2-12-10</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Жалағаш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кенті, Желтоқсан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32-3-03 31-0-51</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Сырдария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N 55 "а"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2-29-00 2-29-02</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Шиелі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кенті, Рысқұлов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4-15-59 4-35-86</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Жаңақорған аудандық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Жаңақорған кенті, Сығанақ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21-4-51 22-4-28</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Байқоңыр қалалық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N17а</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1 қалалық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 Тасбөгет кенті Амангелді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21-66-64 21-63-61</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2 қалалық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Жанқожа Батыр көшесі, N 82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 25-60-51</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3 қалалық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Мұстафа Шоқай көшесі, нөмірсіз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24-86-38</w:t>
            </w:r>
          </w:p>
        </w:tc>
      </w:tr>
      <w:tr>
        <w:trPr>
          <w:trHeight w:val="30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4 қалалық филиалы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Ақмешіт м/а,  N1 "б"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r>
              <w:br/>
            </w:r>
            <w:r>
              <w:rPr>
                <w:rFonts w:ascii="Times New Roman"/>
                <w:b w:val="false"/>
                <w:i w:val="false"/>
                <w:color w:val="000000"/>
                <w:sz w:val="20"/>
              </w:rPr>
              <w:t xml:space="preserve">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22-48-27  55-10-36 (IP - телефон)</w:t>
            </w:r>
          </w:p>
        </w:tc>
      </w:tr>
    </w:tbl>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Start w:name="z34" w:id="14"/>
    <w:p>
      <w:pPr>
        <w:spacing w:after="0"/>
        <w:ind w:left="0"/>
        <w:jc w:val="left"/>
      </w:pPr>
      <w:r>
        <w:rPr>
          <w:rFonts w:ascii="Times New Roman"/>
          <w:b/>
          <w:i w:val="false"/>
          <w:color w:val="000000"/>
        </w:rPr>
        <w:t xml:space="preserve">        
Жер учаскесі актісін дайындағаны үшін қызмет ақысын төлегені туралы құжат (түбіртек)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2"/>
        <w:gridCol w:w="2026"/>
        <w:gridCol w:w="1805"/>
        <w:gridCol w:w="4626"/>
      </w:tblGrid>
      <w:tr>
        <w:trPr>
          <w:trHeight w:val="360" w:hRule="atLeast"/>
        </w:trPr>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p>
          <w:p>
            <w:pPr>
              <w:spacing w:after="20"/>
              <w:ind w:left="20"/>
              <w:jc w:val="both"/>
            </w:pPr>
            <w:r>
              <w:rPr>
                <w:rFonts w:ascii="Times New Roman"/>
                <w:b w:val="false"/>
                <w:i w:val="false"/>
                <w:color w:val="000000"/>
                <w:sz w:val="20"/>
              </w:rPr>
              <w:t>500 га дейін – 1,2;</w:t>
            </w:r>
          </w:p>
          <w:p>
            <w:pPr>
              <w:spacing w:after="20"/>
              <w:ind w:left="20"/>
              <w:jc w:val="both"/>
            </w:pPr>
            <w:r>
              <w:rPr>
                <w:rFonts w:ascii="Times New Roman"/>
                <w:b w:val="false"/>
                <w:i w:val="false"/>
                <w:color w:val="000000"/>
                <w:sz w:val="20"/>
              </w:rPr>
              <w:t>1000 га дейін – 1,3;</w:t>
            </w:r>
          </w:p>
          <w:p>
            <w:pPr>
              <w:spacing w:after="20"/>
              <w:ind w:left="20"/>
              <w:jc w:val="both"/>
            </w:pPr>
            <w:r>
              <w:rPr>
                <w:rFonts w:ascii="Times New Roman"/>
                <w:b w:val="false"/>
                <w:i w:val="false"/>
                <w:color w:val="000000"/>
                <w:sz w:val="20"/>
              </w:rPr>
              <w:t>1000 га жоғары – 1,4</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p>
          <w:p>
            <w:pPr>
              <w:spacing w:after="20"/>
              <w:ind w:left="20"/>
              <w:jc w:val="both"/>
            </w:pPr>
            <w:r>
              <w:rPr>
                <w:rFonts w:ascii="Times New Roman"/>
                <w:b w:val="false"/>
                <w:i w:val="false"/>
                <w:color w:val="000000"/>
                <w:sz w:val="20"/>
              </w:rPr>
              <w:t>10 га дейін – 1,2;</w:t>
            </w:r>
          </w:p>
          <w:p>
            <w:pPr>
              <w:spacing w:after="20"/>
              <w:ind w:left="20"/>
              <w:jc w:val="both"/>
            </w:pPr>
            <w:r>
              <w:rPr>
                <w:rFonts w:ascii="Times New Roman"/>
                <w:b w:val="false"/>
                <w:i w:val="false"/>
                <w:color w:val="000000"/>
                <w:sz w:val="20"/>
              </w:rPr>
              <w:t>50 га дейін – 1,3;</w:t>
            </w:r>
          </w:p>
          <w:p>
            <w:pPr>
              <w:spacing w:after="20"/>
              <w:ind w:left="20"/>
              <w:jc w:val="both"/>
            </w:pPr>
            <w:r>
              <w:rPr>
                <w:rFonts w:ascii="Times New Roman"/>
                <w:b w:val="false"/>
                <w:i w:val="false"/>
                <w:color w:val="000000"/>
                <w:sz w:val="20"/>
              </w:rPr>
              <w:t>50 га жоғары – 1,4</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p>
          <w:p>
            <w:pPr>
              <w:spacing w:after="20"/>
              <w:ind w:left="20"/>
              <w:jc w:val="both"/>
            </w:pPr>
            <w:r>
              <w:rPr>
                <w:rFonts w:ascii="Times New Roman"/>
                <w:b w:val="false"/>
                <w:i w:val="false"/>
                <w:color w:val="000000"/>
                <w:sz w:val="20"/>
              </w:rPr>
              <w:t>2,0 га дейін – 1,2;</w:t>
            </w:r>
          </w:p>
          <w:p>
            <w:pPr>
              <w:spacing w:after="20"/>
              <w:ind w:left="20"/>
              <w:jc w:val="both"/>
            </w:pPr>
            <w:r>
              <w:rPr>
                <w:rFonts w:ascii="Times New Roman"/>
                <w:b w:val="false"/>
                <w:i w:val="false"/>
                <w:color w:val="000000"/>
                <w:sz w:val="20"/>
              </w:rPr>
              <w:t>2,5 га дейін – 1,3;</w:t>
            </w:r>
          </w:p>
          <w:p>
            <w:pPr>
              <w:spacing w:after="20"/>
              <w:ind w:left="20"/>
              <w:jc w:val="both"/>
            </w:pPr>
            <w:r>
              <w:rPr>
                <w:rFonts w:ascii="Times New Roman"/>
                <w:b w:val="false"/>
                <w:i w:val="false"/>
                <w:color w:val="000000"/>
                <w:sz w:val="20"/>
              </w:rPr>
              <w:t>2,5 га жоғары– 1,4</w:t>
            </w:r>
          </w:p>
        </w:tc>
      </w:tr>
    </w:tbl>
    <w:bookmarkStart w:name="z35" w:id="15"/>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5"/>
    <w:p>
      <w:pPr>
        <w:spacing w:after="0"/>
        <w:ind w:left="0"/>
        <w:jc w:val="both"/>
      </w:pPr>
      <w:r>
        <w:rPr>
          <w:rFonts w:ascii="Times New Roman"/>
          <w:b w:val="false"/>
          <w:i w:val="false"/>
          <w:color w:val="000000"/>
          <w:sz w:val="28"/>
        </w:rPr>
        <w:t>      Түбіртек</w:t>
      </w:r>
    </w:p>
    <w:p>
      <w:pPr>
        <w:spacing w:after="0"/>
        <w:ind w:left="0"/>
        <w:jc w:val="both"/>
      </w:pPr>
      <w:r>
        <w:rPr>
          <w:rFonts w:ascii="Times New Roman"/>
          <w:b w:val="false"/>
          <w:i w:val="false"/>
          <w:color w:val="000000"/>
          <w:sz w:val="28"/>
        </w:rPr>
        <w:t>      Ақша жіберуші ________________________________________________</w:t>
      </w:r>
      <w:r>
        <w:br/>
      </w:r>
      <w:r>
        <w:rPr>
          <w:rFonts w:ascii="Times New Roman"/>
          <w:b w:val="false"/>
          <w:i w:val="false"/>
          <w:color w:val="000000"/>
          <w:sz w:val="28"/>
        </w:rPr>
        <w:t>
                                        Тегі, аты, әкесінің аты, СТН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Төлемді алушы_________________________________________________                               мамандандырылған кәсіпорынның атауы, СТН</w:t>
      </w:r>
    </w:p>
    <w:p>
      <w:pPr>
        <w:spacing w:after="0"/>
        <w:ind w:left="0"/>
        <w:jc w:val="both"/>
      </w:pPr>
      <w:r>
        <w:rPr>
          <w:rFonts w:ascii="Times New Roman"/>
          <w:b w:val="false"/>
          <w:i w:val="false"/>
          <w:color w:val="000000"/>
          <w:sz w:val="28"/>
        </w:rPr>
        <w:t>      Делдал банк___________________________________________________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1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ақша жіберушінің қолы    жауапты орындаушының қолы, күні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Ақша жіберуші___________________________________________________                            Тегі, аты, әкесінің аты, СТН ________________________________________________________________</w:t>
      </w:r>
    </w:p>
    <w:p>
      <w:pPr>
        <w:spacing w:after="0"/>
        <w:ind w:left="0"/>
        <w:jc w:val="both"/>
      </w:pPr>
      <w:r>
        <w:rPr>
          <w:rFonts w:ascii="Times New Roman"/>
          <w:b w:val="false"/>
          <w:i w:val="false"/>
          <w:color w:val="000000"/>
          <w:sz w:val="28"/>
        </w:rPr>
        <w:t>Төлемді алушы ___________________________________________________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1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Start w:name="z36" w:id="16"/>
    <w:p>
      <w:pPr>
        <w:spacing w:after="0"/>
        <w:ind w:left="0"/>
        <w:jc w:val="left"/>
      </w:pPr>
      <w:r>
        <w:rPr>
          <w:rFonts w:ascii="Times New Roman"/>
          <w:b/>
          <w:i w:val="false"/>
          <w:color w:val="000000"/>
        </w:rPr>
        <w:t xml:space="preserve">        
Мемлекеттік қызметті көрсету бойынша мамандандырылған кәсіпорындардың мекен-жайлары және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113"/>
        <w:gridCol w:w="3353"/>
        <w:gridCol w:w="2853"/>
      </w:tblGrid>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және жерге орналастыру мемлекеттік ғылыми-өндірістік орталығы" Қызылорда еншілес мемлекеттік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Чайковский көшесі,13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25А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8-7242-239952</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қаласы,Мектеп көшесі,35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жер-кадастрлық жұмыстары филиалы</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кенті,Жанқожа батыр көшесі,11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 xml:space="preserve">Демалыс күндері:  сенбі және жекcенбі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кенті,Абай көшесі,95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Мырзалиев көшесі,22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 Жамбыл көшесі,18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Дәулеткерей көшесі,25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8-724-32-42786</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Көкенов көшесі,25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r>
    </w:tbl>
    <w:bookmarkStart w:name="z37" w:id="17"/>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17"/>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Жер учаскесіне жеке меншік құқығына құқығына акт беру туралы өтініш</w:t>
      </w:r>
    </w:p>
    <w:p>
      <w:pPr>
        <w:spacing w:after="0"/>
        <w:ind w:left="0"/>
        <w:jc w:val="both"/>
      </w:pPr>
      <w:r>
        <w:rPr>
          <w:rFonts w:ascii="Times New Roman"/>
          <w:b w:val="false"/>
          <w:i w:val="false"/>
          <w:color w:val="000000"/>
          <w:sz w:val="28"/>
        </w:rPr>
        <w:t>      ________________________________________________________берілген,      (жер учаскесінің нысаналы мақсаты)      _____________________________________________________________________  (жер учаскесінің (орналасқан жері) мекен-жайы) __________________________________________________ бойынша орналасқан жер учаскесіне жеке меншік құқығына акт (актінің телнұсқасын) беруіңізді сұраймын. </w:t>
      </w:r>
    </w:p>
    <w:p>
      <w:pPr>
        <w:spacing w:after="0"/>
        <w:ind w:left="0"/>
        <w:jc w:val="both"/>
      </w:pPr>
      <w:r>
        <w:rPr>
          <w:rFonts w:ascii="Times New Roman"/>
          <w:b w:val="false"/>
          <w:i w:val="false"/>
          <w:color w:val="000000"/>
          <w:sz w:val="28"/>
        </w:rPr>
        <w:t>Күні __________ Өтініш беруші _______________________________                                (жеке немесе заңды тұлғаның не уәкілетті ___________________________________</w:t>
      </w:r>
      <w:r>
        <w:br/>
      </w:r>
      <w:r>
        <w:rPr>
          <w:rFonts w:ascii="Times New Roman"/>
          <w:b w:val="false"/>
          <w:i w:val="false"/>
          <w:color w:val="000000"/>
          <w:sz w:val="28"/>
        </w:rPr>
        <w:t>
тұлғаның тегі, аты, әкесінің аты, қолы)</w:t>
      </w:r>
    </w:p>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актiлердi ресiмдеу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7-қосымша</w:t>
      </w:r>
    </w:p>
    <w:bookmarkStart w:name="z38" w:id="18"/>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2270"/>
        <w:gridCol w:w="2783"/>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2 реттен кем емес</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2557"/>
        <w:gridCol w:w="282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4093"/>
        <w:gridCol w:w="39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құжаттарды бағыттау, дәлелді бас тартуды немесе мемлекеттiк қызмет көрсетуді тоқтату туралы жазбаша хабарлама жасау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 құжаттарды табыстау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бір жұмыс күннің ішінде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3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3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басшысы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қабылдап алу және тапсыру тобы;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693"/>
        <w:gridCol w:w="3073"/>
        <w:gridCol w:w="309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қабылдап алу және тапсыру тобы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кеңсесі</w:t>
            </w:r>
          </w:p>
        </w:tc>
      </w:tr>
      <w:tr>
        <w:trPr>
          <w:trHeight w:val="5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33"/>
        <w:gridCol w:w="3073"/>
        <w:gridCol w:w="31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кәсіпорыннан акті (акт телнұсқасын) қабылдау, тіркеу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753"/>
        <w:gridCol w:w="3173"/>
        <w:gridCol w:w="313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жер учаскесiне жеке меншiк құқығына актілер беру кітабінде актіні (акт телнұсқасын)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53"/>
        <w:gridCol w:w="2473"/>
        <w:gridCol w:w="2613"/>
        <w:gridCol w:w="26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Мамандандырыл</w:t>
            </w:r>
          </w:p>
          <w:p>
            <w:pPr>
              <w:spacing w:after="20"/>
              <w:ind w:left="20"/>
              <w:jc w:val="both"/>
            </w:pPr>
            <w:r>
              <w:rPr>
                <w:rFonts w:ascii="Times New Roman"/>
                <w:b w:val="false"/>
                <w:i w:val="false"/>
                <w:color w:val="000000"/>
                <w:sz w:val="20"/>
              </w:rPr>
              <w:t>ған кәсіпорын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Орталықтардан немесе тұтынушыларданкеліп түскен өтініштерді қабылдау, тіркеу, уәкілетті органның басшысына өтінішті бағыттау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мамандандырыл</w:t>
            </w:r>
          </w:p>
          <w:p>
            <w:pPr>
              <w:spacing w:after="20"/>
              <w:ind w:left="20"/>
              <w:jc w:val="both"/>
            </w:pPr>
            <w:r>
              <w:rPr>
                <w:rFonts w:ascii="Times New Roman"/>
                <w:b w:val="false"/>
                <w:i w:val="false"/>
                <w:color w:val="000000"/>
                <w:sz w:val="20"/>
              </w:rPr>
              <w:t>ған кәсіпорынға бағыттау үшін құжаттарды дайындау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Дайындалған актіні (акт телнұсқасын) тексеру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Актіге (акт телнұсқасын) қол қою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Актіні (акт телнұсқасын) елтаңбалы мөрімен куәландыру, "Жер учаскесiне жеке меншiк құқығына актiлердi беру кітабында актіні (акт телнұсқасын) тіркеу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9 іс-әрекет </w:t>
            </w:r>
            <w:r>
              <w:br/>
            </w:r>
            <w:r>
              <w:rPr>
                <w:rFonts w:ascii="Times New Roman"/>
                <w:b w:val="false"/>
                <w:i w:val="false"/>
                <w:color w:val="000000"/>
                <w:sz w:val="20"/>
              </w:rPr>
              <w:t>
Орталыққа актіні (акт телнұсқасын) табыстау немесе тұтынушыға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xml:space="preserve">
Актіні (акт телнұсқасын) тұтынушыға Орталықта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613"/>
        <w:gridCol w:w="2973"/>
        <w:gridCol w:w="243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тіркеу, уәкіл органның басшысына өтінішті бағыттау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дәлелді бас тартуды дайындау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Бас тартуды Орталыққа табыстау немесе тұтынушыға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Бас тартуды тұтынушыға Орталықта беру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актiлердi ресiмдеу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8-қосымша</w:t>
      </w:r>
    </w:p>
    <w:bookmarkStart w:name="z39" w:id="19"/>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bookmarkEnd w:id="19"/>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 N 255</w:t>
      </w:r>
      <w:r>
        <w:br/>
      </w:r>
      <w:r>
        <w:rPr>
          <w:rFonts w:ascii="Times New Roman"/>
          <w:b w:val="false"/>
          <w:i w:val="false"/>
          <w:color w:val="000000"/>
          <w:sz w:val="28"/>
        </w:rPr>
        <w:t>
       қаулысымен бекітілген</w:t>
      </w:r>
    </w:p>
    <w:bookmarkStart w:name="z40" w:id="20"/>
    <w:p>
      <w:pPr>
        <w:spacing w:after="0"/>
        <w:ind w:left="0"/>
        <w:jc w:val="left"/>
      </w:pPr>
      <w:r>
        <w:rPr>
          <w:rFonts w:ascii="Times New Roman"/>
          <w:b/>
          <w:i w:val="false"/>
          <w:color w:val="000000"/>
        </w:rPr>
        <w:t xml:space="preserve">        
"Тұрақты жер пайдалану құқығына актілер ресімдеу және беру" мемлекеттік қызмет көрсету регламенті</w:t>
      </w:r>
    </w:p>
    <w:bookmarkEnd w:id="20"/>
    <w:bookmarkStart w:name="z41" w:id="21"/>
    <w:p>
      <w:pPr>
        <w:spacing w:after="0"/>
        <w:ind w:left="0"/>
        <w:jc w:val="left"/>
      </w:pPr>
      <w:r>
        <w:rPr>
          <w:rFonts w:ascii="Times New Roman"/>
          <w:b/>
          <w:i w:val="false"/>
          <w:color w:val="000000"/>
        </w:rPr>
        <w:t xml:space="preserve">        
1. Негізгі ұғымдар</w:t>
      </w:r>
    </w:p>
    <w:bookmarkEnd w:id="21"/>
    <w:bookmarkStart w:name="z42" w:id="22"/>
    <w:p>
      <w:pPr>
        <w:spacing w:after="0"/>
        <w:ind w:left="0"/>
        <w:jc w:val="both"/>
      </w:pPr>
      <w:r>
        <w:rPr>
          <w:rFonts w:ascii="Times New Roman"/>
          <w:b w:val="false"/>
          <w:i w:val="false"/>
          <w:color w:val="000000"/>
          <w:sz w:val="28"/>
        </w:rPr>
        <w:t>
      1. Осы регламентте мынадай негізгі ұғымдар пайдаланылады:</w:t>
      </w:r>
      <w:r>
        <w:br/>
      </w:r>
      <w:r>
        <w:rPr>
          <w:rFonts w:ascii="Times New Roman"/>
          <w:b w:val="false"/>
          <w:i w:val="false"/>
          <w:color w:val="000000"/>
          <w:sz w:val="28"/>
        </w:rPr>
        <w:t>
      1)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регламент - "Тұрақты жер пайдалану құқығына актілер ресімдеу және беру" мемлекеттік қызметі бойынша ішкі тәртіпті реттейтін нормативтік құқықтық акт;</w:t>
      </w:r>
      <w:r>
        <w:br/>
      </w:r>
      <w:r>
        <w:rPr>
          <w:rFonts w:ascii="Times New Roman"/>
          <w:b w:val="false"/>
          <w:i w:val="false"/>
          <w:color w:val="000000"/>
          <w:sz w:val="28"/>
        </w:rPr>
        <w:t>
      4) мамандандырылған кәсіпорын - "Жер ресурстары және жерге орналастыру мемлекеттік ғылыми-өндірістік орталығы" Қызылорда еншілес мемлекеттік кәсіпорны.</w:t>
      </w:r>
    </w:p>
    <w:bookmarkEnd w:id="22"/>
    <w:bookmarkStart w:name="z43" w:id="23"/>
    <w:p>
      <w:pPr>
        <w:spacing w:after="0"/>
        <w:ind w:left="0"/>
        <w:jc w:val="left"/>
      </w:pPr>
      <w:r>
        <w:rPr>
          <w:rFonts w:ascii="Times New Roman"/>
          <w:b/>
          <w:i w:val="false"/>
          <w:color w:val="000000"/>
        </w:rPr>
        <w:t xml:space="preserve">        
2. Жалпы ережелер</w:t>
      </w:r>
    </w:p>
    <w:bookmarkEnd w:id="23"/>
    <w:bookmarkStart w:name="z44" w:id="24"/>
    <w:p>
      <w:pPr>
        <w:spacing w:after="0"/>
        <w:ind w:left="0"/>
        <w:jc w:val="both"/>
      </w:pPr>
      <w:r>
        <w:rPr>
          <w:rFonts w:ascii="Times New Roman"/>
          <w:b w:val="false"/>
          <w:i w:val="false"/>
          <w:color w:val="000000"/>
          <w:sz w:val="28"/>
        </w:rPr>
        <w:t>
      2. Осы "Тұрақты жер пайдалану құқығына актілер ресімдеу және беру" мемлекеттік қызмет регламенті (бұдан әрі - регламент) жер учаскесіне тұрақты жер пайдалану құқығына актілерді ресімдеу және беру рәсімін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34-бабы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N 745 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N 561 қаулысына толықтыру енгiзу туралы" Қазақстан Республикасы Үкіметінің 2010 жылғы 17 ақпандағы </w:t>
      </w:r>
      <w:r>
        <w:rPr>
          <w:rFonts w:ascii="Times New Roman"/>
          <w:b w:val="false"/>
          <w:i w:val="false"/>
          <w:color w:val="000000"/>
          <w:sz w:val="28"/>
        </w:rPr>
        <w:t>N 102 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тасымалдағыштағы тұрақты жер пайдалану құқығына акт беру (бұдан әрі - акт) немесе тұрақты жер пайдалану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үрдісіне актіні (акт телнұсқасын) дайындайтын мамандандырылған кәсіпорын қатысады.</w:t>
      </w:r>
    </w:p>
    <w:bookmarkEnd w:id="24"/>
    <w:bookmarkStart w:name="z50" w:id="2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5"/>
    <w:bookmarkStart w:name="z51" w:id="26"/>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көрсетілген.</w:t>
      </w:r>
      <w:r>
        <w:br/>
      </w:r>
      <w:r>
        <w:rPr>
          <w:rFonts w:ascii="Times New Roman"/>
          <w:b w:val="false"/>
          <w:i w:val="false"/>
          <w:color w:val="000000"/>
          <w:sz w:val="28"/>
        </w:rPr>
        <w:t>
</w:t>
      </w:r>
      <w:r>
        <w:rPr>
          <w:rFonts w:ascii="Times New Roman"/>
          <w:b w:val="false"/>
          <w:i w:val="false"/>
          <w:color w:val="000000"/>
          <w:sz w:val="28"/>
        </w:rPr>
        <w:t>
      9. Мамандандырылған кәсіпорын бөлiгiндегi әкiмшiлiк рәсiмдер:</w:t>
      </w:r>
      <w:r>
        <w:br/>
      </w:r>
      <w:r>
        <w:rPr>
          <w:rFonts w:ascii="Times New Roman"/>
          <w:b w:val="false"/>
          <w:i w:val="false"/>
          <w:color w:val="000000"/>
          <w:sz w:val="28"/>
        </w:rPr>
        <w:t>
      мамандандырылған кәсіпорында акт (акт телнұсқасы) дайындау жүргізіледі;</w:t>
      </w:r>
      <w:r>
        <w:br/>
      </w:r>
      <w:r>
        <w:rPr>
          <w:rFonts w:ascii="Times New Roman"/>
          <w:b w:val="false"/>
          <w:i w:val="false"/>
          <w:color w:val="000000"/>
          <w:sz w:val="28"/>
        </w:rPr>
        <w:t>
      сұранысты қарау қорытындылары уәкiлеттi органға акті (акт телнұсқасы) түрінде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мамандандырылған кәсіпорынмен 6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шағын кәсіпкерлік субъектісі үшін акті мамандандырылған кәсіпорынмен 3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актіні (акті телнұсқасын) алу үшін осы регламенттің 14-тармағына сәйкес құжаттарды Орталыққа немесе уәкілетті органға өткізеді;</w:t>
      </w:r>
      <w:r>
        <w:br/>
      </w:r>
      <w:r>
        <w:rPr>
          <w:rFonts w:ascii="Times New Roman"/>
          <w:b w:val="false"/>
          <w:i w:val="false"/>
          <w:color w:val="000000"/>
          <w:sz w:val="28"/>
        </w:rPr>
        <w:t>
      2) Орталық құжаттарды жинақтауды, тізілім жасауды және оларды уәкілетті органға жіберуді жүзеге асырады;</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мамандандырылған кәсіпорынға жолдайды,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жолдайды немесе өтініш уәкілетті органға берілсе, тұтынушыға ұсынады;</w:t>
      </w:r>
      <w:r>
        <w:br/>
      </w:r>
      <w:r>
        <w:rPr>
          <w:rFonts w:ascii="Times New Roman"/>
          <w:b w:val="false"/>
          <w:i w:val="false"/>
          <w:color w:val="000000"/>
          <w:sz w:val="28"/>
        </w:rPr>
        <w:t>
      4) мамандандырылған кәсіпорын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5) уәкілетті орган дайындалған актіні (акт телнұсқасын) тексереді, басшы (немесе басшының міндетін атқарушы) қол қояды, елтаңбалық мөрмен растайды, жер учаскесі актісін беру кітабына тіркейді, орындалған құжаттардың тізілімін жасайды және тұтынушыға беру үшін Орталыққа жібереді немесе өтініш уәкілетті органға берілсе, тұтынушыға ұсынады.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6) Орталық "терезелер" арқылы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үшiн құжаттарды қабылдауды жүзеге асыратын тұлғалар саны ең аз дегенде бiр қызметкерді құрайды.</w:t>
      </w:r>
    </w:p>
    <w:bookmarkEnd w:id="26"/>
    <w:bookmarkStart w:name="z56" w:id="27"/>
    <w:p>
      <w:pPr>
        <w:spacing w:after="0"/>
        <w:ind w:left="0"/>
        <w:jc w:val="left"/>
      </w:pPr>
      <w:r>
        <w:rPr>
          <w:rFonts w:ascii="Times New Roman"/>
          <w:b/>
          <w:i w:val="false"/>
          <w:color w:val="000000"/>
        </w:rPr>
        <w:t xml:space="preserve">        
4. Мемлекеттік қызметті көрсету үдерісіндегі әсерлер (өзара әрекеттесулер) тәртібінің сипаттамасы</w:t>
      </w:r>
    </w:p>
    <w:bookmarkEnd w:id="27"/>
    <w:bookmarkStart w:name="z57" w:id="28"/>
    <w:p>
      <w:pPr>
        <w:spacing w:after="0"/>
        <w:ind w:left="0"/>
        <w:jc w:val="both"/>
      </w:pPr>
      <w:r>
        <w:rPr>
          <w:rFonts w:ascii="Times New Roman"/>
          <w:b w:val="false"/>
          <w:i w:val="false"/>
          <w:color w:val="000000"/>
          <w:sz w:val="28"/>
        </w:rPr>
        <w:t>
      13.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2-қосымшасына сәйкес Орталық мекенжайлары бойынша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уәкілетті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тұлғаның тегi, аты, әкесiнiң аты мен лауазымы көрсетiлiп, қолхат берiледi.</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 Орталық арқылы немесе уәкілетті органға мынадай төмендегі құжаттарды ұсыну қажет:</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тұрақты жер пайдалану құқығына акті беруге өтініш;</w:t>
      </w:r>
      <w:r>
        <w:br/>
      </w:r>
      <w:r>
        <w:rPr>
          <w:rFonts w:ascii="Times New Roman"/>
          <w:b w:val="false"/>
          <w:i w:val="false"/>
          <w:color w:val="000000"/>
          <w:sz w:val="28"/>
        </w:rPr>
        <w:t>
      жергілікті атқарушы органның тұрақты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тұрақты жер пайдалану құқығына акті беруге өтініш;</w:t>
      </w:r>
      <w:r>
        <w:br/>
      </w:r>
      <w:r>
        <w:rPr>
          <w:rFonts w:ascii="Times New Roman"/>
          <w:b w:val="false"/>
          <w:i w:val="false"/>
          <w:color w:val="000000"/>
          <w:sz w:val="28"/>
        </w:rPr>
        <w:t>
      жергілікті атқарушы органның тұрақты жер пайдалану құқығына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тұрақты жер пайдалану құқығына актінің телнұсқасын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тұрақты жер пайдалану құқығына актінің телнұсқасын беруге өтініш;</w:t>
      </w:r>
      <w:r>
        <w:br/>
      </w:r>
      <w:r>
        <w:rPr>
          <w:rFonts w:ascii="Times New Roman"/>
          <w:b w:val="false"/>
          <w:i w:val="false"/>
          <w:color w:val="000000"/>
          <w:sz w:val="28"/>
        </w:rPr>
        <w:t>
      тұрақты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15. Өтініш бланкілері уәкілетті органның кеңсесінде болады.</w:t>
      </w:r>
      <w:r>
        <w:br/>
      </w:r>
      <w:r>
        <w:rPr>
          <w:rFonts w:ascii="Times New Roman"/>
          <w:b w:val="false"/>
          <w:i w:val="false"/>
          <w:color w:val="000000"/>
          <w:sz w:val="28"/>
        </w:rPr>
        <w:t>
      Өтініш бланкілері Орталықтың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16. Актіні беру ақылы негізде көрсетіледі, Орталыққа немесе уәкілетті органға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жер учаскесі актісін дайындағаны үшін қызмет ақысын төлегені туралы құжатты (түбіртекті) береді.</w:t>
      </w:r>
      <w:r>
        <w:br/>
      </w:r>
      <w:r>
        <w:rPr>
          <w:rFonts w:ascii="Times New Roman"/>
          <w:b w:val="false"/>
          <w:i w:val="false"/>
          <w:color w:val="000000"/>
          <w:sz w:val="28"/>
        </w:rPr>
        <w:t>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регламенттың 4-қосымшасында көрсетілген. Мамандандырылған кәсіпорынның мекенжайы және оның жұмыс кестесі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құжаттарды тапсырмаса, мемлекеттік қызмет көрсетуден бас тарту үшін негіз болып табылады.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жер учаскесі актісін ресімдеуден бас тартуға немесе тоқтата тұруға негіз болған құжатты және тоқтата тұру мерзімдерін көрсете отырып, ресімдеуден бас тарту немесе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хабарламасын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кәсіпорынның кеңсесі;</w:t>
      </w:r>
      <w:r>
        <w:br/>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10) мамандандырылған, кәсіпорынның өндірістік бөлімшесі.</w:t>
      </w:r>
      <w:r>
        <w:br/>
      </w:r>
      <w:r>
        <w:rPr>
          <w:rFonts w:ascii="Times New Roman"/>
          <w:b w:val="false"/>
          <w:i w:val="false"/>
          <w:color w:val="000000"/>
          <w:sz w:val="28"/>
        </w:rPr>
        <w:t>
</w:t>
      </w:r>
      <w:r>
        <w:rPr>
          <w:rFonts w:ascii="Times New Roman"/>
          <w:b w:val="false"/>
          <w:i w:val="false"/>
          <w:color w:val="000000"/>
          <w:sz w:val="28"/>
        </w:rPr>
        <w:t>
      19.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әкімшілік iс-қимылдардың (рәсiмдердiң) дәйектiлiгiнiң сипаттамасы және өзара iс-қимылы көрсетілген.</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Әкімшілік іс-әрекеттерінің логикалық сабақтастығы арасындағы өзара байланысты көрсететін сызба келтірілген.</w:t>
      </w:r>
    </w:p>
    <w:bookmarkEnd w:id="28"/>
    <w:bookmarkStart w:name="z65" w:id="29"/>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29"/>
    <w:bookmarkStart w:name="z66" w:id="30"/>
    <w:p>
      <w:pPr>
        <w:spacing w:after="0"/>
        <w:ind w:left="0"/>
        <w:jc w:val="both"/>
      </w:pPr>
      <w:r>
        <w:rPr>
          <w:rFonts w:ascii="Times New Roman"/>
          <w:b w:val="false"/>
          <w:i w:val="false"/>
          <w:color w:val="000000"/>
          <w:sz w:val="28"/>
        </w:rPr>
        <w:t>
      21. Уәкілетті органның, мамандандырылған кәсіпорынның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заңнамасына сәйкес сапалығына және белгіленген мерзімде мемлекеттiк қызмет көрсетуді жүзеге асыруға жауапкершілікте болады.</w:t>
      </w:r>
    </w:p>
    <w:bookmarkEnd w:id="3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Start w:name="z67" w:id="31"/>
    <w:p>
      <w:pPr>
        <w:spacing w:after="0"/>
        <w:ind w:left="0"/>
        <w:jc w:val="left"/>
      </w:pPr>
      <w:r>
        <w:rPr>
          <w:rFonts w:ascii="Times New Roman"/>
          <w:b/>
          <w:i w:val="false"/>
          <w:color w:val="000000"/>
        </w:rPr>
        <w:t xml:space="preserve">        
Мемлекеттік қызметті көрсету бойынша уәкілетті органдардың мекенжайлары және жұмыс кестесі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3280"/>
        <w:gridCol w:w="3610"/>
        <w:gridCol w:w="2991"/>
      </w:tblGrid>
      <w:tr>
        <w:trPr>
          <w:trHeight w:val="46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жер қатынастары басқармасы"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8-7242-239867 8-7242-302613</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8-724-32-15-43</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М.Мырзалиев көшесі</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 xml:space="preserve">Демалыс күндері: сенбі және жексенбі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r>
      <w:tr>
        <w:trPr>
          <w:trHeight w:val="60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r>
    </w:tbl>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68" w:id="32"/>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мекенжайлары және жұмыс кестесі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2898"/>
        <w:gridCol w:w="3888"/>
        <w:gridCol w:w="2428"/>
      </w:tblGrid>
      <w:tr>
        <w:trPr>
          <w:trHeight w:val="31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Ғ.Мұратбаев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20.00.-ға дейін,</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23-08-05, 23-08-06</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Арал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қаласы, Қарасақал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 25-0-03</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Қазалы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Әйтеке би кенті, Жанқожа батыр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26-1-27 26-1-29</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Қармақшы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Жосалы кенті, Абай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2-11-62 2-12-10</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Жалағаш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кенті, Желтоқсан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32-3-03 31-0-51</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Сырдария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N 55 "а"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2-29-00 2-29-02</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Шиелі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кенті, Рысқұлов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4-15-59 4-35-86</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Жаңақорған аудандық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Жаңақорған кенті, Сығанақ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21-4-51 22-4-28</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Байқоңыр қалалық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N 17а</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1 қалалық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 Тасбөгет кенті Амангелді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21-66-64 21-63-61</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2 қалалық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Жанқожа Батыр көшесі, N 82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 25-60-51</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3 қалалық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Мұстафа Шоқай көшесі, нөмірсіз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24-86-38</w:t>
            </w:r>
          </w:p>
        </w:tc>
      </w:tr>
      <w:tr>
        <w:trPr>
          <w:trHeight w:val="30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4 қалалық филиалы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Ақмешіт м/а, N 1 "б"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22-48-27 55-10-36 (IP - телефон)</w:t>
            </w:r>
          </w:p>
        </w:tc>
      </w:tr>
    </w:tbl>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Start w:name="z69" w:id="33"/>
    <w:p>
      <w:pPr>
        <w:spacing w:after="0"/>
        <w:ind w:left="0"/>
        <w:jc w:val="left"/>
      </w:pPr>
      <w:r>
        <w:rPr>
          <w:rFonts w:ascii="Times New Roman"/>
          <w:b/>
          <w:i w:val="false"/>
          <w:color w:val="000000"/>
        </w:rPr>
        <w:t xml:space="preserve">        
Жер учаскесі актісін дайындағаны үшін қызмет ақысын төлегені туралы құжат (түбіртек)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2"/>
        <w:gridCol w:w="2026"/>
        <w:gridCol w:w="1805"/>
        <w:gridCol w:w="4626"/>
      </w:tblGrid>
      <w:tr>
        <w:trPr>
          <w:trHeight w:val="360" w:hRule="atLeast"/>
        </w:trPr>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p>
          <w:p>
            <w:pPr>
              <w:spacing w:after="20"/>
              <w:ind w:left="20"/>
              <w:jc w:val="both"/>
            </w:pPr>
            <w:r>
              <w:rPr>
                <w:rFonts w:ascii="Times New Roman"/>
                <w:b w:val="false"/>
                <w:i w:val="false"/>
                <w:color w:val="000000"/>
                <w:sz w:val="20"/>
              </w:rPr>
              <w:t>500 га дейін – 1,2;</w:t>
            </w:r>
          </w:p>
          <w:p>
            <w:pPr>
              <w:spacing w:after="20"/>
              <w:ind w:left="20"/>
              <w:jc w:val="both"/>
            </w:pPr>
            <w:r>
              <w:rPr>
                <w:rFonts w:ascii="Times New Roman"/>
                <w:b w:val="false"/>
                <w:i w:val="false"/>
                <w:color w:val="000000"/>
                <w:sz w:val="20"/>
              </w:rPr>
              <w:t>1000 га дейін – 1,3;</w:t>
            </w:r>
          </w:p>
          <w:p>
            <w:pPr>
              <w:spacing w:after="20"/>
              <w:ind w:left="20"/>
              <w:jc w:val="both"/>
            </w:pPr>
            <w:r>
              <w:rPr>
                <w:rFonts w:ascii="Times New Roman"/>
                <w:b w:val="false"/>
                <w:i w:val="false"/>
                <w:color w:val="000000"/>
                <w:sz w:val="20"/>
              </w:rPr>
              <w:t>1000 га жоғары – 1,4</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p>
          <w:p>
            <w:pPr>
              <w:spacing w:after="20"/>
              <w:ind w:left="20"/>
              <w:jc w:val="both"/>
            </w:pPr>
            <w:r>
              <w:rPr>
                <w:rFonts w:ascii="Times New Roman"/>
                <w:b w:val="false"/>
                <w:i w:val="false"/>
                <w:color w:val="000000"/>
                <w:sz w:val="20"/>
              </w:rPr>
              <w:t>10 га дейін – 1,2;</w:t>
            </w:r>
          </w:p>
          <w:p>
            <w:pPr>
              <w:spacing w:after="20"/>
              <w:ind w:left="20"/>
              <w:jc w:val="both"/>
            </w:pPr>
            <w:r>
              <w:rPr>
                <w:rFonts w:ascii="Times New Roman"/>
                <w:b w:val="false"/>
                <w:i w:val="false"/>
                <w:color w:val="000000"/>
                <w:sz w:val="20"/>
              </w:rPr>
              <w:t>50 га дейін – 1,3;</w:t>
            </w:r>
          </w:p>
          <w:p>
            <w:pPr>
              <w:spacing w:after="20"/>
              <w:ind w:left="20"/>
              <w:jc w:val="both"/>
            </w:pPr>
            <w:r>
              <w:rPr>
                <w:rFonts w:ascii="Times New Roman"/>
                <w:b w:val="false"/>
                <w:i w:val="false"/>
                <w:color w:val="000000"/>
                <w:sz w:val="20"/>
              </w:rPr>
              <w:t>50 га жоғары – 1,4</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p>
          <w:p>
            <w:pPr>
              <w:spacing w:after="20"/>
              <w:ind w:left="20"/>
              <w:jc w:val="both"/>
            </w:pPr>
            <w:r>
              <w:rPr>
                <w:rFonts w:ascii="Times New Roman"/>
                <w:b w:val="false"/>
                <w:i w:val="false"/>
                <w:color w:val="000000"/>
                <w:sz w:val="20"/>
              </w:rPr>
              <w:t>2,0 га дейін – 1,2;</w:t>
            </w:r>
          </w:p>
          <w:p>
            <w:pPr>
              <w:spacing w:after="20"/>
              <w:ind w:left="20"/>
              <w:jc w:val="both"/>
            </w:pPr>
            <w:r>
              <w:rPr>
                <w:rFonts w:ascii="Times New Roman"/>
                <w:b w:val="false"/>
                <w:i w:val="false"/>
                <w:color w:val="000000"/>
                <w:sz w:val="20"/>
              </w:rPr>
              <w:t>2,5 га дейін – 1,3;</w:t>
            </w:r>
          </w:p>
          <w:p>
            <w:pPr>
              <w:spacing w:after="20"/>
              <w:ind w:left="20"/>
              <w:jc w:val="both"/>
            </w:pPr>
            <w:r>
              <w:rPr>
                <w:rFonts w:ascii="Times New Roman"/>
                <w:b w:val="false"/>
                <w:i w:val="false"/>
                <w:color w:val="000000"/>
                <w:sz w:val="20"/>
              </w:rPr>
              <w:t>2,5 га жоғары– 1,4</w:t>
            </w:r>
          </w:p>
        </w:tc>
      </w:tr>
    </w:tbl>
    <w:bookmarkStart w:name="z70" w:id="3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4-қосымша</w:t>
      </w:r>
    </w:p>
    <w:bookmarkEnd w:id="34"/>
    <w:p>
      <w:pPr>
        <w:spacing w:after="0"/>
        <w:ind w:left="0"/>
        <w:jc w:val="both"/>
      </w:pPr>
      <w:r>
        <w:rPr>
          <w:rFonts w:ascii="Times New Roman"/>
          <w:b w:val="false"/>
          <w:i w:val="false"/>
          <w:color w:val="000000"/>
          <w:sz w:val="28"/>
        </w:rPr>
        <w:t>      Түбіртек</w:t>
      </w:r>
    </w:p>
    <w:p>
      <w:pPr>
        <w:spacing w:after="0"/>
        <w:ind w:left="0"/>
        <w:jc w:val="both"/>
      </w:pPr>
      <w:r>
        <w:rPr>
          <w:rFonts w:ascii="Times New Roman"/>
          <w:b w:val="false"/>
          <w:i w:val="false"/>
          <w:color w:val="000000"/>
          <w:sz w:val="28"/>
        </w:rPr>
        <w:t>      Ақша жіберуші__________________________________________________      Тегі, аты, әкесінің аты, СТН _________________________________________________</w:t>
      </w:r>
    </w:p>
    <w:p>
      <w:pPr>
        <w:spacing w:after="0"/>
        <w:ind w:left="0"/>
        <w:jc w:val="both"/>
      </w:pPr>
      <w:r>
        <w:rPr>
          <w:rFonts w:ascii="Times New Roman"/>
          <w:b w:val="false"/>
          <w:i w:val="false"/>
          <w:color w:val="000000"/>
          <w:sz w:val="28"/>
        </w:rPr>
        <w:t>      Төлемді алушы__________________________________________________      мамандандырылған кәсіпорынның атауы, СТН</w:t>
      </w:r>
    </w:p>
    <w:p>
      <w:pPr>
        <w:spacing w:after="0"/>
        <w:ind w:left="0"/>
        <w:jc w:val="both"/>
      </w:pPr>
      <w:r>
        <w:rPr>
          <w:rFonts w:ascii="Times New Roman"/>
          <w:b w:val="false"/>
          <w:i w:val="false"/>
          <w:color w:val="000000"/>
          <w:sz w:val="28"/>
        </w:rPr>
        <w:t>      Делдал банк____________________________________________________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1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p>
    <w:p>
      <w:pPr>
        <w:spacing w:after="0"/>
        <w:ind w:left="0"/>
        <w:jc w:val="both"/>
      </w:pPr>
      <w:r>
        <w:rPr>
          <w:rFonts w:ascii="Times New Roman"/>
          <w:b w:val="false"/>
          <w:i w:val="false"/>
          <w:color w:val="000000"/>
          <w:sz w:val="28"/>
        </w:rPr>
        <w:t>______________________________ ____________________________</w:t>
      </w:r>
      <w:r>
        <w:br/>
      </w:r>
      <w:r>
        <w:rPr>
          <w:rFonts w:ascii="Times New Roman"/>
          <w:b w:val="false"/>
          <w:i w:val="false"/>
          <w:color w:val="000000"/>
          <w:sz w:val="28"/>
        </w:rPr>
        <w:t>
ақша жіберушінің қолы          жауапты орындаушының қолы,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Ақша жіберуші___________________________________________________                                   Тегі, аты, әкесінің аты, СТН ________________________________________________________________ Төлемді алушы ___________________________________________________                      мамандандырылған кәсіпорынның атауы, СТН </w:t>
      </w:r>
    </w:p>
    <w:p>
      <w:pPr>
        <w:spacing w:after="0"/>
        <w:ind w:left="0"/>
        <w:jc w:val="both"/>
      </w:pPr>
      <w:r>
        <w:rPr>
          <w:rFonts w:ascii="Times New Roman"/>
          <w:b w:val="false"/>
          <w:i w:val="false"/>
          <w:color w:val="000000"/>
          <w:sz w:val="28"/>
        </w:rPr>
        <w:t>Делдал банк _____________________________________________________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19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Start w:name="z71" w:id="35"/>
    <w:p>
      <w:pPr>
        <w:spacing w:after="0"/>
        <w:ind w:left="0"/>
        <w:jc w:val="left"/>
      </w:pPr>
      <w:r>
        <w:rPr>
          <w:rFonts w:ascii="Times New Roman"/>
          <w:b/>
          <w:i w:val="false"/>
          <w:color w:val="000000"/>
        </w:rPr>
        <w:t xml:space="preserve"> 
Мемлекеттік қызметті көрсету бойынша мамандандырылған кәсіпорындардың мекенжайлары және жұмыс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113"/>
        <w:gridCol w:w="3353"/>
        <w:gridCol w:w="2853"/>
      </w:tblGrid>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және жерге орналастыру мемлекеттік ғылыми-өндірістік орталығы" Қызылорда еншілес мемлекеттік кәсіпорны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Чайковский көшесі,13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25А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8-7242-239952</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қаласы,Мектеп көшесі,35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жер-кадастрлық жұмыстары филиалы</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кенті,Жанқожа батыр көшесі,11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 xml:space="preserve">Демалыс күндері: сенбі және жекcенбі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кенті,Абай көшесі,95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r>
      <w:tr>
        <w:trPr>
          <w:trHeight w:val="27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Мырзалиев көшесі,22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 Жамбыл көшесі,18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Дәулеткерей көшесі,25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8-724-32-42786</w:t>
            </w:r>
          </w:p>
        </w:tc>
      </w:tr>
      <w:tr>
        <w:trPr>
          <w:trHeight w:val="60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жер-кадастрлық жұмыстары филиалы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Көкенов көшесі,25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r>
    </w:tbl>
    <w:bookmarkStart w:name="z72" w:id="3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6-қосымша</w:t>
      </w:r>
    </w:p>
    <w:bookmarkEnd w:id="36"/>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Тұрақты жер пайдалану құқығына акт беру туралы өтініш ________________________________________________________берілген,      (жер учаскесінің нысаналы мақсаты) _____________________________________________________________________      (жер учаскесінің (орналасқан жері) мекен-жайы)</w:t>
      </w:r>
      <w:r>
        <w:br/>
      </w:r>
      <w:r>
        <w:rPr>
          <w:rFonts w:ascii="Times New Roman"/>
          <w:b w:val="false"/>
          <w:i w:val="false"/>
          <w:color w:val="000000"/>
          <w:sz w:val="28"/>
        </w:rPr>
        <w:t>
__________________________________________________ бойынша орналасқан жер учаскесіне тұрақты жер пайдалану құқығына акт (актінің телнұсқасын) беруіңізді сұраймын. </w:t>
      </w:r>
    </w:p>
    <w:p>
      <w:pPr>
        <w:spacing w:after="0"/>
        <w:ind w:left="0"/>
        <w:jc w:val="both"/>
      </w:pPr>
      <w:r>
        <w:rPr>
          <w:rFonts w:ascii="Times New Roman"/>
          <w:b w:val="false"/>
          <w:i w:val="false"/>
          <w:color w:val="000000"/>
          <w:sz w:val="28"/>
        </w:rPr>
        <w:t>      Күні __________ Өтініш беруші _______________________________      (жеке немесе заңды тұлғаның не уәкілетті ___________________________________</w:t>
      </w:r>
      <w:r>
        <w:br/>
      </w:r>
      <w:r>
        <w:rPr>
          <w:rFonts w:ascii="Times New Roman"/>
          <w:b w:val="false"/>
          <w:i w:val="false"/>
          <w:color w:val="000000"/>
          <w:sz w:val="28"/>
        </w:rPr>
        <w:t>
тұлғаның тегі, аты, әкесінің аты, қолы)</w:t>
      </w:r>
    </w:p>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7-қосымша</w:t>
      </w:r>
    </w:p>
    <w:bookmarkStart w:name="z73" w:id="37"/>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37"/>
    <w:p>
      <w:pPr>
        <w:spacing w:after="0"/>
        <w:ind w:left="0"/>
        <w:jc w:val="both"/>
      </w:pPr>
      <w:r>
        <w:rPr>
          <w:rFonts w:ascii="Times New Roman"/>
          <w:b w:val="false"/>
          <w:i w:val="false"/>
          <w:color w:val="000000"/>
          <w:sz w:val="28"/>
        </w:rPr>
        <w:t>      </w:t>
      </w:r>
      <w:r>
        <w:rPr>
          <w:rFonts w:ascii="Times New Roman"/>
          <w:b/>
          <w:i w:val="false"/>
          <w:color w:val="000000"/>
          <w:sz w:val="28"/>
        </w:rPr>
        <w:t>1-кесте. ҚФБ iс-қимылдарының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2271"/>
        <w:gridCol w:w="2784"/>
        <w:gridCol w:w="2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екі реттен кем емес</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2558"/>
        <w:gridCol w:w="2825"/>
        <w:gridCol w:w="27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4093"/>
        <w:gridCol w:w="377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құжаттарды бағыттау, дәлелді бас тартуды немесе мемлекеттiк қызмет көрсетуді тоқтату туралы жазбаша хабарлама жасау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бір жұмыс күннің ішінде</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29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29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басшысы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қабылдап алу және тапсыру тобы;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өндірістік бөлімшесі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693"/>
        <w:gridCol w:w="3073"/>
        <w:gridCol w:w="287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қабылдап алу және тапсыру тобы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кеңсесі</w:t>
            </w:r>
          </w:p>
        </w:tc>
      </w:tr>
      <w:tr>
        <w:trPr>
          <w:trHeight w:val="5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33"/>
        <w:gridCol w:w="3073"/>
        <w:gridCol w:w="29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кәсіпорыннан акті (акт телнұсқасын) қабылдау, тіркеу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2873"/>
        <w:gridCol w:w="3273"/>
        <w:gridCol w:w="305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тұрақты жер пайдалану құқығына актілер беру кітабінде актіні (акт телнұсқасын) тіркеу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53"/>
        <w:gridCol w:w="2473"/>
        <w:gridCol w:w="2613"/>
        <w:gridCol w:w="26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5-тобыМамандандырылған кәсіпорын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Орталықтардан немесе тұтынушыларданкеліп түскен өтініштерді қабылдау, тіркеу, уәкілетті органның басшысына өтінішті бағыттау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мамандандырылған кәсіпорынға бағыттау үшін құжаттарды дайындау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Дайындалған актіні (акт телнұсқасын) тексеру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Актіге (акт телнұсқасын) қол қою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Актіні (акт телнұсқасын) елтаңбалы мөрімен куәландыру, "Тұрақты жер пайдалану құқығына актiлердi беру кітабында актіні (акт телнұсқасын) тіркеу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9 іс-әрекет </w:t>
            </w:r>
            <w:r>
              <w:br/>
            </w:r>
            <w:r>
              <w:rPr>
                <w:rFonts w:ascii="Times New Roman"/>
                <w:b w:val="false"/>
                <w:i w:val="false"/>
                <w:color w:val="000000"/>
                <w:sz w:val="20"/>
              </w:rPr>
              <w:t>
Орталыққа актіні (акт телнұсқасын) табыстау немесе тұтынушыға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xml:space="preserve">
Актіні (акт телнұсқасын) тұтынушыға Орталықта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613"/>
        <w:gridCol w:w="2973"/>
        <w:gridCol w:w="243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xml:space="preserve">
Орталықтардан немесе тұтынушылардан қабылдау, тіркеу, уәкіл органның басшысына өтінішті бағыттау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дәлелді бас тартуды дайындау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Бас тартуды Орталыққа табыстау немесе тұтынушыға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Бас тартуды тұтынушыға Орталықта беру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"Тұрақты жер пайдалану құқығына</w:t>
      </w:r>
      <w:r>
        <w:br/>
      </w:r>
      <w:r>
        <w:rPr>
          <w:rFonts w:ascii="Times New Roman"/>
          <w:b w:val="false"/>
          <w:i w:val="false"/>
          <w:color w:val="000000"/>
          <w:sz w:val="28"/>
        </w:rPr>
        <w:t>
      актілер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8-қосымша</w:t>
      </w:r>
    </w:p>
    <w:bookmarkStart w:name="z74" w:id="38"/>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bookmarkEnd w:id="38"/>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 N 255</w:t>
      </w:r>
      <w:r>
        <w:br/>
      </w:r>
      <w:r>
        <w:rPr>
          <w:rFonts w:ascii="Times New Roman"/>
          <w:b w:val="false"/>
          <w:i w:val="false"/>
          <w:color w:val="000000"/>
          <w:sz w:val="28"/>
        </w:rPr>
        <w:t>
       қаулысымен бекітілген</w:t>
      </w:r>
    </w:p>
    <w:bookmarkStart w:name="z75" w:id="39"/>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 ресімдеу және беру" мемлекеттік қызмет көрсету регламенті</w:t>
      </w:r>
    </w:p>
    <w:bookmarkEnd w:id="39"/>
    <w:bookmarkStart w:name="z76" w:id="40"/>
    <w:p>
      <w:pPr>
        <w:spacing w:after="0"/>
        <w:ind w:left="0"/>
        <w:jc w:val="left"/>
      </w:pPr>
      <w:r>
        <w:rPr>
          <w:rFonts w:ascii="Times New Roman"/>
          <w:b/>
          <w:i w:val="false"/>
          <w:color w:val="000000"/>
        </w:rPr>
        <w:t xml:space="preserve">        
1. Негізгі ұғымдар</w:t>
      </w:r>
    </w:p>
    <w:bookmarkEnd w:id="40"/>
    <w:bookmarkStart w:name="z77" w:id="41"/>
    <w:p>
      <w:pPr>
        <w:spacing w:after="0"/>
        <w:ind w:left="0"/>
        <w:jc w:val="both"/>
      </w:pPr>
      <w:r>
        <w:rPr>
          <w:rFonts w:ascii="Times New Roman"/>
          <w:b w:val="false"/>
          <w:i w:val="false"/>
          <w:color w:val="000000"/>
          <w:sz w:val="28"/>
        </w:rPr>
        <w:t>
      1. Осы регламентте мынадай негізгі ұғымдар пайдаланылады:</w:t>
      </w:r>
      <w:r>
        <w:br/>
      </w:r>
      <w:r>
        <w:rPr>
          <w:rFonts w:ascii="Times New Roman"/>
          <w:b w:val="false"/>
          <w:i w:val="false"/>
          <w:color w:val="000000"/>
          <w:sz w:val="28"/>
        </w:rPr>
        <w:t>
      1)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регламент - "Уақытша өтеулі (ұзақ мерзімді, қысқа мерзімді) жер пайдалану (жалдау) құқығына актілерді ресімдеу және беру" мемлекеттік қызметі бойынша ішкі тәртіпті реттейтін нормативтік құқықтық акт;</w:t>
      </w:r>
      <w:r>
        <w:br/>
      </w:r>
      <w:r>
        <w:rPr>
          <w:rFonts w:ascii="Times New Roman"/>
          <w:b w:val="false"/>
          <w:i w:val="false"/>
          <w:color w:val="000000"/>
          <w:sz w:val="28"/>
        </w:rPr>
        <w:t>
      4) мамандандырылған кәсіпорын - "Жер ресурстары және жерге орналастыру мемлекеттік ғылыми-өндірістік орталығы" Қызылорда еншілес мемлекеттік кәсіпорны.</w:t>
      </w:r>
    </w:p>
    <w:bookmarkEnd w:id="41"/>
    <w:bookmarkStart w:name="z78" w:id="42"/>
    <w:p>
      <w:pPr>
        <w:spacing w:after="0"/>
        <w:ind w:left="0"/>
        <w:jc w:val="left"/>
      </w:pPr>
      <w:r>
        <w:rPr>
          <w:rFonts w:ascii="Times New Roman"/>
          <w:b/>
          <w:i w:val="false"/>
          <w:color w:val="000000"/>
        </w:rPr>
        <w:t xml:space="preserve">        
2. Жалпы ережелер</w:t>
      </w:r>
    </w:p>
    <w:bookmarkEnd w:id="42"/>
    <w:bookmarkStart w:name="z79" w:id="43"/>
    <w:p>
      <w:pPr>
        <w:spacing w:after="0"/>
        <w:ind w:left="0"/>
        <w:jc w:val="both"/>
      </w:pPr>
      <w:r>
        <w:rPr>
          <w:rFonts w:ascii="Times New Roman"/>
          <w:b w:val="false"/>
          <w:i w:val="false"/>
          <w:color w:val="000000"/>
          <w:sz w:val="28"/>
        </w:rPr>
        <w:t>
      2. Осы "Уақытша өтеулі (ұзақ мерзімді, қысқа мерзімді) жер пайдалану (жалдау) құқығына актілер ресімдеу және беру" мемлекеттік қызмет регламенті (бұдан әрі - регламент) жер учаскесіне уақытша өтеулі (ұзақ мерзімді, қысқа мерзімді) жер пайдалану (жалдау) құқығына актілерді ресімдеу және беру рәсімін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N 745 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N 561 қаулысына толықтыру енгiзу туралы" Қазақстан Республикасы Үкіметінің 2010 жылғы 17 ақпандағы </w:t>
      </w:r>
      <w:r>
        <w:rPr>
          <w:rFonts w:ascii="Times New Roman"/>
          <w:b w:val="false"/>
          <w:i w:val="false"/>
          <w:color w:val="000000"/>
          <w:sz w:val="28"/>
        </w:rPr>
        <w:t>N 102 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тасымалдағыштағы уақытша өтеулі (ұзақ мерзімді, қысқа мерзімді) жер пайдалану (жалдау) құқығына акт беру (бұдан әрі - акт) немесе уақытша өтеулі (ұзақ мерзімді, қысқа мерзімді) жер пайдалану (жалдау)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үрдісіне актіні (акт телнұсқасын) дайындайтын мамандандырылған кәсіпорын қатысады.</w:t>
      </w:r>
    </w:p>
    <w:bookmarkEnd w:id="43"/>
    <w:bookmarkStart w:name="z85" w:id="44"/>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44"/>
    <w:bookmarkStart w:name="z86" w:id="45"/>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Мамандандырылған кәсіпорын бөлiгiндегi әкiмшiлiк рәсiмдер:</w:t>
      </w:r>
      <w:r>
        <w:br/>
      </w:r>
      <w:r>
        <w:rPr>
          <w:rFonts w:ascii="Times New Roman"/>
          <w:b w:val="false"/>
          <w:i w:val="false"/>
          <w:color w:val="000000"/>
          <w:sz w:val="28"/>
        </w:rPr>
        <w:t>
      мамандандырылған кәсіпорында акт (акт телнұсқасы) дайындау жүргізіледі;</w:t>
      </w:r>
      <w:r>
        <w:br/>
      </w:r>
      <w:r>
        <w:rPr>
          <w:rFonts w:ascii="Times New Roman"/>
          <w:b w:val="false"/>
          <w:i w:val="false"/>
          <w:color w:val="000000"/>
          <w:sz w:val="28"/>
        </w:rPr>
        <w:t>
      сұранысты қарау қорытындылары уәкiлеттi органға акті (акт телнұсқасы) түрінде жолданады.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көрсетудің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мамандандырылған кәсіпорынмен 6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шағын кәсіпкерлік субъектісі үшін акті мамандандырылған кәсіпорынмен 3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актіні (акті телнұсқасын) алу үшін осы регламенттің 14-тармағына сәйкес құжаттарды Орталыққа немесе уәкілетті органға өткізеді;</w:t>
      </w:r>
      <w:r>
        <w:br/>
      </w:r>
      <w:r>
        <w:rPr>
          <w:rFonts w:ascii="Times New Roman"/>
          <w:b w:val="false"/>
          <w:i w:val="false"/>
          <w:color w:val="000000"/>
          <w:sz w:val="28"/>
        </w:rPr>
        <w:t>
      2) Орталық құжаттарды жинақтауды, тізілім жасауды және оларды уәкілетті органға жіберуді жүзеге асырады;</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мамандандырылған кәсіпорынға жолдайды,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жолдайды немесе өтініш уәкілетті органға берілсе, тұтынушыға ұсынады;</w:t>
      </w:r>
      <w:r>
        <w:br/>
      </w:r>
      <w:r>
        <w:rPr>
          <w:rFonts w:ascii="Times New Roman"/>
          <w:b w:val="false"/>
          <w:i w:val="false"/>
          <w:color w:val="000000"/>
          <w:sz w:val="28"/>
        </w:rPr>
        <w:t>
      4) мамандандырылған кәсіпорын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5) уәкілетті орган дайындалған актіні (акт телнұсқасын) тексереді, басшы (немесе басшының міндетін атқарушы) қол қояды, елтаңбалық мөрмен растайды, жер учаскесі актісін беру кітабына тіркейді, орындалған құжаттардың тізілімін жасайды және тұтынушыға беру үшін Орталыққа жібереді немесе өтініш уәкілетті органға берілсе, тұтынушыға ұсынады.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6) Орталық "терезелер" арқылы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үшiн құжаттарды қабылдауды жүзеге асыратын тұлғалар саны ең аз дегенде бiр қызметкерді құрайды.</w:t>
      </w:r>
    </w:p>
    <w:bookmarkEnd w:id="45"/>
    <w:bookmarkStart w:name="z91" w:id="46"/>
    <w:p>
      <w:pPr>
        <w:spacing w:after="0"/>
        <w:ind w:left="0"/>
        <w:jc w:val="left"/>
      </w:pPr>
      <w:r>
        <w:rPr>
          <w:rFonts w:ascii="Times New Roman"/>
          <w:b/>
          <w:i w:val="false"/>
          <w:color w:val="000000"/>
        </w:rPr>
        <w:t xml:space="preserve">        
4. Мемлекеттік қызметті көрсету үдерісіндегі әсерлер (өзара әрекеттесулер) тәртібінің сипаттамасы</w:t>
      </w:r>
    </w:p>
    <w:bookmarkEnd w:id="46"/>
    <w:bookmarkStart w:name="z92" w:id="47"/>
    <w:p>
      <w:pPr>
        <w:spacing w:after="0"/>
        <w:ind w:left="0"/>
        <w:jc w:val="both"/>
      </w:pPr>
      <w:r>
        <w:rPr>
          <w:rFonts w:ascii="Times New Roman"/>
          <w:b w:val="false"/>
          <w:i w:val="false"/>
          <w:color w:val="000000"/>
          <w:sz w:val="28"/>
        </w:rPr>
        <w:t>
      13.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2-қосымшасына сәйкес Орталық мекенжайлары бойынша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1-қосымшасына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уәкілетті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тұлғаның тегi, аты, әкесiнiң аты мен лауазымы көрсетiлiп, қолхат берiледi.</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 Орталық арқылы немесе уәкілетті органға мынадай төмендегі құжаттарды ұсыну қажет:</w:t>
      </w:r>
      <w:r>
        <w:br/>
      </w:r>
      <w:r>
        <w:rPr>
          <w:rFonts w:ascii="Times New Roman"/>
          <w:b w:val="false"/>
          <w:i w:val="false"/>
          <w:color w:val="000000"/>
          <w:sz w:val="28"/>
        </w:rPr>
        <w:t>
      1)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жергілікті атқарушы органның уақытша өтеулі (ұзақ мерзімді, қысқа мерзімді) жер пайдалану (жалдау)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жергілікті атқарушы органның уақытша өтеулі (ұзақ мерзімді, қысқа мерзімді) жер пайдалану (жалдау) құқығына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уақытша өтеулі (ұзақ мерзімді, қысқа мерзімді) жер пайдалану (жалдау) құқығына актінің телнұсқасын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уақытша өтеулі (ұзақ мерзімді, қысқа мерзімді) жер пайдалану (жалдау) құқығына актінің телнұсқасын беруге өтініш;</w:t>
      </w:r>
      <w:r>
        <w:br/>
      </w:r>
      <w:r>
        <w:rPr>
          <w:rFonts w:ascii="Times New Roman"/>
          <w:b w:val="false"/>
          <w:i w:val="false"/>
          <w:color w:val="000000"/>
          <w:sz w:val="28"/>
        </w:rPr>
        <w:t>
      уақытша өтеулі (ұзақ мерзімді, қысқа мерзімді) жер пайдалану (жалдау)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15. Өтініш бланкілері уәкілетті органның кеңсесінде болады.</w:t>
      </w:r>
      <w:r>
        <w:br/>
      </w:r>
      <w:r>
        <w:rPr>
          <w:rFonts w:ascii="Times New Roman"/>
          <w:b w:val="false"/>
          <w:i w:val="false"/>
          <w:color w:val="000000"/>
          <w:sz w:val="28"/>
        </w:rPr>
        <w:t>
      Өтініш бланкілері Орталықтың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16. Актіні беру ақылы негізде көрсетіледі, Орталыққа немесе уәкілетті органға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жер учаскесі актісін дайындағаны үшін қызмет ақысын төлегені туралы құжатты (түбіртекті) береді.</w:t>
      </w:r>
      <w:r>
        <w:br/>
      </w:r>
      <w:r>
        <w:rPr>
          <w:rFonts w:ascii="Times New Roman"/>
          <w:b w:val="false"/>
          <w:i w:val="false"/>
          <w:color w:val="000000"/>
          <w:sz w:val="28"/>
        </w:rPr>
        <w:t>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регламенттың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Мамандандырылған кәсіпорынның мекенжайы және оның жұмыс кестесі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құжаттарды тапсырмаса, мемлекеттік қызмет көрсетуден бас тарту үшін негіз болып табылады.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жер учаскесі актісін ресімдеуден бас тартуға немесе тоқтата тұруға негіз болған құжатты және тоқтата тұру мерзімдерін көрсете отырып, ресімдеуден бас тарту немесе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хабарламасын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кәсіпорынның кеңсесі;</w:t>
      </w:r>
      <w:r>
        <w:br/>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10) мамандандырылған, кәсіпорынның өндірістік бөлімшесі.</w:t>
      </w:r>
      <w:r>
        <w:br/>
      </w:r>
      <w:r>
        <w:rPr>
          <w:rFonts w:ascii="Times New Roman"/>
          <w:b w:val="false"/>
          <w:i w:val="false"/>
          <w:color w:val="000000"/>
          <w:sz w:val="28"/>
        </w:rPr>
        <w:t>
</w:t>
      </w:r>
      <w:r>
        <w:rPr>
          <w:rFonts w:ascii="Times New Roman"/>
          <w:b w:val="false"/>
          <w:i w:val="false"/>
          <w:color w:val="000000"/>
          <w:sz w:val="28"/>
        </w:rPr>
        <w:t>
      19.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әкімшілік iс-қимылдардың (рәсiмдердiң) дәйектiлiгiнiң сипаттамасы және өзара iс-қимылы көрсетілген.</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Әкімшілік іс-әрекеттерінің логикалық сабақтастығы арасындағы өзара байланысты көрсететін сызба келтірілген.</w:t>
      </w:r>
    </w:p>
    <w:bookmarkEnd w:id="47"/>
    <w:bookmarkStart w:name="z100" w:id="48"/>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48"/>
    <w:bookmarkStart w:name="z101" w:id="49"/>
    <w:p>
      <w:pPr>
        <w:spacing w:after="0"/>
        <w:ind w:left="0"/>
        <w:jc w:val="both"/>
      </w:pPr>
      <w:r>
        <w:rPr>
          <w:rFonts w:ascii="Times New Roman"/>
          <w:b w:val="false"/>
          <w:i w:val="false"/>
          <w:color w:val="000000"/>
          <w:sz w:val="28"/>
        </w:rPr>
        <w:t>
      21. Уәкілетті органның, мамандандырылған кәсіпорынның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заңнамасына сәйкес сапалығына және белгіленген мерзімде мемлекеттiк қызмет көрсетуді жүзеге асыруға жауапкершілікте болады.</w:t>
      </w:r>
    </w:p>
    <w:bookmarkEnd w:id="4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Start w:name="z102" w:id="50"/>
    <w:p>
      <w:pPr>
        <w:spacing w:after="0"/>
        <w:ind w:left="0"/>
        <w:jc w:val="left"/>
      </w:pPr>
      <w:r>
        <w:rPr>
          <w:rFonts w:ascii="Times New Roman"/>
          <w:b/>
          <w:i w:val="false"/>
          <w:color w:val="000000"/>
        </w:rPr>
        <w:t xml:space="preserve">        
Мемлекеттік қызметті көрсету бойынша уәкілетті органдардың мекенжайлары және жұмыс кестесі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3256"/>
        <w:gridCol w:w="3584"/>
        <w:gridCol w:w="2985"/>
      </w:tblGrid>
      <w:tr>
        <w:trPr>
          <w:trHeight w:val="48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жер қатынастары басқармасы"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19.00-ге дейін,</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8-7242-239867 8-7242-302613</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8-724-32-15-43</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М.Мырзалиев көшесі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19.00-ге дейін,</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r>
      <w:tr>
        <w:trPr>
          <w:trHeight w:val="60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19.00-ге дейін,</w:t>
            </w:r>
          </w:p>
          <w:p>
            <w:pPr>
              <w:spacing w:after="20"/>
              <w:ind w:left="20"/>
              <w:jc w:val="both"/>
            </w:pPr>
            <w:r>
              <w:rPr>
                <w:rFonts w:ascii="Times New Roman"/>
                <w:b w:val="false"/>
                <w:i w:val="false"/>
                <w:color w:val="000000"/>
                <w:sz w:val="20"/>
              </w:rPr>
              <w:t xml:space="preserve">үзіліс сағат 13.00-ден сағат 15.00-ге дейін. </w:t>
            </w:r>
          </w:p>
          <w:p>
            <w:pPr>
              <w:spacing w:after="20"/>
              <w:ind w:left="20"/>
              <w:jc w:val="both"/>
            </w:pPr>
            <w:r>
              <w:rPr>
                <w:rFonts w:ascii="Times New Roman"/>
                <w:b w:val="false"/>
                <w:i w:val="false"/>
                <w:color w:val="000000"/>
                <w:sz w:val="20"/>
              </w:rPr>
              <w:t>Демалыс күндері: сенбі және жексенбі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r>
    </w:tbl>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103" w:id="51"/>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мекен-жайлары және жұмыс кестесі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3"/>
        <w:gridCol w:w="2638"/>
        <w:gridCol w:w="3919"/>
        <w:gridCol w:w="2500"/>
      </w:tblGrid>
      <w:tr>
        <w:trPr>
          <w:trHeight w:val="48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r>
      <w:tr>
        <w:trPr>
          <w:trHeight w:val="315"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Ғ.Мұратбаев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23-08-05, 23-08-06</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Арал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қаласы, Қарасақал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 25-0-03</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Қазалы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Әйтеке би кенті, Жанқожа батыр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26-1-27 26-1-29</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Қармақшы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Жосалы кенті, Абай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2-11-62 2-12-10</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Жалағаш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кенті, Желтоқсан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32-3-03 31-0-51</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Сырдария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N 55 "а"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2-29-00 2-29-02</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Шиелі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кенті, Рысқұлов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4-15-59 4-35-86</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Жаңақорған аудандық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Жаңақорған кенті, Сығанақ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сағат 19.00.-ға дейін,</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21-4-51 22-4-28</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Байқоңыр қалалық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N17а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1 қалалық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 Тасбөгет кенті Амангелді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21-66-64 21-63-61</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2 қалалық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Жанқожа Батыр көшесі, N 82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 25-60-51</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3 қалалық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Мұстафа Шоқай көшесі, нөмірсіз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24-86-38</w:t>
            </w:r>
          </w:p>
        </w:tc>
      </w:tr>
      <w:tr>
        <w:trPr>
          <w:trHeight w:val="300" w:hRule="atLeast"/>
        </w:trPr>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4 қалалық филиалы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Ақмешіт м/а,  N1 "б"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19.00.-ға дейін, </w:t>
            </w:r>
          </w:p>
          <w:p>
            <w:pPr>
              <w:spacing w:after="20"/>
              <w:ind w:left="20"/>
              <w:jc w:val="both"/>
            </w:pPr>
            <w:r>
              <w:rPr>
                <w:rFonts w:ascii="Times New Roman"/>
                <w:b w:val="false"/>
                <w:i w:val="false"/>
                <w:color w:val="000000"/>
                <w:sz w:val="20"/>
              </w:rPr>
              <w:t>үзіліс сағат 13.00-ден сағат 14.00-ге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22-48-27 55-10-36 (IP - телефон)</w:t>
            </w:r>
          </w:p>
        </w:tc>
      </w:tr>
    </w:tbl>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Start w:name="z104" w:id="52"/>
    <w:p>
      <w:pPr>
        <w:spacing w:after="0"/>
        <w:ind w:left="0"/>
        <w:jc w:val="left"/>
      </w:pPr>
      <w:r>
        <w:rPr>
          <w:rFonts w:ascii="Times New Roman"/>
          <w:b/>
          <w:i w:val="false"/>
          <w:color w:val="000000"/>
        </w:rPr>
        <w:t xml:space="preserve">        
Жер учаскесі актісін дайындағаны үшін қызмет ақысын төлегені туралы құжат (түбіртек)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9"/>
        <w:gridCol w:w="2029"/>
        <w:gridCol w:w="1808"/>
        <w:gridCol w:w="4633"/>
      </w:tblGrid>
      <w:tr>
        <w:trPr>
          <w:trHeight w:val="360" w:hRule="atLeast"/>
        </w:trPr>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p>
          <w:p>
            <w:pPr>
              <w:spacing w:after="20"/>
              <w:ind w:left="20"/>
              <w:jc w:val="both"/>
            </w:pPr>
            <w:r>
              <w:rPr>
                <w:rFonts w:ascii="Times New Roman"/>
                <w:b w:val="false"/>
                <w:i w:val="false"/>
                <w:color w:val="000000"/>
                <w:sz w:val="20"/>
              </w:rPr>
              <w:t>500 га дейін – 1,2;</w:t>
            </w:r>
          </w:p>
          <w:p>
            <w:pPr>
              <w:spacing w:after="20"/>
              <w:ind w:left="20"/>
              <w:jc w:val="both"/>
            </w:pPr>
            <w:r>
              <w:rPr>
                <w:rFonts w:ascii="Times New Roman"/>
                <w:b w:val="false"/>
                <w:i w:val="false"/>
                <w:color w:val="000000"/>
                <w:sz w:val="20"/>
              </w:rPr>
              <w:t>1000 га дейін – 1,3;</w:t>
            </w:r>
          </w:p>
          <w:p>
            <w:pPr>
              <w:spacing w:after="20"/>
              <w:ind w:left="20"/>
              <w:jc w:val="both"/>
            </w:pPr>
            <w:r>
              <w:rPr>
                <w:rFonts w:ascii="Times New Roman"/>
                <w:b w:val="false"/>
                <w:i w:val="false"/>
                <w:color w:val="000000"/>
                <w:sz w:val="20"/>
              </w:rPr>
              <w:t>1000 га жоғары – 1,4</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p>
          <w:p>
            <w:pPr>
              <w:spacing w:after="20"/>
              <w:ind w:left="20"/>
              <w:jc w:val="both"/>
            </w:pPr>
            <w:r>
              <w:rPr>
                <w:rFonts w:ascii="Times New Roman"/>
                <w:b w:val="false"/>
                <w:i w:val="false"/>
                <w:color w:val="000000"/>
                <w:sz w:val="20"/>
              </w:rPr>
              <w:t>10 га дейін – 1,2;</w:t>
            </w:r>
          </w:p>
          <w:p>
            <w:pPr>
              <w:spacing w:after="20"/>
              <w:ind w:left="20"/>
              <w:jc w:val="both"/>
            </w:pPr>
            <w:r>
              <w:rPr>
                <w:rFonts w:ascii="Times New Roman"/>
                <w:b w:val="false"/>
                <w:i w:val="false"/>
                <w:color w:val="000000"/>
                <w:sz w:val="20"/>
              </w:rPr>
              <w:t>50 га дейін – 1,3;</w:t>
            </w:r>
          </w:p>
          <w:p>
            <w:pPr>
              <w:spacing w:after="20"/>
              <w:ind w:left="20"/>
              <w:jc w:val="both"/>
            </w:pPr>
            <w:r>
              <w:rPr>
                <w:rFonts w:ascii="Times New Roman"/>
                <w:b w:val="false"/>
                <w:i w:val="false"/>
                <w:color w:val="000000"/>
                <w:sz w:val="20"/>
              </w:rPr>
              <w:t>50 га жоғары – 1,4</w:t>
            </w:r>
          </w:p>
        </w:tc>
      </w:tr>
      <w:tr>
        <w:trPr>
          <w:trHeight w:val="285" w:hRule="atLeast"/>
        </w:trPr>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p>
          <w:p>
            <w:pPr>
              <w:spacing w:after="20"/>
              <w:ind w:left="20"/>
              <w:jc w:val="both"/>
            </w:pPr>
            <w:r>
              <w:rPr>
                <w:rFonts w:ascii="Times New Roman"/>
                <w:b w:val="false"/>
                <w:i w:val="false"/>
                <w:color w:val="000000"/>
                <w:sz w:val="20"/>
              </w:rPr>
              <w:t>2,0 га дейін – 1,2;</w:t>
            </w:r>
          </w:p>
          <w:p>
            <w:pPr>
              <w:spacing w:after="20"/>
              <w:ind w:left="20"/>
              <w:jc w:val="both"/>
            </w:pPr>
            <w:r>
              <w:rPr>
                <w:rFonts w:ascii="Times New Roman"/>
                <w:b w:val="false"/>
                <w:i w:val="false"/>
                <w:color w:val="000000"/>
                <w:sz w:val="20"/>
              </w:rPr>
              <w:t>2,5 га дейін – 1,3;</w:t>
            </w:r>
          </w:p>
          <w:p>
            <w:pPr>
              <w:spacing w:after="20"/>
              <w:ind w:left="20"/>
              <w:jc w:val="both"/>
            </w:pPr>
            <w:r>
              <w:rPr>
                <w:rFonts w:ascii="Times New Roman"/>
                <w:b w:val="false"/>
                <w:i w:val="false"/>
                <w:color w:val="000000"/>
                <w:sz w:val="20"/>
              </w:rPr>
              <w:t>2,5 га жоғары– 1,4</w:t>
            </w:r>
          </w:p>
        </w:tc>
      </w:tr>
    </w:tbl>
    <w:bookmarkStart w:name="z105" w:id="53"/>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3"/>
    <w:p>
      <w:pPr>
        <w:spacing w:after="0"/>
        <w:ind w:left="0"/>
        <w:jc w:val="both"/>
      </w:pPr>
      <w:r>
        <w:rPr>
          <w:rFonts w:ascii="Times New Roman"/>
          <w:b w:val="false"/>
          <w:i w:val="false"/>
          <w:color w:val="000000"/>
          <w:sz w:val="28"/>
        </w:rPr>
        <w:t>      Түбіртек</w:t>
      </w:r>
    </w:p>
    <w:p>
      <w:pPr>
        <w:spacing w:after="0"/>
        <w:ind w:left="0"/>
        <w:jc w:val="both"/>
      </w:pPr>
      <w:r>
        <w:rPr>
          <w:rFonts w:ascii="Times New Roman"/>
          <w:b w:val="false"/>
          <w:i w:val="false"/>
          <w:color w:val="000000"/>
          <w:sz w:val="28"/>
        </w:rPr>
        <w:t>      Ақша жіберуші__________________________________________________      Тегі, аты, әкесінің аты, СТН</w:t>
      </w:r>
    </w:p>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
      Төлемді алушы__________________________________________________      мамандандырылған кәсіпорынның атауы, СТН</w:t>
      </w:r>
      <w:r>
        <w:br/>
      </w:r>
      <w:r>
        <w:rPr>
          <w:rFonts w:ascii="Times New Roman"/>
          <w:b w:val="false"/>
          <w:i w:val="false"/>
          <w:color w:val="000000"/>
          <w:sz w:val="28"/>
        </w:rPr>
        <w:t>
      Делдал банк 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2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____________________________</w:t>
      </w:r>
    </w:p>
    <w:p>
      <w:pPr>
        <w:spacing w:after="0"/>
        <w:ind w:left="0"/>
        <w:jc w:val="both"/>
      </w:pPr>
      <w:r>
        <w:rPr>
          <w:rFonts w:ascii="Times New Roman"/>
          <w:b w:val="false"/>
          <w:i w:val="false"/>
          <w:color w:val="000000"/>
          <w:sz w:val="28"/>
        </w:rPr>
        <w:t>ақша жіберушінің қолы жауапты орындаушының қолы, күні ----------------------------------------------------------------</w:t>
      </w:r>
      <w:r>
        <w:br/>
      </w:r>
      <w:r>
        <w:rPr>
          <w:rFonts w:ascii="Times New Roman"/>
          <w:b w:val="false"/>
          <w:i w:val="false"/>
          <w:color w:val="000000"/>
          <w:sz w:val="28"/>
        </w:rPr>
        <w:t>
Ақша жіберуші___________________________________________________                                Тегі, аты, әкесінің аты, СТН ________________________________________________________________</w:t>
      </w:r>
    </w:p>
    <w:p>
      <w:pPr>
        <w:spacing w:after="0"/>
        <w:ind w:left="0"/>
        <w:jc w:val="both"/>
      </w:pPr>
      <w:r>
        <w:rPr>
          <w:rFonts w:ascii="Times New Roman"/>
          <w:b w:val="false"/>
          <w:i w:val="false"/>
          <w:color w:val="000000"/>
          <w:sz w:val="28"/>
        </w:rPr>
        <w:t>Төлемді алушы ___________________________________________________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2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p>
    <w:p>
      <w:pPr>
        <w:spacing w:after="0"/>
        <w:ind w:left="0"/>
        <w:jc w:val="both"/>
      </w:pPr>
      <w:r>
        <w:rPr>
          <w:rFonts w:ascii="Times New Roman"/>
          <w:b w:val="false"/>
          <w:i w:val="false"/>
          <w:color w:val="000000"/>
          <w:sz w:val="28"/>
        </w:rPr>
        <w:t>______________________________ ___________________________ақша жіберушінің қолы жауапты орындаушының қолы, күні</w:t>
      </w:r>
    </w:p>
    <w:bookmarkStart w:name="z106" w:id="54"/>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5-қосымша</w:t>
      </w:r>
    </w:p>
    <w:bookmarkEnd w:id="54"/>
    <w:p>
      <w:pPr>
        <w:spacing w:after="0"/>
        <w:ind w:left="0"/>
        <w:jc w:val="left"/>
      </w:pPr>
      <w:r>
        <w:rPr>
          <w:rFonts w:ascii="Times New Roman"/>
          <w:b/>
          <w:i w:val="false"/>
          <w:color w:val="000000"/>
        </w:rPr>
        <w:t xml:space="preserve">       Мемлекеттік қызметті көрсету бойынша мамандандырылған кәсіпорындардың мекен-жайлары және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9"/>
        <w:gridCol w:w="3219"/>
        <w:gridCol w:w="3633"/>
        <w:gridCol w:w="2599"/>
      </w:tblGrid>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және жерге орналастыру мемлекеттік ғылыми-өндірістік орталығы" Қызылорда еншілес мемлекеттік кәсіпорны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Чайковский көшесі,13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25А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8-7242-239952</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қаласы,Мектеп көшесі,35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жер-кадастрлық жұмыстары филиалы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кенті,Жанқожа батыр көшесі,11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 xml:space="preserve">Демалыс күндері: сенбі және жекcенбі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кенті,Абай көшесі,95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Мырзалиев көшесі,22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 Жамбыл көшесі,18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Дәулеткерей көшесі,25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8-724-32-42786</w:t>
            </w:r>
          </w:p>
        </w:tc>
      </w:tr>
      <w:tr>
        <w:trPr>
          <w:trHeight w:val="600" w:hRule="atLeast"/>
        </w:trPr>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жер-кадастрлық жұмыстары филиалы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Көкенов көшесі,25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r>
    </w:tbl>
    <w:bookmarkStart w:name="z107" w:id="55"/>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6-қосымша</w:t>
      </w:r>
    </w:p>
    <w:bookmarkEnd w:id="55"/>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Уақытша (ұзақ мерзімді, қысқа мерзімді) өтеулі жер пайдалану (жалдау) құқығына акт беру туралы өтініш</w:t>
      </w:r>
    </w:p>
    <w:p>
      <w:pPr>
        <w:spacing w:after="0"/>
        <w:ind w:left="0"/>
        <w:jc w:val="both"/>
      </w:pPr>
      <w:r>
        <w:rPr>
          <w:rFonts w:ascii="Times New Roman"/>
          <w:b w:val="false"/>
          <w:i w:val="false"/>
          <w:color w:val="000000"/>
          <w:sz w:val="28"/>
        </w:rPr>
        <w:t>      ________________________________________________________берілген,      (жер учаскесінің нысаналы мақсаты) _____________________________________________________________________  (жер учаскесінің (орналасқан жері) мекен-жайы) __________________________________________________ бойынша орналасқан жер учаскесіне уақытша (ұзақ мерзімді, қысқа мерзімді) өтеулі жер пайдалану (жалдау) құқығына акт (актінің телнұсқасын) беруіңізді сұраймын. </w:t>
      </w:r>
    </w:p>
    <w:p>
      <w:pPr>
        <w:spacing w:after="0"/>
        <w:ind w:left="0"/>
        <w:jc w:val="both"/>
      </w:pPr>
      <w:r>
        <w:rPr>
          <w:rFonts w:ascii="Times New Roman"/>
          <w:b w:val="false"/>
          <w:i w:val="false"/>
          <w:color w:val="000000"/>
          <w:sz w:val="28"/>
        </w:rPr>
        <w:t>      Күні __________ Өтініш беруші _______________________________      (жеке немесе заңды тұлғаның не уәкілетті ___________________________________</w:t>
      </w:r>
      <w:r>
        <w:br/>
      </w:r>
      <w:r>
        <w:rPr>
          <w:rFonts w:ascii="Times New Roman"/>
          <w:b w:val="false"/>
          <w:i w:val="false"/>
          <w:color w:val="000000"/>
          <w:sz w:val="28"/>
        </w:rPr>
        <w:t>
тұлғаның тегі, аты, әкесінің аты, қолы)</w:t>
      </w:r>
    </w:p>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Start w:name="z108" w:id="56"/>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56"/>
    <w:p>
      <w:pPr>
        <w:spacing w:after="0"/>
        <w:ind w:left="0"/>
        <w:jc w:val="both"/>
      </w:pPr>
      <w:r>
        <w:rPr>
          <w:rFonts w:ascii="Times New Roman"/>
          <w:b w:val="false"/>
          <w:i w:val="false"/>
          <w:color w:val="000000"/>
          <w:sz w:val="28"/>
        </w:rPr>
        <w:t>      </w:t>
      </w:r>
      <w:r>
        <w:rPr>
          <w:rFonts w:ascii="Times New Roman"/>
          <w:b/>
          <w:i w:val="false"/>
          <w:color w:val="000000"/>
          <w:sz w:val="28"/>
        </w:rPr>
        <w:t>1-кесте. ҚФБ iс-қимылдарының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2270"/>
        <w:gridCol w:w="2783"/>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3 рет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екі реттен кем емес</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2557"/>
        <w:gridCol w:w="282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4093"/>
        <w:gridCol w:w="39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бағыттау, дәлелді бас тартуды немесе мемлекеттiк қызмет көрсетуді тоқтату туралы жазбаша хабарлама жасау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1 жұмыс күннің ішінде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3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3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 басшысы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қабылдап алу және тапсыру тобы;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693"/>
        <w:gridCol w:w="3073"/>
        <w:gridCol w:w="31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қабылдап алу және тапсыру тобы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r>
      <w:tr>
        <w:trPr>
          <w:trHeight w:val="5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33"/>
        <w:gridCol w:w="3073"/>
        <w:gridCol w:w="31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753"/>
        <w:gridCol w:w="3173"/>
        <w:gridCol w:w="315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уақытша өтеулі (қысқа, ұзақ мерзімді) жер пайдалану (жалдау) құқығына актілер беру кітабында актіні (акт телнұсқасын)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2379"/>
        <w:gridCol w:w="2503"/>
        <w:gridCol w:w="2643"/>
        <w:gridCol w:w="2644"/>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Мамандандырыл</w:t>
            </w:r>
          </w:p>
          <w:p>
            <w:pPr>
              <w:spacing w:after="20"/>
              <w:ind w:left="20"/>
              <w:jc w:val="both"/>
            </w:pPr>
            <w:r>
              <w:rPr>
                <w:rFonts w:ascii="Times New Roman"/>
                <w:b w:val="false"/>
                <w:i w:val="false"/>
                <w:color w:val="000000"/>
                <w:sz w:val="20"/>
              </w:rPr>
              <w:t>ған кәсіпорын</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Орталықтардан немесе тұтынушылардан келіп түскен өтініштерді қабылдау, тіркеу, уәкілетті органның басшысына өтінішті бағыттау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мамандандырыл</w:t>
            </w:r>
          </w:p>
          <w:p>
            <w:pPr>
              <w:spacing w:after="20"/>
              <w:ind w:left="20"/>
              <w:jc w:val="both"/>
            </w:pPr>
            <w:r>
              <w:rPr>
                <w:rFonts w:ascii="Times New Roman"/>
                <w:b w:val="false"/>
                <w:i w:val="false"/>
                <w:color w:val="000000"/>
                <w:sz w:val="20"/>
              </w:rPr>
              <w:t>ған кәсіпорынға бағыттау үшін құжаттарды дайындау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Уәкілетті орган бағыттаған сауалды қарастыру, актіні (акт телнұсқасын) дайындау, уәкілетті органға актіні бағыттау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Дайындалған актіні (акт телнұсқасын) тексеру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Актіге (акт телнұсқасын) қол қою</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Актіні (акт телнұсқасын) елтаңбалы мөрімен куәландыру, "Уақытша өтеулі (қысқа, ұзақ мерзімді) жер пайдалану (жалдау) құқығына актiлердi беру кітабында актіні (акт телнұсқасын) тіркеу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9 іс-әрекет </w:t>
            </w:r>
            <w:r>
              <w:br/>
            </w:r>
            <w:r>
              <w:rPr>
                <w:rFonts w:ascii="Times New Roman"/>
                <w:b w:val="false"/>
                <w:i w:val="false"/>
                <w:color w:val="000000"/>
                <w:sz w:val="20"/>
              </w:rPr>
              <w:t>
Орталыққа актіні (акт телнұсқасын) табыстау немесе тұтынушыға беру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xml:space="preserve">
Актіні (акт телнұсқасын) тұтынушыға Орталықта беру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3-кесте. Пайдалану нұсқасы. Баламалы үрдісі.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613"/>
        <w:gridCol w:w="2973"/>
        <w:gridCol w:w="243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тіркеу, уәкілетті органның басшысына өтінішті бағыттау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дәлелді бас тартуды дайындау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Бас тартуды Орталыққа табыстау немесе тұтынушыға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Бас тартуды тұтынушыға Орталықта беру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8-қосымша</w:t>
      </w:r>
    </w:p>
    <w:bookmarkStart w:name="z109" w:id="57"/>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bookmarkEnd w:id="57"/>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 N 255</w:t>
      </w:r>
      <w:r>
        <w:br/>
      </w:r>
      <w:r>
        <w:rPr>
          <w:rFonts w:ascii="Times New Roman"/>
          <w:b w:val="false"/>
          <w:i w:val="false"/>
          <w:color w:val="000000"/>
          <w:sz w:val="28"/>
        </w:rPr>
        <w:t>
       қаулысымен бекітілген</w:t>
      </w:r>
    </w:p>
    <w:bookmarkStart w:name="z110" w:id="58"/>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көрсету регламенті</w:t>
      </w:r>
    </w:p>
    <w:bookmarkEnd w:id="58"/>
    <w:bookmarkStart w:name="z111" w:id="59"/>
    <w:p>
      <w:pPr>
        <w:spacing w:after="0"/>
        <w:ind w:left="0"/>
        <w:jc w:val="left"/>
      </w:pPr>
      <w:r>
        <w:rPr>
          <w:rFonts w:ascii="Times New Roman"/>
          <w:b/>
          <w:i w:val="false"/>
          <w:color w:val="000000"/>
        </w:rPr>
        <w:t xml:space="preserve">        
1. Негізгі ұғымдар</w:t>
      </w:r>
    </w:p>
    <w:bookmarkEnd w:id="59"/>
    <w:bookmarkStart w:name="z112" w:id="60"/>
    <w:p>
      <w:pPr>
        <w:spacing w:after="0"/>
        <w:ind w:left="0"/>
        <w:jc w:val="both"/>
      </w:pPr>
      <w:r>
        <w:rPr>
          <w:rFonts w:ascii="Times New Roman"/>
          <w:b w:val="false"/>
          <w:i w:val="false"/>
          <w:color w:val="000000"/>
          <w:sz w:val="28"/>
        </w:rPr>
        <w:t>
      1. Осы регламентте мынадай негізгі ұғымдар пайдаланылады:</w:t>
      </w:r>
      <w:r>
        <w:br/>
      </w:r>
      <w:r>
        <w:rPr>
          <w:rFonts w:ascii="Times New Roman"/>
          <w:b w:val="false"/>
          <w:i w:val="false"/>
          <w:color w:val="000000"/>
          <w:sz w:val="28"/>
        </w:rPr>
        <w:t>
      1) уәкілетті орган - жер қатынастары саласындағы функцияларды жүзеге асыратын облыстың, ауданның (облыстық маңызы бар қаланың) жергілікті атқарушы органдарының құрылымдық бөлімшесі;</w:t>
      </w:r>
      <w:r>
        <w:br/>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3) регламент - "Уақытша өтеусіз жер пайдалану құқығына актілер ресімдеу және беру" мемлекеттік қызметі бойынша ішкі тәртіпті реттейтін нормативтік құқықтық акт;</w:t>
      </w:r>
      <w:r>
        <w:br/>
      </w:r>
      <w:r>
        <w:rPr>
          <w:rFonts w:ascii="Times New Roman"/>
          <w:b w:val="false"/>
          <w:i w:val="false"/>
          <w:color w:val="000000"/>
          <w:sz w:val="28"/>
        </w:rPr>
        <w:t>
      4) мамандандырылған кәсіпорын - "Жер ресурстары және жерге орналастыру мемлекеттік ғылыми-өндірістік орталығы" Қызылорда еншілес мемлекеттік кәсіпорны.</w:t>
      </w:r>
    </w:p>
    <w:bookmarkEnd w:id="60"/>
    <w:bookmarkStart w:name="z113" w:id="61"/>
    <w:p>
      <w:pPr>
        <w:spacing w:after="0"/>
        <w:ind w:left="0"/>
        <w:jc w:val="left"/>
      </w:pPr>
      <w:r>
        <w:rPr>
          <w:rFonts w:ascii="Times New Roman"/>
          <w:b/>
          <w:i w:val="false"/>
          <w:color w:val="000000"/>
        </w:rPr>
        <w:t xml:space="preserve">        
2. Жалпы ережелер</w:t>
      </w:r>
    </w:p>
    <w:bookmarkEnd w:id="61"/>
    <w:bookmarkStart w:name="z114" w:id="62"/>
    <w:p>
      <w:pPr>
        <w:spacing w:after="0"/>
        <w:ind w:left="0"/>
        <w:jc w:val="both"/>
      </w:pPr>
      <w:r>
        <w:rPr>
          <w:rFonts w:ascii="Times New Roman"/>
          <w:b w:val="false"/>
          <w:i w:val="false"/>
          <w:color w:val="000000"/>
          <w:sz w:val="28"/>
        </w:rPr>
        <w:t>
      2. Осы "Уақытша өтеусіз жер пайдалану құқығына актілер ресімдеу және беру" мемлекеттік қызмет регламенті (бұдан әрі - регламент) жер учаскесіне уақытша өтеусіз жер пайдалану құқығына актілерді ресімдеу және беру рәсімін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жер телімінің орналасу орны бойынша уәкілетті органмен немесе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N 745 қаулысы</w:t>
      </w:r>
      <w:r>
        <w:rPr>
          <w:rFonts w:ascii="Times New Roman"/>
          <w:b w:val="false"/>
          <w:i w:val="false"/>
          <w:color w:val="000000"/>
          <w:sz w:val="28"/>
        </w:rPr>
        <w:t xml:space="preserve"> және "Мемлекеттiк қызмет стандарттарын бекiту және Қазақстан Республикасы Үкiметiнiң 2007 жылғы 30 маусымдағы N 561 қаулысына толықтыру енгiзу туралы" Қазақстан Республикасы Үкіметінің 2010 жылғы 17 ақпандағы </w:t>
      </w:r>
      <w:r>
        <w:rPr>
          <w:rFonts w:ascii="Times New Roman"/>
          <w:b w:val="false"/>
          <w:i w:val="false"/>
          <w:color w:val="000000"/>
          <w:sz w:val="28"/>
        </w:rPr>
        <w:t>N 102 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нәтижесі қағаз тасымалдағыштағы уақытша өтеусіз жер пайдалану құқығына акт беру (бұдан әрі - акт) немесе уақытша өтеусіз жер пайдалану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үрдісіне актіні (акт телнұсқасын) дайындайтын мамандандырылған кәсіпорын қатысады.</w:t>
      </w:r>
    </w:p>
    <w:bookmarkEnd w:id="62"/>
    <w:bookmarkStart w:name="z120" w:id="63"/>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63"/>
    <w:bookmarkStart w:name="z121" w:id="6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Орталықта немесе уәкiлеттi органда алуға болады, олардың мекенжайлары және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көрсетілген.</w:t>
      </w:r>
      <w:r>
        <w:br/>
      </w:r>
      <w:r>
        <w:rPr>
          <w:rFonts w:ascii="Times New Roman"/>
          <w:b w:val="false"/>
          <w:i w:val="false"/>
          <w:color w:val="000000"/>
          <w:sz w:val="28"/>
        </w:rPr>
        <w:t>
</w:t>
      </w:r>
      <w:r>
        <w:rPr>
          <w:rFonts w:ascii="Times New Roman"/>
          <w:b w:val="false"/>
          <w:i w:val="false"/>
          <w:color w:val="000000"/>
          <w:sz w:val="28"/>
        </w:rPr>
        <w:t>
      9. Мамандандырылған кәсіпорын бөлiгiндегi әкiмшiлiк рәсiмдер:</w:t>
      </w:r>
      <w:r>
        <w:br/>
      </w:r>
      <w:r>
        <w:rPr>
          <w:rFonts w:ascii="Times New Roman"/>
          <w:b w:val="false"/>
          <w:i w:val="false"/>
          <w:color w:val="000000"/>
          <w:sz w:val="28"/>
        </w:rPr>
        <w:t>
      мамандандырылған кәсіпорында акт (акт телнұсқасы) дайындау жүргізіледі;</w:t>
      </w:r>
      <w:r>
        <w:br/>
      </w:r>
      <w:r>
        <w:rPr>
          <w:rFonts w:ascii="Times New Roman"/>
          <w:b w:val="false"/>
          <w:i w:val="false"/>
          <w:color w:val="000000"/>
          <w:sz w:val="28"/>
        </w:rPr>
        <w:t>
      сұранысты қарау қорытындылары уәкiлеттi органға акті (акт телнұсқасы) түрінде жолданады.</w:t>
      </w:r>
      <w:r>
        <w:br/>
      </w:r>
      <w:r>
        <w:rPr>
          <w:rFonts w:ascii="Times New Roman"/>
          <w:b w:val="false"/>
          <w:i w:val="false"/>
          <w:color w:val="000000"/>
          <w:sz w:val="28"/>
        </w:rPr>
        <w:t>
      10. Мемлекеттік қызметті көрсетудің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ұзақ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ұзақ уақыты 30 минуттан аспайды;</w:t>
      </w:r>
      <w:r>
        <w:br/>
      </w:r>
      <w:r>
        <w:rPr>
          <w:rFonts w:ascii="Times New Roman"/>
          <w:b w:val="false"/>
          <w:i w:val="false"/>
          <w:color w:val="000000"/>
          <w:sz w:val="28"/>
        </w:rPr>
        <w:t>
      4) акт мамандандырылған кәсіпорынмен 6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шағын кәсіпкерлік субъектісі үшін акті мамандандырылған кәсіпорынмен 3 жұмыс күннің ішінде, акт телнұсқасы 1 жұмыс күннің ішінде дайындалады және уәкілетті органға ұсынылады.</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1) тұтынушы актіні (акті телнұсқасын) алу үшін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құжаттарды Орталыққа немесе уәкілетті органға өткізеді;</w:t>
      </w:r>
      <w:r>
        <w:br/>
      </w:r>
      <w:r>
        <w:rPr>
          <w:rFonts w:ascii="Times New Roman"/>
          <w:b w:val="false"/>
          <w:i w:val="false"/>
          <w:color w:val="000000"/>
          <w:sz w:val="28"/>
        </w:rPr>
        <w:t>
      2) Орталық құжаттарды жинақтауды, тізілім жасауды және оларды уәкілетті органға жіберуді жүзеге асырады;</w:t>
      </w:r>
      <w:r>
        <w:br/>
      </w:r>
      <w:r>
        <w:rPr>
          <w:rFonts w:ascii="Times New Roman"/>
          <w:b w:val="false"/>
          <w:i w:val="false"/>
          <w:color w:val="000000"/>
          <w:sz w:val="28"/>
        </w:rPr>
        <w:t>
      3) Орталықтан келіп түскен өтінішті немесе тұтынушының тікелей берген өтінішін уәкілетті орган тіркейді, қарастырады, дәлелді бас тартады немесе мемлекеттiк қызмет көрсетуді тоқтату туралы жазбаша хабарлама жасайды немесе құжаттарды мамандандырылған кәсіпорынға жолдайды, актіні (акт телнұсқасын) ресімдейді, мемлекеттiк қызмет көрсетудің нәтижесін немесе мемлекеттiк қызмет көрсетуді тоқтату туралы жазбаша хабарламаны Орталыққа жолдайды немесе өтініш уәкілетті органға берілсе, тұтынушыға ұсынады;</w:t>
      </w:r>
      <w:r>
        <w:br/>
      </w:r>
      <w:r>
        <w:rPr>
          <w:rFonts w:ascii="Times New Roman"/>
          <w:b w:val="false"/>
          <w:i w:val="false"/>
          <w:color w:val="000000"/>
          <w:sz w:val="28"/>
        </w:rPr>
        <w:t>
      4) мамандандырылған кәсіпорын актіні (акт телнұсқасын) дайындау туралы уәкiлеттi органның сауалын қарастырады, актіні (акт телнұсқасын) дайындайды, уәкілетті органға актіні (акт телнұсқасын) жібереді;</w:t>
      </w:r>
      <w:r>
        <w:br/>
      </w:r>
      <w:r>
        <w:rPr>
          <w:rFonts w:ascii="Times New Roman"/>
          <w:b w:val="false"/>
          <w:i w:val="false"/>
          <w:color w:val="000000"/>
          <w:sz w:val="28"/>
        </w:rPr>
        <w:t>
      5) уәкілетті орган дайындалған актіні (акт телнұсқасын) тексереді, басшы (немесе басшының міндетін атқарушы) қол қояды, елтаңбалық мөрмен растайды, жер учаскесі актісін беру кітабына тіркейді, орындалған құжаттардың тізілімін жасайды және тұтынушыға беру үшін Орталыққа жібереді немесе өтініш уәкілетті органға берілсе, тұтынушыға ұсынады.</w:t>
      </w:r>
      <w:r>
        <w:br/>
      </w:r>
      <w:r>
        <w:rPr>
          <w:rFonts w:ascii="Times New Roman"/>
          <w:b w:val="false"/>
          <w:i w:val="false"/>
          <w:color w:val="000000"/>
          <w:sz w:val="28"/>
        </w:rPr>
        <w:t>
      Қателер мен дәлсіздіктер анықталған жағдайда, құжаттар сол күні оларды жою үшін мамандандырылған кәсіпорынға қайтарылады;</w:t>
      </w:r>
      <w:r>
        <w:br/>
      </w:r>
      <w:r>
        <w:rPr>
          <w:rFonts w:ascii="Times New Roman"/>
          <w:b w:val="false"/>
          <w:i w:val="false"/>
          <w:color w:val="000000"/>
          <w:sz w:val="28"/>
        </w:rPr>
        <w:t>
      6) Орталық "терезелер" арқылы тұтынушыға акті (акт телнұсқасын) немесе дәлелді бас тарту, немесе мемлекеттiк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үшiн құжаттарды қабылдауды жүзеге асыратын тұлғалар саны ең аз дегенде бiр қызметкерді құрайды.</w:t>
      </w:r>
    </w:p>
    <w:bookmarkEnd w:id="64"/>
    <w:bookmarkStart w:name="z125" w:id="65"/>
    <w:p>
      <w:pPr>
        <w:spacing w:after="0"/>
        <w:ind w:left="0"/>
        <w:jc w:val="left"/>
      </w:pPr>
      <w:r>
        <w:rPr>
          <w:rFonts w:ascii="Times New Roman"/>
          <w:b/>
          <w:i w:val="false"/>
          <w:color w:val="000000"/>
        </w:rPr>
        <w:t xml:space="preserve">        
4. Мемлекеттік қызметті көрсету үдерісіндегі әсерлер (өзара әрекеттесулер) тәртібінің сипаттамасы</w:t>
      </w:r>
    </w:p>
    <w:bookmarkEnd w:id="65"/>
    <w:bookmarkStart w:name="z126" w:id="66"/>
    <w:p>
      <w:pPr>
        <w:spacing w:after="0"/>
        <w:ind w:left="0"/>
        <w:jc w:val="both"/>
      </w:pPr>
      <w:r>
        <w:rPr>
          <w:rFonts w:ascii="Times New Roman"/>
          <w:b w:val="false"/>
          <w:i w:val="false"/>
          <w:color w:val="000000"/>
          <w:sz w:val="28"/>
        </w:rPr>
        <w:t>
      13.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сонымен қатар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 мекенжайлары бойынша инспекторының тегi, аты, әкесiнiң аты мен лауазымы көрсетiледi.</w:t>
      </w:r>
      <w:r>
        <w:br/>
      </w:r>
      <w:r>
        <w:rPr>
          <w:rFonts w:ascii="Times New Roman"/>
          <w:b w:val="false"/>
          <w:i w:val="false"/>
          <w:color w:val="000000"/>
          <w:sz w:val="28"/>
        </w:rPr>
        <w:t>
      Уәкілетті органда құжаттарды қабылдау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Тұтынушы Орталыққа немесе уәкілетті органға құжаттарды тапсырғаннан кейiн тиiстi құжаттардың қабылданғаны туралы:</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мемлекеттік қызмет көрсету үшін өтiнiш қабылдаған тұлғаның тегi, аты, әкесiнiң аты мен лауазымы көрсетiлiп, қолхат берiледi.</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 Орталық арқылы немесе уәкілетті органға мынадай төмендегі құжаттарды ұсыну қажет:</w:t>
      </w:r>
      <w:r>
        <w:br/>
      </w:r>
      <w:r>
        <w:rPr>
          <w:rFonts w:ascii="Times New Roman"/>
          <w:b w:val="false"/>
          <w:i w:val="false"/>
          <w:color w:val="000000"/>
          <w:sz w:val="28"/>
        </w:rPr>
        <w:t>
      1) мемлекет уақытша өтеусіз жер пайдалану құқығын берген кезде: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уақытша өтеусіз жер пайдалану құқығына акті беруге өтініш;</w:t>
      </w:r>
      <w:r>
        <w:br/>
      </w:r>
      <w:r>
        <w:rPr>
          <w:rFonts w:ascii="Times New Roman"/>
          <w:b w:val="false"/>
          <w:i w:val="false"/>
          <w:color w:val="000000"/>
          <w:sz w:val="28"/>
        </w:rPr>
        <w:t>
      жергілікті атқарушы органның уақытша өтеусіз жер пайдалану құқығын беру туралы шешімінен үзінді көшірме;</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уақытша өтеусіз жер пайдалану құқығына акті беруге өтініш;</w:t>
      </w:r>
      <w:r>
        <w:br/>
      </w:r>
      <w:r>
        <w:rPr>
          <w:rFonts w:ascii="Times New Roman"/>
          <w:b w:val="false"/>
          <w:i w:val="false"/>
          <w:color w:val="000000"/>
          <w:sz w:val="28"/>
        </w:rPr>
        <w:t>
      жергілікті атқарушы органның уақытша өтеусіз жер пайдалану құқығына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3) уақытша өтеусіз жер пайдалану құқығына актінің телнұсқасын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уәкілетті органға уақытша өтеусіз жер пайдалану құқығына актінің телнұсқасын беруге өтініш;</w:t>
      </w:r>
      <w:r>
        <w:br/>
      </w:r>
      <w:r>
        <w:rPr>
          <w:rFonts w:ascii="Times New Roman"/>
          <w:b w:val="false"/>
          <w:i w:val="false"/>
          <w:color w:val="000000"/>
          <w:sz w:val="28"/>
        </w:rPr>
        <w:t>
      уақытша өтеусіз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жер учаскесінің орналасқан жері бойынша жергілікті облыстық газеттің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15. Өтініш бланкілері уәкілетті органның кеңсесінде болады.</w:t>
      </w:r>
      <w:r>
        <w:br/>
      </w:r>
      <w:r>
        <w:rPr>
          <w:rFonts w:ascii="Times New Roman"/>
          <w:b w:val="false"/>
          <w:i w:val="false"/>
          <w:color w:val="000000"/>
          <w:sz w:val="28"/>
        </w:rPr>
        <w:t>
      Өтініш бланкілері Орталықтың күту залындағы арнайы тағанға орналастырылады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16. Актіні беру ақылы негізде көрсетіледі, Орталыққа немесе уәкілетті органға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жер учаскесі актісін дайындағаны үшін қызмет ақысын төлегені туралы құжатты (түбіртекті) береді.</w:t>
      </w:r>
      <w:r>
        <w:br/>
      </w:r>
      <w:r>
        <w:rPr>
          <w:rFonts w:ascii="Times New Roman"/>
          <w:b w:val="false"/>
          <w:i w:val="false"/>
          <w:color w:val="000000"/>
          <w:sz w:val="28"/>
        </w:rPr>
        <w:t>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регламенттың 4-қосымшасында көрсетілген. Мамандандырылған кәсіпорынның мекенжайы және оның жұмыс кестесі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құжаттарды тапсырмаса, мемлекеттік қызмет көрсетуден бас тарту үшін негіз болып табылады.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жер учаскесі актісін ресімдеуден бас тартуға немесе тоқтата тұруға негіз болған құжатты және тоқтата тұру мерзімдерін көрсете отырып, ресімдеуден бас тарту немесе тоқтата тұру себептерін жою үшін тұтынушының кейінгі іс-қимылын көрсете отырып жазбаша хабарлама жолданады.</w:t>
      </w:r>
      <w:r>
        <w:br/>
      </w:r>
      <w:r>
        <w:rPr>
          <w:rFonts w:ascii="Times New Roman"/>
          <w:b w:val="false"/>
          <w:i w:val="false"/>
          <w:color w:val="000000"/>
          <w:sz w:val="28"/>
        </w:rPr>
        <w:t>
      Құжаттар пакетін алғаннан кейін Орталық олар алынғаннан кейінгі бір жұмыс күні ішінде тұтынушыны хабардар етеді және уәкілетті органның қайтару себептері туралы жазбаша хабарламасын береді.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r>
        <w:br/>
      </w:r>
      <w:r>
        <w:rPr>
          <w:rFonts w:ascii="Times New Roman"/>
          <w:b w:val="false"/>
          <w:i w:val="false"/>
          <w:color w:val="000000"/>
          <w:sz w:val="28"/>
        </w:rPr>
        <w:t>
</w:t>
      </w:r>
      <w:r>
        <w:rPr>
          <w:rFonts w:ascii="Times New Roman"/>
          <w:b w:val="false"/>
          <w:i w:val="false"/>
          <w:color w:val="000000"/>
          <w:sz w:val="28"/>
        </w:rPr>
        <w:t>
      18.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бөлiмінiң инспекторы;</w:t>
      </w:r>
      <w:r>
        <w:br/>
      </w:r>
      <w:r>
        <w:rPr>
          <w:rFonts w:ascii="Times New Roman"/>
          <w:b w:val="false"/>
          <w:i w:val="false"/>
          <w:color w:val="000000"/>
          <w:sz w:val="28"/>
        </w:rPr>
        <w:t>
      3) уәкiлеттi органның кеңсесi;</w:t>
      </w:r>
      <w:r>
        <w:br/>
      </w:r>
      <w:r>
        <w:rPr>
          <w:rFonts w:ascii="Times New Roman"/>
          <w:b w:val="false"/>
          <w:i w:val="false"/>
          <w:color w:val="000000"/>
          <w:sz w:val="28"/>
        </w:rPr>
        <w:t>
      4) уәкiлеттi органның басшылығы;</w:t>
      </w:r>
      <w:r>
        <w:br/>
      </w:r>
      <w:r>
        <w:rPr>
          <w:rFonts w:ascii="Times New Roman"/>
          <w:b w:val="false"/>
          <w:i w:val="false"/>
          <w:color w:val="000000"/>
          <w:sz w:val="28"/>
        </w:rPr>
        <w:t>
      5) уәкiлеттi органның құрылымдық бөлiмшесінiң бастығы;</w:t>
      </w:r>
      <w:r>
        <w:br/>
      </w:r>
      <w:r>
        <w:rPr>
          <w:rFonts w:ascii="Times New Roman"/>
          <w:b w:val="false"/>
          <w:i w:val="false"/>
          <w:color w:val="000000"/>
          <w:sz w:val="28"/>
        </w:rPr>
        <w:t>
      6) уәкiлеттi органның құрылымдық бөлiмшесінiң жауапты орындаушысы;</w:t>
      </w:r>
      <w:r>
        <w:br/>
      </w:r>
      <w:r>
        <w:rPr>
          <w:rFonts w:ascii="Times New Roman"/>
          <w:b w:val="false"/>
          <w:i w:val="false"/>
          <w:color w:val="000000"/>
          <w:sz w:val="28"/>
        </w:rPr>
        <w:t>
      7) мамандандырылған кәсіпорынның кеңсесі;</w:t>
      </w:r>
      <w:r>
        <w:br/>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10) мамандандырылған, кәсіпорынның өндірістік бөлімшесі.</w:t>
      </w:r>
      <w:r>
        <w:br/>
      </w:r>
      <w:r>
        <w:rPr>
          <w:rFonts w:ascii="Times New Roman"/>
          <w:b w:val="false"/>
          <w:i w:val="false"/>
          <w:color w:val="000000"/>
          <w:sz w:val="28"/>
        </w:rPr>
        <w:t>
</w:t>
      </w:r>
      <w:r>
        <w:rPr>
          <w:rFonts w:ascii="Times New Roman"/>
          <w:b w:val="false"/>
          <w:i w:val="false"/>
          <w:color w:val="000000"/>
          <w:sz w:val="28"/>
        </w:rPr>
        <w:t>
      19.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әкімшілік iс-қимылдардың (рәсiмдердiң) дәйектiлiгiнiң сипаттамасы және өзара iс-қимылы көрсетілген.</w:t>
      </w:r>
      <w:r>
        <w:br/>
      </w:r>
      <w:r>
        <w:rPr>
          <w:rFonts w:ascii="Times New Roman"/>
          <w:b w:val="false"/>
          <w:i w:val="false"/>
          <w:color w:val="000000"/>
          <w:sz w:val="28"/>
        </w:rPr>
        <w:t>
</w:t>
      </w:r>
      <w:r>
        <w:rPr>
          <w:rFonts w:ascii="Times New Roman"/>
          <w:b w:val="false"/>
          <w:i w:val="false"/>
          <w:color w:val="000000"/>
          <w:sz w:val="28"/>
        </w:rPr>
        <w:t>
      20.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Әкімшілік іс-әрекеттерінің логикалық сабақтастығы арасындағы өзара байланысты көрсететін сызба келтірілген.</w:t>
      </w:r>
    </w:p>
    <w:bookmarkEnd w:id="66"/>
    <w:bookmarkStart w:name="z134" w:id="67"/>
    <w:p>
      <w:pPr>
        <w:spacing w:after="0"/>
        <w:ind w:left="0"/>
        <w:jc w:val="left"/>
      </w:pPr>
      <w:r>
        <w:rPr>
          <w:rFonts w:ascii="Times New Roman"/>
          <w:b/>
          <w:i w:val="false"/>
          <w:color w:val="000000"/>
        </w:rPr>
        <w:t xml:space="preserve">        
5. Мемлекеттік қызметтерді көрсететін тұлғалардың жауапкершілігі</w:t>
      </w:r>
    </w:p>
    <w:bookmarkEnd w:id="67"/>
    <w:bookmarkStart w:name="z135" w:id="68"/>
    <w:p>
      <w:pPr>
        <w:spacing w:after="0"/>
        <w:ind w:left="0"/>
        <w:jc w:val="both"/>
      </w:pPr>
      <w:r>
        <w:rPr>
          <w:rFonts w:ascii="Times New Roman"/>
          <w:b w:val="false"/>
          <w:i w:val="false"/>
          <w:color w:val="000000"/>
          <w:sz w:val="28"/>
        </w:rPr>
        <w:t>
      21. Уәкілетті органның, мамандандырылған кәсіпорынның басшысы және Орталықтың басшысы мемлекеттiк қызмет көрсетуге жауапты тұлға болып табылады (бұдан әрі - лауазымды тұлғалар).</w:t>
      </w:r>
      <w:r>
        <w:br/>
      </w:r>
      <w:r>
        <w:rPr>
          <w:rFonts w:ascii="Times New Roman"/>
          <w:b w:val="false"/>
          <w:i w:val="false"/>
          <w:color w:val="000000"/>
          <w:sz w:val="28"/>
        </w:rPr>
        <w:t>
      Лауазымды тұлғалар Қазақстан Республикасының заңнамасына сәйкес сапалығына және белгіленген мерзімде мемлекеттiк қызмет көрсетуді жүзеге асыруға жауапкершілікте болады.</w:t>
      </w:r>
    </w:p>
    <w:bookmarkEnd w:id="68"/>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136" w:id="69"/>
    <w:p>
      <w:pPr>
        <w:spacing w:after="0"/>
        <w:ind w:left="0"/>
        <w:jc w:val="left"/>
      </w:pPr>
      <w:r>
        <w:rPr>
          <w:rFonts w:ascii="Times New Roman"/>
          <w:b/>
          <w:i w:val="false"/>
          <w:color w:val="000000"/>
        </w:rPr>
        <w:t xml:space="preserve">        
Мемлекеттік қызметті көрсету бойынша уәкілетті органдардың мекен-жайлары және жұмыс кестесі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251"/>
        <w:gridCol w:w="3579"/>
        <w:gridCol w:w="2999"/>
      </w:tblGrid>
      <w:tr>
        <w:trPr>
          <w:trHeight w:val="465"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жер қатынастары басқармасы"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8-7242-239867 8-7242-302613</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8-724-32-15-43</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М.Мырзалиев көшесі</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r>
      <w:tr>
        <w:trPr>
          <w:trHeight w:val="12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r>
      <w:tr>
        <w:trPr>
          <w:trHeight w:val="60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19.00-ге дейін, </w:t>
            </w:r>
          </w:p>
          <w:p>
            <w:pPr>
              <w:spacing w:after="20"/>
              <w:ind w:left="20"/>
              <w:jc w:val="both"/>
            </w:pPr>
            <w:r>
              <w:rPr>
                <w:rFonts w:ascii="Times New Roman"/>
                <w:b w:val="false"/>
                <w:i w:val="false"/>
                <w:color w:val="000000"/>
                <w:sz w:val="20"/>
              </w:rPr>
              <w:t>үзіліс сағат 13.00-ден сағат 15.00-ге дейін.</w:t>
            </w:r>
          </w:p>
          <w:p>
            <w:pPr>
              <w:spacing w:after="20"/>
              <w:ind w:left="20"/>
              <w:jc w:val="both"/>
            </w:pPr>
            <w:r>
              <w:rPr>
                <w:rFonts w:ascii="Times New Roman"/>
                <w:b w:val="false"/>
                <w:i w:val="false"/>
                <w:color w:val="000000"/>
                <w:sz w:val="20"/>
              </w:rPr>
              <w:t>Демалыс күндері: сенбі және жексенбі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r>
    </w:tbl>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137" w:id="70"/>
    <w:p>
      <w:pPr>
        <w:spacing w:after="0"/>
        <w:ind w:left="0"/>
        <w:jc w:val="left"/>
      </w:pPr>
      <w:r>
        <w:rPr>
          <w:rFonts w:ascii="Times New Roman"/>
          <w:b/>
          <w:i w:val="false"/>
          <w:color w:val="000000"/>
        </w:rPr>
        <w:t xml:space="preserve">        
Мемлекеттік қызметті көрсету бойынша Халыққа қызмет көрсету орталықтарының мекен-жайлары және жұмыс кестесі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2918"/>
        <w:gridCol w:w="3907"/>
        <w:gridCol w:w="2447"/>
      </w:tblGrid>
      <w:tr>
        <w:trPr>
          <w:trHeight w:val="315"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телефондары </w:t>
            </w:r>
          </w:p>
        </w:tc>
      </w:tr>
      <w:tr>
        <w:trPr>
          <w:trHeight w:val="315"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w:t>
            </w:r>
          </w:p>
          <w:p>
            <w:pPr>
              <w:spacing w:after="20"/>
              <w:ind w:left="20"/>
              <w:jc w:val="both"/>
            </w:pPr>
            <w:r>
              <w:rPr>
                <w:rFonts w:ascii="Times New Roman"/>
                <w:b w:val="false"/>
                <w:i w:val="false"/>
                <w:color w:val="000000"/>
                <w:sz w:val="20"/>
              </w:rPr>
              <w:t xml:space="preserve">Ғ.Мұратбаев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23-08-05, 23-08-06</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Арал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қаласы, Қарасақал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 25-0-03</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Қазалы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Әйтеке би кенті, Жанқожа батыр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26-1-27 26-1-29</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Қармақшы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Жосалы кенті, Абай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2-11-62 2-12-10</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Жалағаш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кенті, Желтоқсан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32-3-03 31-0-51</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Сырдария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Тереңөзек кенті, Амангелді көшесі, N 55 "а"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2-29-00 2-29-02</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Шиелі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кенті, Рысқұлов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4-15-59 4-35-86</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Жаңақорған аудандық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Жаңақорған кенті, Сығанақ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21-4-51 22-4-28</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Байқоңыр қалалық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N17а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 27-54-81</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1 қалалық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 Тасбөгет кенті Амангелді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21-66-64 21-63-61</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2 қалалық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Жанқожа Батыр көшесі, N 82</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25-60-57 25-60-51</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3 қалалық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Мұстафа Шоқай көшесі, нөмірсіз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24-86-38</w:t>
            </w:r>
          </w:p>
        </w:tc>
      </w:tr>
      <w:tr>
        <w:trPr>
          <w:trHeight w:val="30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республикалық мемлекеттік мекемесінің N 4 қалалық филиалы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Ақмешіт м/а, N 1 "б"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20.00.-ға дейін, </w:t>
            </w:r>
          </w:p>
          <w:p>
            <w:pPr>
              <w:spacing w:after="20"/>
              <w:ind w:left="20"/>
              <w:jc w:val="both"/>
            </w:pPr>
            <w:r>
              <w:rPr>
                <w:rFonts w:ascii="Times New Roman"/>
                <w:b w:val="false"/>
                <w:i w:val="false"/>
                <w:color w:val="000000"/>
                <w:sz w:val="20"/>
              </w:rPr>
              <w:t xml:space="preserve">үзiлiссiз </w:t>
            </w:r>
          </w:p>
          <w:p>
            <w:pPr>
              <w:spacing w:after="20"/>
              <w:ind w:left="20"/>
              <w:jc w:val="both"/>
            </w:pPr>
            <w:r>
              <w:rPr>
                <w:rFonts w:ascii="Times New Roman"/>
                <w:b w:val="false"/>
                <w:i w:val="false"/>
                <w:color w:val="000000"/>
                <w:sz w:val="20"/>
              </w:rPr>
              <w:t>Демалыс күндері: сенбі және жексенбі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22-48-27 55-10-36 (IP - телефон)</w:t>
            </w:r>
          </w:p>
        </w:tc>
      </w:tr>
    </w:tbl>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Start w:name="z138" w:id="71"/>
    <w:p>
      <w:pPr>
        <w:spacing w:after="0"/>
        <w:ind w:left="0"/>
        <w:jc w:val="left"/>
      </w:pPr>
      <w:r>
        <w:rPr>
          <w:rFonts w:ascii="Times New Roman"/>
          <w:b/>
          <w:i w:val="false"/>
          <w:color w:val="000000"/>
        </w:rPr>
        <w:t xml:space="preserve">        
Жер учаскесі актісін дайындағаны үшін қызмет ақысын төлегені туралы құжат (түбіртек)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2"/>
        <w:gridCol w:w="2026"/>
        <w:gridCol w:w="1805"/>
        <w:gridCol w:w="4646"/>
      </w:tblGrid>
      <w:tr>
        <w:trPr>
          <w:trHeight w:val="360" w:hRule="atLeast"/>
        </w:trPr>
        <w:tc>
          <w:tcPr>
            <w:tcW w:w="4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p>
          <w:p>
            <w:pPr>
              <w:spacing w:after="20"/>
              <w:ind w:left="20"/>
              <w:jc w:val="both"/>
            </w:pPr>
            <w:r>
              <w:rPr>
                <w:rFonts w:ascii="Times New Roman"/>
                <w:b w:val="false"/>
                <w:i w:val="false"/>
                <w:color w:val="000000"/>
                <w:sz w:val="20"/>
              </w:rPr>
              <w:t>500 га дейін – 1,2;</w:t>
            </w:r>
          </w:p>
          <w:p>
            <w:pPr>
              <w:spacing w:after="20"/>
              <w:ind w:left="20"/>
              <w:jc w:val="both"/>
            </w:pPr>
            <w:r>
              <w:rPr>
                <w:rFonts w:ascii="Times New Roman"/>
                <w:b w:val="false"/>
                <w:i w:val="false"/>
                <w:color w:val="000000"/>
                <w:sz w:val="20"/>
              </w:rPr>
              <w:t>1000 га дейін – 1,3;</w:t>
            </w:r>
          </w:p>
          <w:p>
            <w:pPr>
              <w:spacing w:after="20"/>
              <w:ind w:left="20"/>
              <w:jc w:val="both"/>
            </w:pPr>
            <w:r>
              <w:rPr>
                <w:rFonts w:ascii="Times New Roman"/>
                <w:b w:val="false"/>
                <w:i w:val="false"/>
                <w:color w:val="000000"/>
                <w:sz w:val="20"/>
              </w:rPr>
              <w:t>1000 га жоғары – 1,4</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p>
          <w:p>
            <w:pPr>
              <w:spacing w:after="20"/>
              <w:ind w:left="20"/>
              <w:jc w:val="both"/>
            </w:pPr>
            <w:r>
              <w:rPr>
                <w:rFonts w:ascii="Times New Roman"/>
                <w:b w:val="false"/>
                <w:i w:val="false"/>
                <w:color w:val="000000"/>
                <w:sz w:val="20"/>
              </w:rPr>
              <w:t>10 га дейін – 1,2;</w:t>
            </w:r>
          </w:p>
          <w:p>
            <w:pPr>
              <w:spacing w:after="20"/>
              <w:ind w:left="20"/>
              <w:jc w:val="both"/>
            </w:pPr>
            <w:r>
              <w:rPr>
                <w:rFonts w:ascii="Times New Roman"/>
                <w:b w:val="false"/>
                <w:i w:val="false"/>
                <w:color w:val="000000"/>
                <w:sz w:val="20"/>
              </w:rPr>
              <w:t>50 га дейін – 1,3;</w:t>
            </w:r>
          </w:p>
          <w:p>
            <w:pPr>
              <w:spacing w:after="20"/>
              <w:ind w:left="20"/>
              <w:jc w:val="both"/>
            </w:pPr>
            <w:r>
              <w:rPr>
                <w:rFonts w:ascii="Times New Roman"/>
                <w:b w:val="false"/>
                <w:i w:val="false"/>
                <w:color w:val="000000"/>
                <w:sz w:val="20"/>
              </w:rPr>
              <w:t>50 га жоғары – 1,4</w:t>
            </w:r>
          </w:p>
        </w:tc>
      </w:tr>
      <w:tr>
        <w:trPr>
          <w:trHeight w:val="285" w:hRule="atLeast"/>
        </w:trPr>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p>
          <w:p>
            <w:pPr>
              <w:spacing w:after="20"/>
              <w:ind w:left="20"/>
              <w:jc w:val="both"/>
            </w:pPr>
            <w:r>
              <w:rPr>
                <w:rFonts w:ascii="Times New Roman"/>
                <w:b w:val="false"/>
                <w:i w:val="false"/>
                <w:color w:val="000000"/>
                <w:sz w:val="20"/>
              </w:rPr>
              <w:t>2,0 га дейін – 1,2;</w:t>
            </w:r>
          </w:p>
          <w:p>
            <w:pPr>
              <w:spacing w:after="20"/>
              <w:ind w:left="20"/>
              <w:jc w:val="both"/>
            </w:pPr>
            <w:r>
              <w:rPr>
                <w:rFonts w:ascii="Times New Roman"/>
                <w:b w:val="false"/>
                <w:i w:val="false"/>
                <w:color w:val="000000"/>
                <w:sz w:val="20"/>
              </w:rPr>
              <w:t>2,5 га дейін – 1,3;</w:t>
            </w:r>
          </w:p>
          <w:p>
            <w:pPr>
              <w:spacing w:after="20"/>
              <w:ind w:left="20"/>
              <w:jc w:val="both"/>
            </w:pPr>
            <w:r>
              <w:rPr>
                <w:rFonts w:ascii="Times New Roman"/>
                <w:b w:val="false"/>
                <w:i w:val="false"/>
                <w:color w:val="000000"/>
                <w:sz w:val="20"/>
              </w:rPr>
              <w:t>2,5 га жоғары– 1,4</w:t>
            </w:r>
          </w:p>
        </w:tc>
      </w:tr>
    </w:tbl>
    <w:bookmarkStart w:name="z139" w:id="7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72"/>
    <w:p>
      <w:pPr>
        <w:spacing w:after="0"/>
        <w:ind w:left="0"/>
        <w:jc w:val="both"/>
      </w:pPr>
      <w:r>
        <w:rPr>
          <w:rFonts w:ascii="Times New Roman"/>
          <w:b w:val="false"/>
          <w:i w:val="false"/>
          <w:color w:val="000000"/>
          <w:sz w:val="28"/>
        </w:rPr>
        <w:t>      Түбіртек</w:t>
      </w:r>
    </w:p>
    <w:p>
      <w:pPr>
        <w:spacing w:after="0"/>
        <w:ind w:left="0"/>
        <w:jc w:val="both"/>
      </w:pPr>
      <w:r>
        <w:rPr>
          <w:rFonts w:ascii="Times New Roman"/>
          <w:b w:val="false"/>
          <w:i w:val="false"/>
          <w:color w:val="000000"/>
          <w:sz w:val="28"/>
        </w:rPr>
        <w:t>      Ақша жіберуші_________________________________________________</w:t>
      </w:r>
      <w:r>
        <w:br/>
      </w:r>
      <w:r>
        <w:rPr>
          <w:rFonts w:ascii="Times New Roman"/>
          <w:b w:val="false"/>
          <w:i w:val="false"/>
          <w:color w:val="000000"/>
          <w:sz w:val="28"/>
        </w:rPr>
        <w:t>
      Тегі, аты, әкесінің аты, СТН ___________________________________________________________________</w:t>
      </w:r>
      <w:r>
        <w:br/>
      </w:r>
      <w:r>
        <w:rPr>
          <w:rFonts w:ascii="Times New Roman"/>
          <w:b w:val="false"/>
          <w:i w:val="false"/>
          <w:color w:val="000000"/>
          <w:sz w:val="28"/>
        </w:rPr>
        <w:t>
      Төлемді алушы__________________________________________________      мамандандырылған кәсіпорынның атауы, СТН</w:t>
      </w:r>
      <w:r>
        <w:br/>
      </w:r>
      <w:r>
        <w:rPr>
          <w:rFonts w:ascii="Times New Roman"/>
          <w:b w:val="false"/>
          <w:i w:val="false"/>
          <w:color w:val="000000"/>
          <w:sz w:val="28"/>
        </w:rPr>
        <w:t>
      Делдал банк __________________________________________________</w:t>
      </w:r>
      <w:r>
        <w:br/>
      </w:r>
      <w:r>
        <w:rPr>
          <w:rFonts w:ascii="Times New Roman"/>
          <w:b w:val="false"/>
          <w:i w:val="false"/>
          <w:color w:val="000000"/>
          <w:sz w:val="28"/>
        </w:rPr>
        <w:t>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2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Ақша жіберуші___________________________________________________                                  Тегі, аты, әкесінің аты, СТН ________________________________________________________________ Төлемді алушы ___________________________________________________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                              екінші деңгейдегі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173"/>
        <w:gridCol w:w="3173"/>
        <w:gridCol w:w="32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Start w:name="z140" w:id="73"/>
    <w:p>
      <w:pPr>
        <w:spacing w:after="0"/>
        <w:ind w:left="0"/>
        <w:jc w:val="left"/>
      </w:pPr>
      <w:r>
        <w:rPr>
          <w:rFonts w:ascii="Times New Roman"/>
          <w:b/>
          <w:i w:val="false"/>
          <w:color w:val="000000"/>
        </w:rPr>
        <w:t xml:space="preserve">        
Мемлекеттік қызметті көрсету бойынша мамандандырылған кәсіпорындардың мекенжайлары және жұмыс кестесі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3217"/>
        <w:gridCol w:w="3466"/>
        <w:gridCol w:w="2970"/>
      </w:tblGrid>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 және жерге орналастыру мемлекеттік ғылыми-өндірістік орталығы" Қызылорда еншілес мемлекеттік кәсіпорны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Чайковский көшесі,13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8-7242-234435</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Абай даңғылы, 25А</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8-7242-239952</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Мектеп көшесі,35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8-724-33-24541</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жер-кадастрлық жұмыстары филиалы</w:t>
            </w: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кенті,Жанқожа батыр көшесі,11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8-724-38-23821</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кенті,Абай көшесі,95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8-724-37-22929</w:t>
            </w:r>
          </w:p>
        </w:tc>
      </w:tr>
      <w:tr>
        <w:trPr>
          <w:trHeight w:val="27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Мырзалиев көшесі,22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8-724-31-31164</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кенті, Жамбыл көшесі,18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8-724-36-21594</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Дәулеткерей көшесі,25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8-724-32-42786</w:t>
            </w:r>
          </w:p>
        </w:tc>
      </w:tr>
      <w:tr>
        <w:trPr>
          <w:trHeight w:val="6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жер-кадастрлық жұмыстары филиалы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Көкенов көшесі,25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 xml:space="preserve">Сағат 9.00-ден сағат 18.30.-ға дейін, </w:t>
            </w:r>
          </w:p>
          <w:p>
            <w:pPr>
              <w:spacing w:after="20"/>
              <w:ind w:left="20"/>
              <w:jc w:val="both"/>
            </w:pPr>
            <w:r>
              <w:rPr>
                <w:rFonts w:ascii="Times New Roman"/>
                <w:b w:val="false"/>
                <w:i w:val="false"/>
                <w:color w:val="000000"/>
                <w:sz w:val="20"/>
              </w:rPr>
              <w:t>үзіліс сағат 13.00-ден сағат 14.30-ға дейін.</w:t>
            </w:r>
          </w:p>
          <w:p>
            <w:pPr>
              <w:spacing w:after="20"/>
              <w:ind w:left="20"/>
              <w:jc w:val="both"/>
            </w:pPr>
            <w:r>
              <w:rPr>
                <w:rFonts w:ascii="Times New Roman"/>
                <w:b w:val="false"/>
                <w:i w:val="false"/>
                <w:color w:val="000000"/>
                <w:sz w:val="20"/>
              </w:rPr>
              <w:t>Демалыс күндері: сенбі және жекcенбі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8-724-35-21149</w:t>
            </w:r>
          </w:p>
        </w:tc>
      </w:tr>
    </w:tbl>
    <w:bookmarkStart w:name="z141" w:id="74"/>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6-қосымша</w:t>
      </w:r>
    </w:p>
    <w:bookmarkEnd w:id="74"/>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Уақытша өтеусіз жер пайдалану жер пайдалану құқығына акт беру туралы өтініш</w:t>
      </w:r>
    </w:p>
    <w:p>
      <w:pPr>
        <w:spacing w:after="0"/>
        <w:ind w:left="0"/>
        <w:jc w:val="both"/>
      </w:pPr>
      <w:r>
        <w:rPr>
          <w:rFonts w:ascii="Times New Roman"/>
          <w:b w:val="false"/>
          <w:i w:val="false"/>
          <w:color w:val="000000"/>
          <w:sz w:val="28"/>
        </w:rPr>
        <w:t>      ________________________________________________________берілген,      (жер учаскесінің нысаналы мақсаты) _____________________________________________________________________  (жер учаскесінің (орналасқан жері) мекен-жайы) __________________________________________________ бойынша орналасқан жер учаскесіне уақытша өтеусіз жер пайдалану жер пайдалану құқығына акт (актінің телнұсқасын) беруіңізді сұраймын. </w:t>
      </w:r>
    </w:p>
    <w:p>
      <w:pPr>
        <w:spacing w:after="0"/>
        <w:ind w:left="0"/>
        <w:jc w:val="both"/>
      </w:pPr>
      <w:r>
        <w:rPr>
          <w:rFonts w:ascii="Times New Roman"/>
          <w:b w:val="false"/>
          <w:i w:val="false"/>
          <w:color w:val="000000"/>
          <w:sz w:val="28"/>
        </w:rPr>
        <w:t>      Күні __________ Өтініш беруші _______________________________      (жеке немесе заңды тұлғаның не уәкілетті ___________________________________</w:t>
      </w:r>
      <w:r>
        <w:br/>
      </w:r>
      <w:r>
        <w:rPr>
          <w:rFonts w:ascii="Times New Roman"/>
          <w:b w:val="false"/>
          <w:i w:val="false"/>
          <w:color w:val="000000"/>
          <w:sz w:val="28"/>
        </w:rPr>
        <w:t>
тұлғаның тегі, аты, әкесінің аты, қолы)</w:t>
      </w:r>
    </w:p>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7-қосымша</w:t>
      </w:r>
    </w:p>
    <w:bookmarkStart w:name="z142" w:id="75"/>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75"/>
    <w:p>
      <w:pPr>
        <w:spacing w:after="0"/>
        <w:ind w:left="0"/>
        <w:jc w:val="both"/>
      </w:pPr>
      <w:r>
        <w:rPr>
          <w:rFonts w:ascii="Times New Roman"/>
          <w:b w:val="false"/>
          <w:i w:val="false"/>
          <w:color w:val="000000"/>
          <w:sz w:val="28"/>
        </w:rPr>
        <w:t>      </w:t>
      </w:r>
      <w:r>
        <w:rPr>
          <w:rFonts w:ascii="Times New Roman"/>
          <w:b/>
          <w:i w:val="false"/>
          <w:color w:val="000000"/>
          <w:sz w:val="28"/>
        </w:rPr>
        <w:t>1-кесте. ҚФБ iс-қимылдарының сипаттамасы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2270"/>
        <w:gridCol w:w="2783"/>
        <w:gridCol w:w="3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бөлiмнiң инспекторы</w:t>
            </w:r>
          </w:p>
        </w:tc>
      </w:tr>
      <w:tr>
        <w:trPr>
          <w:trHeight w:val="585"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жiбередi</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бөлiмге құжаттар жинау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құжаттар жiберу</w:t>
            </w:r>
          </w:p>
        </w:tc>
      </w:tr>
      <w:tr>
        <w:trPr>
          <w:trHeight w:val="21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күнiне </w:t>
            </w:r>
          </w:p>
          <w:p>
            <w:pPr>
              <w:spacing w:after="20"/>
              <w:ind w:left="20"/>
              <w:jc w:val="both"/>
            </w:pPr>
            <w:r>
              <w:rPr>
                <w:rFonts w:ascii="Times New Roman"/>
                <w:b w:val="false"/>
                <w:i w:val="false"/>
                <w:color w:val="000000"/>
                <w:sz w:val="20"/>
              </w:rPr>
              <w:t>3 рет</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күнiне екі реттен кем емес</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2557"/>
        <w:gridCol w:w="2823"/>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үрдістiң iс-қимылдары (барысы, жұмыстар ағыны)</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4093"/>
        <w:gridCol w:w="399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бөлiмшенiң бастығы</w:t>
            </w:r>
          </w:p>
        </w:tc>
      </w:tr>
      <w:tr>
        <w:trPr>
          <w:trHeight w:val="585"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мамандандырылған кәсіпорынға бағыттау, дәлелді бас тартуды немесе мемлекеттiк қызмет көрсетуді тоқтату туралы жазбаша хабарлама жасау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сауалнамаға, дәлелді бас тартуды немесе мемлекеттiк қызмет көрсетуді тоқтату туралы жазбаша хабарламаға рұқсатнама беру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бағыттау үшін құжаттар дайындау, құжаттармен бірге құрылымдылық бөлімшеге</w:t>
            </w:r>
          </w:p>
          <w:p>
            <w:pPr>
              <w:spacing w:after="20"/>
              <w:ind w:left="20"/>
              <w:jc w:val="both"/>
            </w:pPr>
            <w:r>
              <w:rPr>
                <w:rFonts w:ascii="Times New Roman"/>
                <w:b w:val="false"/>
                <w:i w:val="false"/>
                <w:color w:val="000000"/>
                <w:sz w:val="20"/>
              </w:rPr>
              <w:t>құжаттарды табыстау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қол қою үшін сауалды, дәлелді бас тартуды немесе мемлекеттiк қызмет көрсетуді тоқтату туралы жазбаша хабарламаны табыстау</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 шағын кәсіпкер субъектілері үшін 1 жұмыс күннің ішінде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3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корреспонденциясы журналында сауалды немесе мемлекеттiк қызмет көрсетуді тоқтату туралы жазбаша хабарламаны тіркеу және есепке алу кітабына немесе дәлелді бас тартуды тіркеу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сауалын тіркеу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p>
            <w:pPr>
              <w:spacing w:after="20"/>
              <w:ind w:left="20"/>
              <w:jc w:val="both"/>
            </w:pPr>
            <w:r>
              <w:rPr>
                <w:rFonts w:ascii="Times New Roman"/>
                <w:b w:val="false"/>
                <w:i w:val="false"/>
                <w:color w:val="000000"/>
                <w:sz w:val="20"/>
              </w:rPr>
              <w:t>Ғз</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кәсіпорынға сауалды табыстау, дәлелді бас тартуды немесе мемлекеттiк қызмет көрсетуді тоқтату туралы жазбаша хабарламаны Орталыққа жіберу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p>
            <w:pPr>
              <w:spacing w:after="20"/>
              <w:ind w:left="20"/>
              <w:jc w:val="both"/>
            </w:pPr>
            <w:r>
              <w:rPr>
                <w:rFonts w:ascii="Times New Roman"/>
                <w:b w:val="false"/>
                <w:i w:val="false"/>
                <w:color w:val="000000"/>
                <w:sz w:val="20"/>
              </w:rPr>
              <w:t xml:space="preserve">Акті дайындаудын жалпы уақыты - 6 жұмыс күн, шағын кәсіпкер субъектілері үшін 4 жұмыс күн, акт телнұсқасын 1 жұмыс күн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53"/>
        <w:gridCol w:w="3053"/>
        <w:gridCol w:w="31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 басшысы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қабылдап алу және тапсыру тобы;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өндірістік бөлімшесі</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дайындау (акт телнұсқасын)</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алу және тапсыру тобына тапсыру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өндірістік бөлімшеге тапсыру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қабылдап алу және тапсыру тобына тапсыру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күнінің ішінде, шағын кәсіпкерлік субъектісі үшін 1 жұмыс күнінің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693"/>
        <w:gridCol w:w="3073"/>
        <w:gridCol w:w="31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p>
          <w:p>
            <w:pPr>
              <w:spacing w:after="20"/>
              <w:ind w:left="20"/>
              <w:jc w:val="both"/>
            </w:pPr>
            <w:r>
              <w:rPr>
                <w:rFonts w:ascii="Times New Roman"/>
                <w:b w:val="false"/>
                <w:i w:val="false"/>
                <w:color w:val="000000"/>
                <w:sz w:val="20"/>
              </w:rPr>
              <w:t>ған кәсіпорынның қабылдап алу және тапсыру тобы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басшысы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кеңсесі</w:t>
            </w:r>
          </w:p>
        </w:tc>
      </w:tr>
      <w:tr>
        <w:trPr>
          <w:trHeight w:val="5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сараптама жүргізу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жолдау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басшылыққа тапсыру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кеңсеге тапсыру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уәкілетті органға беру</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633"/>
        <w:gridCol w:w="3073"/>
        <w:gridCol w:w="317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басшылығы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Мүдделi органнан акті (акт телнұсқасын) қабылдау, тіркеу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актіні (акт телнұсқасын) тексеру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(акт телнұсқасына) қол қою</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актіні (акт телнұсқасын) табыстау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басшысына қол қою үшін актіні (акт телнұсқасын) табыстау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бөлімшеге актіні (акт телнұсқасын) табыстау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753"/>
        <w:gridCol w:w="3173"/>
        <w:gridCol w:w="315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N</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бөлімше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органның кеңсесі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елтаңбалы мөрімен куәландыру, уақытша өтеусiз жер пайдалану құқығына актілер беру кітабінде актіні (акт телнұсқасын) тіркеу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(акт телнұсқасын) тұтынушыға немесе Орталыққа табыстау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(акт телнұсқасын) немесе дәлелді бас тартуды немесе мемлекеттiк қызмет көрсетуді тоқтату туралы жазбаша хабарламаны тұтынушыға беру</w:t>
            </w:r>
            <w:r>
              <w:br/>
            </w:r>
            <w:r>
              <w:rPr>
                <w:rFonts w:ascii="Times New Roman"/>
                <w:b w:val="false"/>
                <w:i w:val="false"/>
                <w:color w:val="000000"/>
                <w:sz w:val="20"/>
              </w:rPr>
              <w:t>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кеңсесіне актіні (акт телнұсқасын)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берілгені туралы немесе Орталыққа табыстау туралы қолхат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акті (акт телнұсқасын) немесе дәлелді бас тартуды немесе немесе мемлекеттiк қызмет көрсетуді тоқтату туралы жазбаша хабарлама берілгені туралы қолхат</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 Негізгі үрдісі.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353"/>
        <w:gridCol w:w="2473"/>
        <w:gridCol w:w="2613"/>
        <w:gridCol w:w="26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Жауапты орындаушы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басшылығы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Мамандандырыл</w:t>
            </w:r>
          </w:p>
          <w:p>
            <w:pPr>
              <w:spacing w:after="20"/>
              <w:ind w:left="20"/>
              <w:jc w:val="both"/>
            </w:pPr>
            <w:r>
              <w:rPr>
                <w:rFonts w:ascii="Times New Roman"/>
                <w:b w:val="false"/>
                <w:i w:val="false"/>
                <w:color w:val="000000"/>
                <w:sz w:val="20"/>
              </w:rPr>
              <w:t>ған кәсіпорын</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Орталықтардан немесе тұтынушыларданкеліп түскен өтініштерді қабылдау, тіркеу, уәкілетті органның басшысына өтінішті бағыттау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мамандандырыл</w:t>
            </w:r>
          </w:p>
          <w:p>
            <w:pPr>
              <w:spacing w:after="20"/>
              <w:ind w:left="20"/>
              <w:jc w:val="both"/>
            </w:pPr>
            <w:r>
              <w:rPr>
                <w:rFonts w:ascii="Times New Roman"/>
                <w:b w:val="false"/>
                <w:i w:val="false"/>
                <w:color w:val="000000"/>
                <w:sz w:val="20"/>
              </w:rPr>
              <w:t>ған кәсіпорынға бағыттау үшін құжаттарды дайындау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Уәкілетті орган бағыттаған сауалды қарастыру, актіні (акт телнұсқасын) дайындау, уәкілетті органға актіні бағыттау</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Дайындалған актіні (акт телнұсқасын) тексеру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Актіге (акт телнұсқасын) қол қою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r>
              <w:br/>
            </w:r>
            <w:r>
              <w:rPr>
                <w:rFonts w:ascii="Times New Roman"/>
                <w:b w:val="false"/>
                <w:i w:val="false"/>
                <w:color w:val="000000"/>
                <w:sz w:val="20"/>
              </w:rPr>
              <w:t>
Актіні (акт телнұсқасын) елтаңбалы мөрімен куәландыру, "Уақытша өтеусiз жер пайдалану құқығына актiлердi беру кітабында актіні (акт телнұсқасын) тіркеу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9 іс-әрекет </w:t>
            </w:r>
            <w:r>
              <w:br/>
            </w:r>
            <w:r>
              <w:rPr>
                <w:rFonts w:ascii="Times New Roman"/>
                <w:b w:val="false"/>
                <w:i w:val="false"/>
                <w:color w:val="000000"/>
                <w:sz w:val="20"/>
              </w:rPr>
              <w:t>
Орталыққа актіні (акт телнұсқасын) табыстау немесе тұтынушыға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r>
              <w:br/>
            </w:r>
            <w:r>
              <w:rPr>
                <w:rFonts w:ascii="Times New Roman"/>
                <w:b w:val="false"/>
                <w:i w:val="false"/>
                <w:color w:val="000000"/>
                <w:sz w:val="20"/>
              </w:rPr>
              <w:t xml:space="preserve">
Актіні (акт телнұсқасын) тұтынушыға Орталықта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3-кесте. Пайдалану нұсқасы. Баламалы үрдісі.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613"/>
        <w:gridCol w:w="2973"/>
        <w:gridCol w:w="243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Уәкiлеттi органның кеңсесi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Жауапты орындаушы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xml:space="preserve">
Уәкiлеттi органның басшылығы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xml:space="preserve">
Құжаттарды қабылдау, қолхат беру, өтінішті тіркеу, уәкілетті органға құжаттарды бағыттау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xml:space="preserve">
Орталықтардан немесе тұтынушылардан келіп түскен өтініштерді қабылдау, тіркеу, уәкілетті органның басшысына өтінішті бағыттау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xml:space="preserve">
Орындау мен қарар қою үшін құрылымдық бөлімшені анықтау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Өтінішті қарастыру, дәлелді бас тартуды дайындау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xml:space="preserve">
Дәлелді бас тартуға қол қою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Бас тартуды Орталыққа табыстау немесе тұтынушыға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r>
              <w:br/>
            </w:r>
            <w:r>
              <w:rPr>
                <w:rFonts w:ascii="Times New Roman"/>
                <w:b w:val="false"/>
                <w:i w:val="false"/>
                <w:color w:val="000000"/>
                <w:sz w:val="20"/>
              </w:rPr>
              <w:t>
Бас тартуды тұтынушыға Орталықта беру</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8-қосымша</w:t>
      </w:r>
    </w:p>
    <w:bookmarkStart w:name="z143" w:id="76"/>
    <w:p>
      <w:pPr>
        <w:spacing w:after="0"/>
        <w:ind w:left="0"/>
        <w:jc w:val="left"/>
      </w:pPr>
      <w:r>
        <w:rPr>
          <w:rFonts w:ascii="Times New Roman"/>
          <w:b/>
          <w:i w:val="false"/>
          <w:color w:val="000000"/>
        </w:rPr>
        <w:t xml:space="preserve">        
Әкімшілік іс-әрекеттерінің логикалық сабақтастығы арасындағы өзара байланысты көрсететін сызба</w:t>
      </w:r>
    </w:p>
    <w:bookmarkEnd w:id="76"/>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