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3f4f" w14:textId="2a53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 көрсету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2011 жылғы 23 желтоқсандағы N 249 қаулысы. Қызылорда облысының Әділет департаментінде 2011 жылы 30 желтоқсанда N 4288 тіркелді. Күші жойылды - Қызылорда облысы әкімдігінің 2012 жылғы 06 тамыздағы N 524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әкімдігінің 2012.08.06  N 524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Мәтінде авторлық орфография және пунктуация сақталған.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рәсімдер туралы</w:t>
      </w:r>
      <w:r>
        <w:rPr>
          <w:rFonts w:ascii="Times New Roman"/>
          <w:b w:val="false"/>
          <w:i w:val="false"/>
          <w:color w:val="000000"/>
          <w:sz w:val="28"/>
        </w:rPr>
        <w:t>" 2000 жылғы 27 қарашадағы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Заңдарына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"Кәмелетке толмаған балаларға тиесiлi тұрғын үй алаңын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айырбастауға немесе сатуға рұқсат беру үшiн нотариалды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кеңсеге анықтамалар беру" мемлекеттiк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"Қорғаншылық және қамқоршылық жөнiнде анықтамалар беру" мемлекеттiк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"Жетiмдердi, ата-анасының қамқорлығынсыз қалған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әлеуметтiк қамсыздандыруға арналған құжаттарды ресiмдеу"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облыс әкімінің орынбасары Р. Нұртаевқа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облысының әкімі                      Б. Қуандықов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"23"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249 қаулысымен бекітілген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"Кәмелетке толмаған балаларға тиесiлi тұрғын үй алаңын айырбастауға немесе сатуға рұқсат беру үшiн нотариалды кеңсеге анықтамалар беру" мемлекеттiк қызмет көрсету регламенті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Негізгі ұғымдар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"Кәмелетке толмаған балаларға тиесiлi тұрғын үй алаңын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айырбастауға немесе сатуға рұқсат беру үшiн нотариалды кеңсеге анықтамалар беру" мемлекеттiк қызмет көрсету регламентінде (бұдан әрі – Регламент) келесі түсініктер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 – "Қызылорда облысының халыққа қызмет көрсету орталығы" Республикалық мемлекеттік мекемесі, оның филиалдары және өкілдіктері;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– аудандардың, облыстық маңызы бар қалалардың білім бөлімдері;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–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орындаушы – міндеттеріне кәмелетке толмаған балаларға тиесiлi тұрғын үй алаңын айырбастауға немесе сатуға рұқсат беру үшiн нотариалды кеңсеге анықтамаларды дайындау кіретін аудандардың, облыстық маңызы бар қалалардың білім бөлімдерінің маманы.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Регламент Қазақстан Республикасының "Әкімшілік рәсімдер туралы"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"Қазақстан Республикасы Білім және ғылым министрлігінің мемлекеттік қызмет стандарттарын бекіту және Қазақстан Республикасы Үкіметінің 2007 жылғы 30 маусымдағы N 561 қаулысына өзгеріс енгізу туралы" 2010 жылғы 26 ақпандағы </w:t>
      </w:r>
      <w:r>
        <w:rPr>
          <w:rFonts w:ascii="Times New Roman"/>
          <w:b w:val="false"/>
          <w:i w:val="false"/>
          <w:color w:val="000000"/>
          <w:sz w:val="28"/>
        </w:rPr>
        <w:t>N 140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мекен-жайлары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 қосымшаларында көрсетілген уәкілетті органмен және Орталықпен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Қазақстан Республикасының 1994 жылғы 27 желтоқсандағы Азаматтық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баптары, Қазақстан Республикасының 1997 жылғы 16 сәуірдегі "Тұрғын үй қатынастары туралы"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17 желтоқсандағы "Неке және отбасы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114-баптары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"Қазақстан Республикасы Әділет министрлігінің мемлекеттік мекемелерін – Халыққа қызмет көрсету орталықтарын құру туралы" 2007 жылғы 5 қаңтардағы </w:t>
      </w:r>
      <w:r>
        <w:rPr>
          <w:rFonts w:ascii="Times New Roman"/>
          <w:b w:val="false"/>
          <w:i w:val="false"/>
          <w:color w:val="000000"/>
          <w:sz w:val="28"/>
        </w:rPr>
        <w:t>N 1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аяқталу нысаны 5-қосымшаға сәйкес кәмелетке толмаған балаларға тиесілі тұрғын үй алаңын айырбастауға немесе сатуға рұқсат беру үшін нотариалды кеңсеге анықтама (бұдан әрі – анықтама) беру не қызмет көрсетуден бас тартудың дәлелді жауабын ұсыну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қағаз жеткізгіште тегін көрсетіледі.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Мемлекеттік қызметті көрсету тәртібіне қойылатын талаптар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мәселелері бойынша, сондай-ақ, мемлекеттік қызмет көрсету барысы туралы ақпаратты мекен-жайлары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уәкілетті органнан және Орталықтан, сонымен қатар аудандар мен Қызылорда қаласы әкімдіктерінің интернет-ресурстарынан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құжаттарды тапсырған сәттен бастап бес жұмыс күнін (құжаттарды қабылдаған күн және берген күн мемлекеттік қызмет көрсету мерзіміне кірмейді)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өтініш берген күні сол жерде көрсетілетін мемлекеттік қызметті алуға дейін күту уақыты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өтініш берген күні сол жерде көрсетілетін мемлекеттік қызмет көрсету уақыты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қызметтің көрсетілуі: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органдарға өтініш білдірген кезде - белгіленген жұмыс кестесіне сәйкес сенбі, жексенбі және мереке күндерін қоспағанда, түскі үзіліспен сағат 9.00-ден 18.00-ге дейін көрсетіледі, қабылдау алдын ала жазылусыз және жеделдетіп қызмет көрсетусіз кезек күту тәртібімен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Орталыққа өтініш білдірген кезде - жексенбі күнін қоспағанда, аптасына алты күн, белгіленген жұмыс кестесіне сәйкес түскі үзіліссіз сағат 9.00-ден 20.00-ге дейін жүргізіледі. Филиалдар мен өкілдіктер үшін жұмыс кестесі түскі бір сағаттық үзіліспен сағат 9.00-ден 19.00-ге дейін белгіленеді, қабылдау алдын ала жазылусыз және жеделдетіп қызмет көрсетусіз, "электронды" кезек тәртібімен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көрсетуді тоқтата тұру немесе мемлекеттік қызметті ұсынудан бас тарту негізі: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органға өтініш білдірген кезде - тұтынушының осы Pегламенттің </w:t>
      </w:r>
      <w:r>
        <w:rPr>
          <w:rFonts w:ascii="Times New Roman"/>
          <w:b w:val="false"/>
          <w:i w:val="false"/>
          <w:color w:val="000000"/>
          <w:sz w:val="28"/>
        </w:rPr>
        <w:t>15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біреуін ұсынбауы;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Орталыққа өтініш білдірген кезде - уәкілетті орган осы Pегламенттің </w:t>
      </w:r>
      <w:r>
        <w:rPr>
          <w:rFonts w:ascii="Times New Roman"/>
          <w:b w:val="false"/>
          <w:i w:val="false"/>
          <w:color w:val="000000"/>
          <w:sz w:val="28"/>
        </w:rPr>
        <w:t>15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толық ұсынбаған жағдайда, құжаттар пакетін алғаннан кейін бір жұмыс күні ішінде бас тарту себебінің жазбаша негіздемесімен бірге оларды Орталыққа қайтарады.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құжаттар пакетін қабылдағаннан кейін тұтынушыны бір жұмыс күні ішінде хабардар етеді және уәкілетті органның қайтару/бас тарту себебінің жазбаша негіздемесін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тұтынушы көрсетілген мерзімде құжаттарды алуға өтініш білдірмесе, Орталық олардың бір ай сақталуын қамтамасыз етеді, кейін оларды уәкілетті органға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Тұтынушының құжаттарын қабылдауды бір тұлға уәкілетті орган және Орталықтың жұмыс кестесіне сәйкес күні бойы жүзеге асырады.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Мемлекеттік қызметтерді көрсету үрдісінде іс-әрекет (өзара әрекет) тәртібінің сипаттамасы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Тұтынушы уәкілетті органға жүгінген жағдайда: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өтініш бланкісін толтырады және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табыс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кеңсесінің қызметкері өтінішті тіркеуді жүзеге асырады және құжаттар қабылданғаны туралы, мемлекеттік қызмет алудың күні көрсетілген қолхат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Тұтынушы Орталыққа өтініш берген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 отырып, өтініш бланкісін толтырады;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Орталыққа өтініш білдірген кезде - мыналар көрсетіліп, тиісті құжаттардың қабылданғаны туралы қолхат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сұрау салудың нөмірі мен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құжаттарды ресімдеуге өтінішті қабылдаған Орталық инспекторының тегі, аты, әкесінің 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алу үшін тұтынушы уәкілетті органға немесе Орталыққа мынадай құжаттарды тапсыруы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Pегламенттің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кәмелетке толмаған балалардың екі ата-анасының (ерлі-зайыптыларды немесе оларды алмастыратын адамдардың (қорғаншылар (қамқоршылар), патронаттық тәрбиешілер) өтініші;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қорғаншылардың (қамқоршылардың), патронаттық тәрбиешілердің кепілді тұрғын үйді беру туралы нотариалды расталған өтініші, банк алдында орындамаған жағдайда кепілді тұрғын үйді беру туралы жақын туыстарының нотариалды расталған өтініші;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жылжымайтын мүлік құжаттарының түпнұсқалары мен көшірмелері (пәтер, үй, саяжай, жер учаскесі және т.б. (шарт, жылжымайтын мүлік құқықтарын мемлекеттік тіркеу туралы куәлік, мүліктің техникалық паспорты, азаматтарды тіркеу кітабы (үй кітабы);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толмағандарға қатысы бар екі ата-анасының (ерлі-зайыптылардың) немесе оларды алмастыратын адамдардың (қорғаншылар (қамқоршылар), патронат тәрбиешілер) жеке куәліктерінің түпнұсқалары мен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баланың (балалардың) туу туралы куәліктің түпнұсқалары мен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неке туралы куәліктің түпнұсқасы мен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басқа да құжаттардың түпнұсқалары мен көшірмелері (некені бұзу туралы, қайтыс болу туралы куәлік, некеге тұрмағандығын растайтын құжат, N 4 нысан бойынша анықтама (бала некеден тыс туылған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ерлі-зайыптылардың біреуі болмаған жағдайда мәмілені ресімдеуге оның атынан жазылған нотариуспен расталған сенімхат.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құжаттардың түпұсқалары көшірмелерімен қоса беріледі, кейін олар тұтынушыға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Анықтама ресімдеуде Қазақстан Республикасының 1998 жылғы 17 желтоқсандағы "Неке және отбасы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10 жастағы және одан асқан баланың (18 жасқа дейін) өзі келуі талап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үдерісінде келесі құрылымдық-функционалдық бірліктер (бұдан әрі – ҚФБ) тартылады – мемлекеттік қызмет көрсету үдерісіне қатысатын уәкілетті органның және Орталықтың жауапты тұлғалары: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Орталықтың инспекторы;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Орталықтың жинақтау бөлімінің инспекторы;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 кеңсесінің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Әрбір әкімшілік іс-әрекетінің орындалу мерзімін көрсете отырып әр ҚФБ-тің әкімшілік іс-әрекеттер дәйектілігінің және өзара байланысының мәтінді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Мемлекеттік қызмет көрсету үдерісіндегі әкімшілік іс-әрекеттердің логикалық реттілігі мен ҚФБ арасындағы өзара байланысты көрсететін сызбалар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Мемлекеттік қызмет көрсету нәтижесі берілуі тиіс нысандар, бланктердің шаблондары мен басқа да ақпарат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Мемлекеттік қызметті көрсететін лауазымды тұлғалардың жауапкершілігі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Уәкілетті органның және Орталықтың басшысы (бұдан әрі – лауазымды тұлғалар) мемлекеттік қызмет көрсетуге жауапты тұлға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тұлғалар Қазақстан Республикасының заңнамаға сәйкес белгіленген мерзімде мемлекеттік қызмет көрсетуді жүзеге асыруға жауапкершілікте болады.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"Кәмелетке толмаған балаларға тиесілі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алаңын айырбастауға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сатуға рұқсат беру үшін нотариалды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кеңсеге анықтамалар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Уәкілетті органдардың мекен-жайлары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3947"/>
        <w:gridCol w:w="4590"/>
        <w:gridCol w:w="2872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Бөлімдердің атауы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мекен-жайы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телефондары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қаласының білім бөлімі" ММ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Тәжібаев көшесі, нөмірсіз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27-62-16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ауданының білім бөлімі" ММ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ауданы, Арал қаласы, Школьная көшесі, 35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33) 2-16-70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бөлімі" ММ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Әйтеке би кенті, Жаңақожа батыр көшесі, 11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 2-21-84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"Қармақшы ауданының білім бөлімі" ММ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ауданы, Жосалы кенті, Рысқұлов көшесі, 21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 2-21-84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ауданының білім бөлімі" ММ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ауданы, Жалағаш кенті, Желтоқсан көшесі, 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 3-14-48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"Сырдария ауданының білім бөлімі" ММ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ауданы, Тереңөзек кенті, Жамбыл көшесі, 18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2-17-78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ауданының білім бөлімі" ММ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ауданы, Шиелі кенті, Рысқұлов көшесі, 19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 4-14-16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"Жаңақорған ауданының білім бөлімі" ММ 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ауданы, Жаңақорған кенті, Амангелді көшесі, нөмірсіз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2-23-36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Ескерту: ММ –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"Кәмелетке толмаған балаларға тиесілі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алаңын айырбастауға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сатуға рұқсат беру үшін нотариалды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кеңсеге анықтамалар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Халыққа қызмет көрсету орталықтарының, оның филиалдары мен өкілдіктерінің мекен-жайлары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5325"/>
        <w:gridCol w:w="4563"/>
        <w:gridCol w:w="3000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мекен-жайы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телефондары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облысының халыққа қызмет көрсету орталығы" ММ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Мұратбаев көшесі, нөмірсіз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23-08-46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халыққа қызмет көрсету орталығының N 1 қалалық филиалы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Тасбөгет кенті, Аманкелді көшесі, нөмірсіз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халыққа қызмет көрсету орталығының N 2 қалалық филиалы"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Жанкожа батыр көшесі, 82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облысының халыққа қызмет көрсету орталығының N 3 қалалық филиалы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М.Шокай көшесі, нөмірсіз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халыққа қызмет көрсету орталығының N 4 қалалық филиалы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Акмешіт мөлтек ауданы, 1 "б"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55-10-36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халыққа қызмет көрсету орталығының Жалағаш аудандық филиалы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 кенті, Желтоксан көшесі, нөмірсіз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32-3-03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Шаменов ауылдық округінің өкілдігі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ауданы, Шаменов ауылдық округі, Бухарбай батыр көшесі 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37-3-09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Бұхарбай батыр ауылдық округінің өкілдігі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ауданы, Бұхарбай батыр ауылдық округі, Бұхарбай батыр көшесі 21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36-2-17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ауданы, Аламесек ауылдық округі, Әбішев көшесі 26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34-3-28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 ауылдық округінің өкілдігі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ауданы, Таң ауылдық округі, Орынбай жырау көшесі, 12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37-1-04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Аққұм ауылдық округінің өкілдігі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ауданы, Аққұм ауылдық округі, Бейбітшілік көшесі, 4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38-4-27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Мақпал көл ауылдық округінің өкілдігі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ауданы, Мақпалкөл ауылдық округі, Оңалбаев көшесі, 38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41-5-76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ауданы, Еңбек ауылдық округі, Дауытбаев көшесі, 38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33-2-35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Аққыр ауылдық округінің өкілдігі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ауданы, Аққыр ауылдық округі, 50 жыл Қазақстан көшесі 50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41-5-75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халыққа қызмет көрсету орталығының Арал аудандық филиалы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ауданы, Арал қаласы, Ерімбет көшесі, нөмірсіз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2-50-02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ауданы, Сексеуіл қыстағы Мир көшесі, нөмірсіз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2-72-05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ауданы, Аманөткел ауылы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4-37-36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халыққа қызмет көрсету орталығының Жаңақорған аудандық филиалы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ауданы, Жаңакорган кенті, Сығанак көшесі, нөмірсіз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ауданы, Төменарық ауылдық округі, Кұлымбетов көшесі 11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35) 53-5-09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Сұнақата ауылдық округінің өкілдігі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ауданы, Сұнақата ауылдық округі, Сығанак көшесі нөмірсіз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35) 53-8-49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ауданы, Бесарық ауылдық округі, Қыдыров көшесі 4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35) 77-8-86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ауданы, Аққорган ауылы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35) 73-4-24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ауданы, Келінтөбе ауылы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35) 78-3-62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</w:t>
            </w:r>
          </w:p>
        </w:tc>
      </w:tr>
      <w:tr>
        <w:trPr>
          <w:trHeight w:val="7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халыққа қызмет көрсету орталығының Шиелі аудандық филиалы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Кызылорда облысы, Шиелі ауданы, Шиелі кенті, С.Каримбаев көшесі, 16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32) 4-15-59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Көкшоқы мөлтек ауданының өкілдігі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ауданы, Шиелі кенті Палымбет мөлтек ауданы В блогі, 4 пәтер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Сұлутөбе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ауданы, Шиелі кенті, Сұлутөбе ауылдық округі Тоқмағанбетов көшесі, нөмірсіз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32) 29-1-41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Тарторғай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ауданы, Тарторғай ауылдық округі, Есенова көшесі, 4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халыққа қызмет көрсету орталығының Қазалы аудандық филиалы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Әйтеке би кенті, Жанқожа батыр көшесі, нөмірсіз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 22-61-27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қаласының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Қазалы қаласы, Жанқожа батыр көшесі, 37 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 22-61-27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халыққа қызмет көрсету орталығының Байкоңыр қаласының филиалы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ауданы, Байкоңыр қаласы, Максимов көшесі, 17 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7-54-81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халыққа қызмет көрсету орталығының Қармақшы аудандық филиалы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ауданы, Жосалы кенті, Абай көшесі нөмірсіз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ауданы, Жаңажол ауылдық округі, Мәжібаев көшесі нөмірсіз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2-55-10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Қармақщы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ауданы, Қармақшы ауылдық округі, Сейфуллин көшесі, 6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2-62-00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Дауылқол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ауданы, Тұрмағанбетов ауылы, Ешнияз салкөшесі, 4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2-51-33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Интернационал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ауданы, Интернационал ауылдық округі, Астана көшесі, 3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2-52-13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Көмекбай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ауданы, Көмекбай ауылдық округі, Аяпов көшесі, 2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3-41-10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орталығы Сырдария аудандық филиалы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ауданы, Тереңөзек кенті, Аманкелді көшесі, 55 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22-9-00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Тоқмағанбетов ауылдық округінің өкілдігі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ауданы, Тоқмағанбетов ауылы, Абай көшесі, 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25-2-91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Ақжарма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ауданы, Ақжарма ауылдық округі, Балапанов көшесі, 24 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25-8-87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Іңкәрдария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ауданы, Іңкәрдария ауылдық округі, Қазыбек би көшесі, 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8(72439) 24-5-65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ауданы, Шаған ауылдық округі, Есет би көшесі, 17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26-5-79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Ілиясов ауылдық округінің өкілдігі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ауданы, Н.Ильясов ауылдық округі, Абай көшесі, 15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26-2-70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Шіркейлі ауылдық округінің өкілдігі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ауданы, Шіркейлі, Кұттыбаев көшесі, 3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24-6-66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Қоғалыкөл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ауданы, Қоғалыкөл ауылдық округі, Әуезов көшесі, 3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21-76-77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ауданы, Бесарық ауылдық округі, Әуезов көшесі, 26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Аманкелді ауылдық округі, Баймағанбетов көшесі, 32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Айдарлы ауылдық округінің өкілдігі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ауданы, Айдарлы ауылдық округі, Әуезов көшесі, 14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21-97-16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Ескерту: ММ –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"Кәмелетке толмаған балаларға тиесілі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алаңын айырбастауға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сатуға рұқсат беру үшін нотариалды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кеңсеге анықтамалар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Әрбір әкімшілік іс-әрекетінің орындалу мерзімін көрсете отырып әр ҚФБ-тің әкімшілік іс-әрекеттер дәйектілігінің және өзара байланысының мәтінді кестелік сипаттамасы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 кесте. ҚФБ іс-әрекетінің сипаттамасы.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0"/>
        <w:gridCol w:w="3009"/>
        <w:gridCol w:w="2824"/>
        <w:gridCol w:w="3217"/>
      </w:tblGrid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іс-қимылдары (барысы, жұмыстар ағыны)
</w:t>
            </w:r>
          </w:p>
        </w:tc>
      </w:tr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Іс-қимылдардың (барысы, жұмыстар ағыны) N 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инспекторы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жинақтау бөлімінің инспекторы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кеңсесінің қызметкері</w:t>
            </w:r>
          </w:p>
        </w:tc>
      </w:tr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Іс-қимылдардың (үдерістің, операция рәсімінің) атауы және олардың сипаттамасы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және тіркеу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 және жинақтау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қабылдау және тіркеу </w:t>
            </w:r>
          </w:p>
        </w:tc>
      </w:tr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(деректер, құжат, ұйымдастыру-әкімшілік шешiм)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жинақтау бөлiмiнiң инспекторына ұсыну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органға жолдау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басшылығына ұсынысы</w:t>
            </w:r>
          </w:p>
        </w:tc>
      </w:tr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8"/>
        <w:gridCol w:w="3010"/>
        <w:gridCol w:w="2824"/>
        <w:gridCol w:w="3258"/>
      </w:tblGrid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Іс-қимылдардың (барысы, жұмыстар ағыны) N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инспекторы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Іс-қимылдардың (үдерістің, операция рәсімінің) атауы және олардың сипаттамасы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қарау, анықтаманы немесе дәлелді бас тартуды дайындау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немесе дәлелді бас тартуды тіркеу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(деректер, құжат, ұйымдастыру-әкімшілік шешiм)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орындаушыға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немесе дәлелді бас тартуды Орталықтың инспекторына немесе тұтынушыға жолдау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немесе дәлелді бас тартуды тұтынушыға беру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мерзімдері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жұмыс күн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кесте. Пайдалану нұсқалары. Негізгі үдеріс – кәмелетке толмаған балаларға тиесілі тұрғын үй алаңын айырбастауға немесе сатуға рұқсат беру үшін нотариалды кеңсеге анықтамалар берілген жағдайда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2"/>
        <w:gridCol w:w="2634"/>
        <w:gridCol w:w="2843"/>
        <w:gridCol w:w="2843"/>
        <w:gridCol w:w="2448"/>
      </w:tblGrid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 (барысы, жұмыстар ағыны) 
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инспекторы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жинақтау бөлімінің инспекторы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кеңсесінің қызметкері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қабылдау және тіркеу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 қарау және жинақтау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Құжаттарды қабылдау және тіркеу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Құжаттарды қарау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Құжаттарды қарау және анықтама дайындау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Орталықтың жинақтау бөлiмiнiң инспекторына ұсыну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Уәкілетті органға жолдау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Уәкілетті органның басшысына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Жауапты орындаушыға жолдау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Анықтаманы Орталыққа немесе тұтынушыға жолдау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Тұтынушыға беру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3-кесте. Пайдалану нұсқалары. Баламалы үдеріс – кәмелетке толмаған балаларға тиесілі тұрғын үй алаңын айырбастауға немесе сатуға рұқсат беру үшін нотариалды кеңсеге анықтамалар беруден бас тартқан жағдайда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2"/>
        <w:gridCol w:w="2634"/>
        <w:gridCol w:w="2843"/>
        <w:gridCol w:w="2843"/>
        <w:gridCol w:w="2448"/>
      </w:tblGrid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Баламалы үдеріс (барысы, жұмыстар ағыны) 
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инспекторы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жинақтау бөлімінің инспекторы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кеңсесінің қызметкері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қабылдау және тіркеу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 қарау және жинақтау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Құжаттарды қабылдау және тіркеу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Құжаттарды қарау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Құжаттарды қарау және дәлелді бас тартуды дайындау</w:t>
            </w:r>
          </w:p>
        </w:tc>
      </w:tr>
      <w:tr>
        <w:trPr>
          <w:trHeight w:val="1575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Орталықтың жинақтау бөлiмiнiң инспекторына ұсыну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Уәкілетті органға жолдау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Уәкілетті органның басшысына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Жауапты орындаушыға жолдау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Дәлелді бас тартуды Орталыққа немесе тұтынушыға жолдау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Тұтынушыға беру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"Кәмелетке толмаған балаларға тиесілі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алаңын айырбастауға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сатуға рұқсат беру үшін нотариалды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кеңсеге анықтамалар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Мемлекеттік қызмет көрсету үдерісіндегі әкімшілік іс-әрекеттердің логикалық реттілігі мен ҚФБ арасындағы өзара байланысты көрсететін сызбалар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(сызбаны қағаз жүзінде қараңыз)</w:t>
      </w:r>
    </w:p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"Кәмелетке толмаған балаларға тиесілі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алаңын айырбастауға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сатуға рұқсат беру үшін нотариалды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кеңсеге анықтамалар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5-қосымша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аудандық, қалалық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Қорғаншылық және қамқоршылық органдарының функцияларын өзiне қамтитын аудандық, қалалық бiлiм бөлiмi кәмелетке толмаған балалар мүддесiне әрекет ететiн Қазақстан Республикасы Азаматтық кодексiнiң 22-24-баптарына, "Тұрғын үй қатынастары туралы" Қазақстан Республикасы Заңының 13-бабының 3-тармағына, "Неке және отбасы туралы" Қазақстан Республикасы Заңының 58, 114-баптарына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___________________________________________________мекен-жайы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N____ үй, N____ пәтердi_________________________________рұқсат бередi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Аудандық, қалалық бiлiм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бөлiмi бастығының орынбасары _________ қолы (Т.А.Ә.)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"Кәмелетке толмаған балаларға тиесілі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алаңын айырбастауға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сатуға рұқсат беру үшін нотариалды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кеңсеге анықтамалар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6-қосымша</w:t>
      </w:r>
    </w:p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Жеке тұлғаға арналған үлгi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Аудандық, қалалық бiлiм бөлiмi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__________мекен-жайында тұратын,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ерлi-зайыпты (Т.А.Ә.,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толық, қысқартусыз, жеке басын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куәландыратын құжат бойынша дәл)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Өтiнiш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Сiзден_________________________________мекен-жайында орналасқан пәтердi__________________сатуға, айырбастауға немесе сыйлауға рұқсат беруiңiздi сұраймыз.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Балаларымыз: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3.___________________________________________________________________ (балалардың Т.А.Ә туған жылы, туу туралы куәлiктiң N көрсетiледi, 10 жастан асқан балалар қолдарын қояды, "келiсемiн" деген сөздi жазады) Әкесi туралы мәлiметтер (Т.А.Ә., жеке куәлiктiң N, кiм және қашан бердi)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_____________________________________________қолы____________________ Шешесi туралы мәлiметтер (Т.А.Ә., жеке куәлiктiң N, кiм және қашан бердi)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_____________________________________________қолы____________________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үйден айырылған жағдайда балалар (қосымша алаңның мекенжайы немесе балаларды өзiне алуға келiсетiн жақын туыстардың мекен-жайлары көрсетiледi) мекен-жайында тұрады, "келешекте балаларды тұрғын үйсiз қалдырмауға мiндеттенемiз" деген үзiндi өз қолымен жазылады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Күнi: жылғы " " Ерлi-зайыптылардың қолдары__________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"23"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N 249 қаулысымен бекітілген</w:t>
      </w:r>
    </w:p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"Қорғаншылық және қамқоршылық жөнiнде анықтамалар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мемлекеттiк қызмет көрсету регламенті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Негізгі ұғымдар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"Қорғаншылық және қамқоршылық жөнiнде анықтамалар беру" мемлекеттiк қызмет көрсету регламентінде (бұдан әрі - Регламент) келесі түсініктер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 – "Қызылорда облысының халыққа қызмет көрсету орталығы" Республикалық мемлекеттік мекемесі, оның филиалдары және өкілдіктері;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– аудандардың, облыстық маңызы бар қалалардың білім бөлімдері;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–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орындаушы – міндеттеріне қорғаншылық және қамқоршылық жөнінде анықтамаларын дайындау кіретін аудандардың, облыстық маңызы бар қалалардың білім бөлімдерінің маманы.</w:t>
      </w:r>
    </w:p>
    <w:bookmarkEnd w:id="20"/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Жалпы ережелер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Регламент Қазақстан Республикасының "Әкімшілік рәсімдер туралы"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"Қазақстан Республикасы Білім және ғылым министрлігінің мемлекеттік қызмет стандарттарын бекіту және Қазақстан Республикасы Үкіметінің 2007 жылғы 30 маусымдағы N 561 қаулысына өзгеріс енгізу туралы" 2010 жылғы 26 ақпандағы </w:t>
      </w:r>
      <w:r>
        <w:rPr>
          <w:rFonts w:ascii="Times New Roman"/>
          <w:b w:val="false"/>
          <w:i w:val="false"/>
          <w:color w:val="000000"/>
          <w:sz w:val="28"/>
        </w:rPr>
        <w:t>N 140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мекен-жайлары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уәкілетті органмен және Орталықпен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"Неке және отбасы туралы" 1998 жылғы 17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баптары, Қазақстан Республикасы Үкіметінің "Қазақстан Республикасының қорғаншылық және қамқоршылық органдары туралы және Патронат туралы ережелерді және Ата-анасының қамқорлығынсыз қалған балаларды орталықтандырылған есепке алуды ұйымдастыру ережесін бекіту туралы" 1999 жылғы 9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N 1346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 Әділет министрлігінің мемлекеттік мекемелерін - халыққа қызмет көрсету орталықтарын құру туралы" Қазақстан Республикасы Үкіметінің 2007 жылғы 5 қаңтардағы </w:t>
      </w:r>
      <w:r>
        <w:rPr>
          <w:rFonts w:ascii="Times New Roman"/>
          <w:b w:val="false"/>
          <w:i w:val="false"/>
          <w:color w:val="000000"/>
          <w:sz w:val="28"/>
        </w:rPr>
        <w:t>N 1 қаулылары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аяқталу нысаны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қорғаншылық және қамқоршылық жөнiнде анықтама (бұдан әрі – анықтама) беру не қызмет көрсетуден бас тартудың дәлелді жауабын ұсыну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қағаз жеткізгіште тегін көрсетіледі.</w:t>
      </w:r>
    </w:p>
    <w:bookmarkEnd w:id="22"/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Мемлекеттік қызметті көрсету тәртібіне қойылатын талаптар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мәселелері бойынша, сондай-ақ, мемлекеттік қызмет көрсету барысы туралы ақпаратты мекен-жайлары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уәкілетті органнан және Орталықтан, сондай-ақ, аудандар мен Қызылорда қаласы әкімдіктерінің интернет-ресурстарынан алуға болады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құжаттарды тапсырған сәттен бастап бес жұмыс күнін (құжаттарды қабылдаған күн және берген күн мемлекеттік қызмет көрсету мерзіміне кірмейді)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өтініш берген күні сол жерде көрсетілетін мемлекеттік қызметті алуға дейін күту уақыты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өтініш берген күні сол жерде көрсетілетін мемлекеттік қызмет көрсету уақыты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органға өтініш білдірген кезде - белгіленген жұмыс кестесіне сәйкес сенбі, жексенбі және мереке күндерін қоспағанда, түскі үзіліспен сағат 9.00-ден 18.00-ге дейін көрсетіледі, қабылдау алдын ала жазылусыз және жеделдетіп қызмет көрсетусіз кезек күту тәртібімен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Орталыққа өтініш білдірген кезде - жексенбі күнін қоспағанда, аптасына алты күн, белгіленген жұмыс кестесіне сәйкес түскі үзіліссіз сағат 9.00-ден 20.00-ге дейін жүргізіледі. Филиалдар мен өкілдіктер үшін жұмыс кестесі түскі бір сағаттық үзіліспен сағат 9.00-ден 19.00-ге дейін белгіленеді, қабылдау алдын ала жазылусыз және жеделдетіп қызмет көрсетусіз, "электронды" кезек тәртібімен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көрсетуді тоқтата тұру немесе мемлекеттік қызметті ұсынудан бас тарту негізі: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органға өтініш білдірген кезде - тұтынушының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біреуін ұсынбауы;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Орталыққа өтініш білдірген кезде - уәкілетті орган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толық ұсынбаған жағдайда, құжаттар пакетін алғаннан кейін бір жұмыс күні ішінде бас тарту себебінің жазбаша негіздемесімен бірге оларды Орталыққа қайтарады.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құжаттар пакетін қабылдағаннан кейін тұтынушыны бір жұмыс күні ішінде хабардар етеді және уәкілетті органның қайтару/бас тарту себебінің жазбаша негіздемесін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тұтынушы көрсетілген мерзімде құжаттарды алуға өтініш білдірмесе, Орталық олардың бір ай сақталуын қамтамасыз етеді, кейін оларды уәкілетті органға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Тұтынушының құжаттарын қабылдауды бір тұлға уәкілетті орган және Орталықтың жұмыс кестесіне сәйкес күні бойы жүзеге асырады.</w:t>
      </w:r>
    </w:p>
    <w:bookmarkEnd w:id="24"/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Мемлекеттік қызметтерді көрсету үрдісінде іс-әрекет (өзара әрекет) тәртібінің сипаттамасы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Тұтынушы уәкілетті органға жүгінген жағдайда: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және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кеңсесінің қызметкері өтінішті тіркеуді жүзеге асырады және құжаттар қабылданғаны туралы, мемлекеттік қызмет алудың күні көрсетілген қолхат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Тұтынушы Орталыққа өтініш берген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 отырып, өтініш бланкісін толтырады;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 инспекторы құжаттарды қабылдағаннан кейін тіркеу жүргізеді және құжаттардың қабылдағандығы жөнінде төмендегілерді көрсете отырып қолхат береді: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сұрау салудың нөмірі мен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құжаттарды ресімдеуге өтінішті қабылдаған Орталық инспекторының тегі, аты, әкесінің 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алу үшін тұтынушы уәкілетті органға немесе Орталыққа мынадай құжаттарды тапсыруы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қорғаншылықты (қамқоршылықты) тағайындау туралы жергілікті атқарушы органдар шешімдерінің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қорғаншының (қамқоршының) жеке куәлігінің түпнұсқасы мен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баланың жеке басын куәландыратын құжаттың түпнұсқасы мен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тұрғылықты жері бойынша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құжаттардың түпнұсқалары көшірмелерімен қоса беріледі, кейін олар тұтынушыға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үдерісінде келесі құрылымдық-функционалдық бірліктер (бұдан әрі – ҚФБ) тартылады – мемлекеттік қызмет көрсету үдерісіне қатысатын уәкілетті органның және Орталықтың жауапты тұлғалары: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Орталықтың инспекторы;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Орталықтың жинақтау бөлімінің инспекторы;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кеңсесінің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Әрбір әкімшілік іс-әрекетінің орындалу мерзімін көрсете отырып әр ҚФБ-тің әкімшілік іс-әрекеттер дәйектілігінің және өзара байланысының мәтінді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Мемлекеттік қызмет көрсету үдерісіндегі әкімшілік іс-әрекеттердің логикалық реттілігі мен ҚФБ арасындағы өзара байланысты көрсететін сызбалар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Мемлекеттік қызмет көрсету нәтижесі берілуі тиіс нысандар, бланктердің шаблондары мен басқа да ақпарат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5 -қосымшасында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26"/>
    <w:bookmarkStart w:name="z6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Мемлекеттік қызметті көрсететін лауазымды тұлғалардың жауапкершілігі</w:t>
      </w:r>
    </w:p>
    <w:bookmarkEnd w:id="27"/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Уәкілетті органның және Орталықтың басшысы (бұдан әрі – лауазымды тұлғалар) мемлекеттік қызмет көрсетуге жауапты тұлға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тұлғалар Қазақстан Республикасының заңнамаға сәйкес белгіленген мерзімде мемлекеттік қызмет көрсетуді жүзеге асыруға жауапкершілікте болады.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"Қорғаншылық және қамқоршылық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жөнiнде анықтамалар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6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Уәкілетті органдардың мекен-жайлары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3947"/>
        <w:gridCol w:w="4590"/>
        <w:gridCol w:w="2872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Бөлімдердің атауы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мекен-жайы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телефондары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қаласының білім бөлімі" ММ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Тәжібаев көшесі, нөмірсіз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27-62-16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ауданының білім бөлімі" ММ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ауданы, Арал қаласы, Школьная көшесі, 35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33) 2-16-70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бөлімі" ММ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Әйтеке би кенті, Жаңақожа батыр көшесі, 11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 2-21-84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"Қармақшы ауданының білім бөлімі" ММ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ауданы, Жосалы кенті, Рысқұлов көшесі, 21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 2-21-84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ауданының білім бөлімі" ММ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ауданы, Жалағаш кенті, Желтоқсан көшесі, 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 3-14-48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"Сырдария ауданының білім бөлімі" ММ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ауданы, Тереңөзек кенті, Жамбыл көшесі, 18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2-17-78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ауданының білім бөлімі" ММ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ауданы, Шиелі кенті, Рысқұлов көшесі, 19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 4-14-16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"Жаңақорған ауданының білім бөлімі" ММ 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ауданы, Жаңақорған кенті, Амангелді көшесі, нөмірсіз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2-23-36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Ескерту: ММ –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"Қорғаншылық және қамқоршылық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жөнiнде анықтамалар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Start w:name="z6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Халыққа қызмет көрсету орталықтарының, оның филиалдары мен өкілдіктерінің мекен-жайлары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5325"/>
        <w:gridCol w:w="4563"/>
        <w:gridCol w:w="3000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мекенжайы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телефондары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облысының халыққа қызмет көрсету орталығы" ММ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Мұратбаев көшесі, нөмірсіз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23-08-46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халыққа қызмет көрсету орталығының N 1 қалалық филиалы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Тасбөгет кенті, Аманкелді көшесі, нөмірсіз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халыққа қызмет көрсету орталығының N 2 қалалық филиалы"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Жанқожа батыр көшесі, 82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облысының халыққа қызмет көрсету орталығының N 3 қалалық филиалы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М.Шокай көшесі, нөмірсіз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халыққа қызмет көрсету орталығының N 4 қалалық филиалы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Ақмешіт мөлтек ауданы, 1 "б"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55-10-36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халыққа қызмет көрсету орталығының Жалағаш аудандық филиалы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кенті, Желтоксан көшесі, нөмірсіз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32-3-03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Шаменов ауылдық округінің өкілдігі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ауданы, Шаменов ауылдық округі, Бухарбай батыр көшесі 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37-3-09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Бұхарбай батыр ауылдық округінің өкілдігі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ауданы, Бұхарбай батыр ауылдық округі, Бұхарбай батыр көшесі 21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36-2-17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ауданы, Аламесек ауылдық округі, Әбішев көшесі 26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34-3-28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 ауылдық округінің өкілдігі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ауданы, Таң ауылдық округі, Орынбай жырау көшесі, 12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37-1-04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Аққұм ауылдық округінің өкілдігі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ауданы, Аққұм ауылдық округі, Бейбітшілік көшесі, 4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38-4-27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Мақпал көл ауылдық округінің өкілдігі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ауданы, Мақпалкөл ауылдық округі, Оңалбаев көшесі, 38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41-5-76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ауданы, Еңбек ауылдық округі, Дауытбаев көшесі, 38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33-2-35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Аққыр ауылдық округінің өкілдігі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ауданы, Аққыр ауылдық округі, 50 жыл Қазақстан көшесі 50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41-5-75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халыққа қызмет көрсету орталығының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филиалы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ауданы, Арал қаласы, Ерімбет көшесі, нөмірсіз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2-50-02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ауданы, Сексеуіл қыстағы Мир көшесі, нөмірсіз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2-72-05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ауданы, Аманөткел ауылы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4-37-36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халыққа қызмет көрсету орталығының Жаңақорған аудандық филиалы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ауданы, Жаңақорган кенті, Сығанақ көшесі, нөмірсіз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ауданы, Төменарық ауылдық округі, Кұлымбетов көшесі 11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35) 53-5-09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Сұнақата ауылдық округінің өкілдігі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ауданы, Сұнақата ауылдық округі, Сығанак көшесі нөмірсіз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35) 53-8-49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ауданы, Бесарық ауылдық округі, Қыдыров көшесі 4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35) 77-8-86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ауданы, Аққорган ауылы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35) 73-4-24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ауданы, Келінтөбе ауылы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35) 78-3-62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</w:t>
            </w:r>
          </w:p>
        </w:tc>
      </w:tr>
      <w:tr>
        <w:trPr>
          <w:trHeight w:val="7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халыққа қызмет көрсету орталығының Шиелі аудандық филиалы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облысы, Шиелі ауданы, Шиелі кенті, С.Каримбаев көшесі, 16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32) 4-15-59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Көкшоқы мөлтек ауданының өкілдігі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ауданы, Шиелі кенті Палымбет мөлтек ауданы В блогі, 4 пәтер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Сұлутөбе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ауданы, Шиелі кенті, Сұлутөбе ауылдық округі Тоқмағанбетов көшесі, нөмірсіз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32) 29-1-41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Тарторғай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ауданы, Тарторғай ауылдық округі, Есенова көшесі, 4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халыққа қызмет көрсету орталығының Қазалы аудандық филиалы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Әйтеке би кенті, Жанқожа батыр көшесі, нөмірсіз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 22-61-27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қаласының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Қазалы қаласы, Жанқожа батыр көшесі, 37 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 22-61-27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халыққа қызмет көрсету орталығының Байкоңыр қаласының филиалы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ауданы, Байкоңыр қаласы, Максимов көшесі, 17 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7-54-81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халыққа қызмет көрсету орталығының Қармақшы аудандық филиалы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ауданы, Жосалы кенті, Абай көшесі нөмірсіз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ауданы, Жаңажол ауылдық округі, Мәжібаев көшесі нөмірсіз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2-55-10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Қармақщы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ауданы, Қармақшы ауылдық округі, Сейфуллин көшесі, 6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2-62-00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Дауылқол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ауданы, Тұрмағанбетов ауылы, Ешнияз салкөшесі, 4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2-51-33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Интернационал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ауданы, Интернационал ауылдық округі, Астана көшесі, 3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2-52-13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Көмекбай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ауданы, Көмекбай ауылдық округі, Аяпов көшесі, 2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3-41-10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орталығы Сырдария аудандық филиалы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ауданы, Тереңөзек кенті, Аманкелді көшесі, 55 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22-9-00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Тоқмағанбетов ауылдық округінің өкілдігі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ауданы, Тоқмағанбетов ауылы, Абай көшесі, 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25-2-91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Ақжарма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ауданы, Ақжарма ауылдық округі, Балапанов көшесі, 24 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25-8-87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Іңкәрдария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ауданы, Іңкәрдария ауылдық округі, Қазыбек би көшесі, 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8(72439) 24-5-65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ауданы, Шаған ауылдық округі, Есет би көшесі, 17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26-5-79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Ілиясов ауылдық округінің өкілдігі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ауданы, Н.Ильясов ауылдық округі, Абай көшесі, 15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26-2-70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Шіркейлі ауылдық округінің өкілдігі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ауданы, Шіркейлі, Кұттыбаев көшесі, 3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24-6-66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Қоғалыкөл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ауданы, Қоғалыкөл ауылдық округі, Әуезов көшесі, 3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21-76-77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ауданы, Бесарық ауылдық округі, Әуезов көшесі, 26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округінің өкілдігі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Аманкелді ауылдық округі, Баймағанбетов көшесі, 32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Айдарлы ауылдық округінің өкілдігі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ауданы, Айдарлы ауылдық округі, Әуезов көшесі, 14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21-97-16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ММ –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"Қорғаншылық және қамқоршылық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жөнiнде анықтамалар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bookmarkStart w:name="z6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Әрбір әкімшілік іс-әрекетінің орындалу мерзімін көрсете отырып әр ҚФБ-тің әкімшілік іс-әрекеттер дәйектілігінің және өзара байланысының мәтінді кестелік сипаттамасы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 кесте. ҚФБ іс-әрекетінің сипаттамасы.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0"/>
        <w:gridCol w:w="3009"/>
        <w:gridCol w:w="2824"/>
        <w:gridCol w:w="3217"/>
      </w:tblGrid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іс-қимылдары (барысы, жұмыстар ағыны)
</w:t>
            </w:r>
          </w:p>
        </w:tc>
      </w:tr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Іс-қимылдардың (барысы, жұмыстар ағыны) N 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инспекторы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жинақтау бөлімінің инспекторы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кеңсесінің қызметкері</w:t>
            </w:r>
          </w:p>
        </w:tc>
      </w:tr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Іс-қимылдардың (үдерістің, операция рәсімінің) атауы және олардың сипаттамасы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және тіркеу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 және жинақтау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қабылдау және тіркеу </w:t>
            </w:r>
          </w:p>
        </w:tc>
      </w:tr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(деректер, құжат, ұйымдастыру-әкімшілік шешiм)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жинақтау бөлiмiнiң инспекторына ұсыну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органға жолдау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басшылығына ұсынысы</w:t>
            </w:r>
          </w:p>
        </w:tc>
      </w:tr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8"/>
        <w:gridCol w:w="3010"/>
        <w:gridCol w:w="2824"/>
        <w:gridCol w:w="3258"/>
      </w:tblGrid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Іс-қимылдардың (барысы, жұмыстар ағыны) N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инспекторы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Іс-қимылдардың (үдерістің, операция рәсімінің) атауы және олардың сипаттамасы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қарау, анықтаманы немесе дәлелді бас тартуды дайындау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немесе дәлелді бас тартуды тіркеу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(деректер, құжат, ұйымдастыру-әкімшілік шешiм)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орындаушыға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немесе дәлелді бас тартуды Орталықтың инспекторына немесе тұтынушыға жолдау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немесе дәлелді бас тартуды тұтыгушыға беру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мерзімдері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жұмыс күн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 кесте. Пайдалану нұсқалары. Негізгі үдеріс – қорғаншылық және қамқоршылық жөнiнде анықтамалар берілген жағдайда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2"/>
        <w:gridCol w:w="2634"/>
        <w:gridCol w:w="2843"/>
        <w:gridCol w:w="2843"/>
        <w:gridCol w:w="2448"/>
      </w:tblGrid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 (барысы, жұмыстар ағыны) 
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Орталықтың инспекторы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Орталықтың жинақтау бөлімінің инспекторы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 кеңсесінің қызметкері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басшылығы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жауапты орындаушысы
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қабылдау және тіркеу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 қарау және жинақтау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Құжаттарды қабылдау және тіркеу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Құжаттарды қарау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Құжаттарды қарау және анықтама дайындау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Орталықтың жинақтау бөлiмiнiң инспекторына ұсыну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Уәкілетті органға жолдау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Уәкілетті органның басшысына ұсыну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Жауапты орындаушыға жолдау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Анықтаманы Орталыққа немесе тұтынушыға жолдау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Тұтынушыға беру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 кесте. Пайдалану нұсқалары. Баламалы үдеріс – қорғаншылық және қамқоршылық жөнiнде анықтамалар беруден бас тартылған жағдайда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2"/>
        <w:gridCol w:w="2634"/>
        <w:gridCol w:w="2843"/>
        <w:gridCol w:w="2843"/>
        <w:gridCol w:w="2448"/>
      </w:tblGrid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Баламалы үдеріс (барысы, жұмыстар ағыны) 
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Орталықтың инспекторы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Орталықтың жинақтау бөлімінің инспекторы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 кеңсесінің қызметкері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басшылығы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жауапты орындаушысы
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қабылдау және тіркеу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 қарау және жинақтау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Құжаттарды қабылдау және тіркеу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Құжаттарды қарау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Құжаттарды қарау және дәлелді бас тартуды дайындау</w:t>
            </w:r>
          </w:p>
        </w:tc>
      </w:tr>
      <w:tr>
        <w:trPr>
          <w:trHeight w:val="1575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Орталықтың жинақтау бөлiмiнiң инспекторына ұсыну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Уәкілетті органға жолдау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Уәкілетті органның басшысына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Жауапты орындаушыға жолдау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Дәлелді бас тартуды Орталыққа немесе тұтынушыға жолдау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Тұтынушыға беру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"Қорғаншылық және қамқоршылық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жөнiнде анықтамалар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bookmarkStart w:name="z6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Мемлекеттік қызмет көрсету үдерісіндегі әкімшілік іс-әрекеттердің логикалық реттілігі мен ҚФБ арасындағы өзара байланысты көрсететін сызбалар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(сызбаны қағаз жүзінде қараңыз)</w:t>
      </w:r>
    </w:p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"Қорғаншылық және қамқоршылық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жөнiнде анықтамалар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5-қосымша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АНЫҚТАМА N 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көшесі,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N__ үй, N__ пәтерде тұратын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 (азаматша) 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 шын мәнінде (қала, аудан)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200__ жылғы "__" _______ N ______ шешіміне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19__ жылғы "__" _________ туылған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оның мүлкіне (мүлкінің тізімдемесі істе тігулі, мүлкі жоқ) қорғаншы (қамқоршы) болып тағайындалды.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Қорғаншыға (қамқоршыға) қамқорлыққа алынушыны тәрбиелеу, оқыту, қоғамдық пайдалы қызметке даярлау туралы, оның жеке мүліктік құқықтарын қорғау және сақтау, сотта және барлық мемлекеттік мекемелерде арнайы өкілеттіксіз оның өкілі болу міндеті жүктеледі.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Аудандық, қалалық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бастығы __________ Т.А.Ә.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"23"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249 қаулысымен бекітілген</w:t>
      </w:r>
    </w:p>
    <w:bookmarkStart w:name="z7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"Жетімдерді, ата-анасының қамқорлығынсыз қалған балаларды әлеуметтік қамсыздандыруға арналған құжаттарды ресімдеу" мемлекеттiк қызмет көрсету регламенті</w:t>
      </w:r>
    </w:p>
    <w:bookmarkEnd w:id="34"/>
    <w:bookmarkStart w:name="z7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Негізгі ұғымдар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"Жетімдерді, ата-анасының қамқорлығынсыз қалған балаларды әлеуметтік қамсыздандыруға арналған құжаттарды ресімдеу" мемлекеттік қызмет көрсету регламентінде (әрі қарай - Регламент) мынадай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 – аудандардың, облыстық маңызы бар қалалардың білім бөлімдері;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–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орындаушы – міндеттеріне жетімдерді, ата-анасының қамқорлығынсыз қалған балаларды әлеуметтік қамсыздандыруға арналған құжаттарды ресімдеу кіретін аудандардың, облыстық маңызы бар қалалардың білім бөлімдерінің маманы.</w:t>
      </w:r>
    </w:p>
    <w:bookmarkEnd w:id="36"/>
    <w:bookmarkStart w:name="z7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Жалпы ережелер</w:t>
      </w:r>
    </w:p>
    <w:bookmarkEnd w:id="37"/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Регламент Қазақстан Республикасының "Әкімшілік рәсімдер туралы"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"Қазақстан Республикасы Білім және ғылым министрлігінің мемлекеттік қызмет стандарттарын бекіту және Қазақстан Республикасы Үкіметінің 2007 жылғы 30 маусымдағы N 561 қаулысына өзгеріс енгізу туралы" 2010 жылғы 26 ақпандағы </w:t>
      </w:r>
      <w:r>
        <w:rPr>
          <w:rFonts w:ascii="Times New Roman"/>
          <w:b w:val="false"/>
          <w:i w:val="false"/>
          <w:color w:val="000000"/>
          <w:sz w:val="28"/>
        </w:rPr>
        <w:t>N 140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мекенжайлары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уәкілетті органдармен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Көрсетiлетiн мемлекеттiк қызмет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"Неке және отбасы туралы" 1994 жылғы 27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баптары, "Адамдардың бала асырап алуына, оны қамқоршылыққа (қорғаншылыққа), патронатқа алуына болмайтын аурулардың тізбесін бекіту туралы" Қазақстан Республикасы Үкіметінің 1999 жылғы 24 маусымдағы </w:t>
      </w:r>
      <w:r>
        <w:rPr>
          <w:rFonts w:ascii="Times New Roman"/>
          <w:b w:val="false"/>
          <w:i w:val="false"/>
          <w:color w:val="000000"/>
          <w:sz w:val="28"/>
        </w:rPr>
        <w:t>N 842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аяқталу нысаны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жетім балаларды, ата-анасының қамқорлығынсыз қалған балаларды әлеуметтік қамсыздандыруға арналған құжаттарды ресімдеу (бұдан әрі – үзінді) не қызмет көрсетуден бас тартудың дәлелді жауабын ұсыну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қағаз жеткізгіште тегін көрсетіледі.</w:t>
      </w:r>
    </w:p>
    <w:bookmarkEnd w:id="38"/>
    <w:bookmarkStart w:name="z8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Мемлекеттік қызметті көрсету тәртібіне қойылатын талаптар</w:t>
      </w:r>
    </w:p>
    <w:bookmarkEnd w:id="39"/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мәселелері бойынша, сондай-ақ, мемлекеттік қызмет көрсету барысы туралы ақпаратты мекен-жайлары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уәкілетті органнан, сондай-ақ, аудандар мен Қызылорда қаласы әкімдіктерінің интернет-ресурстарынан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құжаттарды тапсырған сәттен бастап отыз жұмыс күнін (құжаттарды қабылдаған күн және берген күн мемлекеттік қызмет көрсету мерзіміне кірмейді)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өтініш берген күні сол жерде көрсетілетін мемлекеттік қызметті алуға дейін күту уақыты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өтініш берген күні сол жерде көрсетілетін мемлекеттік қызмет көрсету уақыты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органға өтiнiш бiлдiрген кезде – белгiленген жұмыс кестесiне сәйкес сенбi, жексенбi және мереке күндерiн қоспағанда, түскi үзiлiспен сағат 9.00-ден 18.00-ге дейiн көрсетiледi;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қабылдау алдын ала жазылусыз және жеделдетiп қызмет көрсетусiз кезек күту тәртiбiмен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ұсынудан бас тарту негізі уәкілетті органға өтініш білдірген кезде - тұтынушының осы Pегламенттің 14-тармағында көрсетілген құжаттардың біреуін ұсынбауы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Тұтынушының құжаттарын қабылдауды бір тұлға уәкілетті органның кестесіне сәйкес күні бойы жүзеге асырады.</w:t>
      </w:r>
    </w:p>
    <w:bookmarkEnd w:id="40"/>
    <w:bookmarkStart w:name="z8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Мемлекеттік қызметтерді көрсету үрдісінде іс-әрекет (өзара әрекет) тәртібінің сипаттамасы</w:t>
      </w:r>
    </w:p>
    <w:bookmarkEnd w:id="41"/>
    <w:bookmarkStart w:name="z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Тұтынушы уәкілетті органға жүгінген жағдайда: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өтінішті және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кеңсесінің қызметкері өтінішті тіркеуді жүзеге асырады және құжаттар қабылданғаны туралы, мемлекеттік қызмет алудың күні көрсетілген қолхат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тұтынушы уәкілетті органға мынадай құжаттарды тапсыруы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тұлғаның аудандық, қалалық бөлімдер, облыстық маңызы бар қаланың уәкілетті орган бастықтарының атына өзінің қорғаншы (қамқоршы) болуға ниеті туралы өтініші еркін нысанда ресімделеді;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егер қорғаншы (қамқоршы) болуға ниет білдірген адам некеде тұрған жағдайда, жұбайының (зайыбының) нотариалды расталған келісімі;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егер қорғаншы (қамқоршы), тәрбиеші болуға ниет білдірген адам некеде тұрған жағдайда тұтынушының және жұбайының (зайыбының) жеке куәлігінің түпнұсқасы мен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қорғаншы (қамқоршы)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болуға ниет білдірген адамның және некеде тұрған жағдайда, жұбайының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(зайыбының) денсаулық жағдайы туралы медициналық қорытынды;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егер тұтынушының некеде тұрмаған жағдайда нотариалды расталған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тұтынушының өмірбаяны еркін нысанда ресімделеді;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тұтынушыға жұмыс орнынан берілген мінездеме;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жұмыс орнынан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жалақысы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тұрғылықты жерінен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тұрғындарды тіркеу кітабының (үй кітабының)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неке туралы куәлік (көшірмесі);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өтініш беруші мен оның жұбайының (зайыбының) сотталмағаны туралы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құжаттарды тапсырғаннан кейін баланы тәрбиелеуге үміткер адамның тұрғын үй-тұрмыстық жағдайына тексеру жүргізіледі, оның қорытындысы бойынша акт дайындалады.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Бұдан басқа, заңнамаға сәйкес қорғаншылыққа (қамқоршылыққа) берілетін әр бала үшін қорғаншылық (қамқоршылық) ресімдеуге ниет білдірген адам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 әкімшілігі растаған баланың келісімі (егер бала 10 жастан асса);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баланың туу туралы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баланың денсаулық жағдайы туралы медициналық анықтама және баланың даму тарихынан үзінді көшірме;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ата-анасы туралы құжаттар (қайтыс болуы туралы куәліктің көшірмесі, сот үкімі немесе шешімі, ата-анасының ауруы немесе іздестірілуі туралы анықтама, бала некеде тумаған жағдайда N4 нысандағы анықтама және баланың ата-ана қамқорлығын жоғалтқанын растайтын басқа да құжаттар);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баланың білімі туралы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зейнетақы алатын балаларға зейнетақы кітапшасы, алименттерді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өндіріп алу туралы сот шешімінің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аға-інілері мен апа-қарындастары және олардың орналасқан жерлері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тұрғын үйін бар немесе жоқ екендігі туралы құжаттар.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құжаттардың түпнұсқалары көшірмелерімен қоса беріледі, кейін олар тұтынушыға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үдерісінде келесі құрылымдық-функционалдық бірліктер (бұдан әрі – ҚФБ) тартылады – мемлекеттік қызмет көрсету үдерісіне қатысатын уәкілетті органның тұлғасы: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 кеңсесінің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Әрбір әкімшілік іс-әрекетінің орындалу мерзімін көрсете отырып әр ҚФБ-тің әкімшілік іс-әрекеттер дәйектілігінің және өзара байланысының мәтінді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үдерісіндегі әкімшілік іс-әрекеттердің логикалық реттілігі мен ҚФБ арасындағы өзара байланысты көрсететін сызбалар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Мемлекеттік қызмет көрсету нәтижесі берілуі тиіс нысандар, бланктердің шаблондары мен басқа да ақпарат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42"/>
    <w:bookmarkStart w:name="z9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Мемлекеттік қызметті көрсететін лауазымды тұлғалардың жауапкершілігі</w:t>
      </w:r>
    </w:p>
    <w:bookmarkEnd w:id="43"/>
    <w:bookmarkStart w:name="z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Уәкілетті органның басшысы (бұдан әрі – лауазымды тұлға) мемлекеттік қызмет көрсетуге жауапты тұлға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 Қазақстан Республикасының заңнамаға сәйкес белгіленген мерзімде мемлекеттік қызмет көрсетуді жүзеге асыруға жауапкершілікте болады.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"Жетiмдердi, ата-анасының қамқорлығынсыз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қалған балаларды әлеуметтiк қамсыздандыруға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құжаттарды ресiмдеу"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9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Уәкілетті органдардың мекен-жайлары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3947"/>
        <w:gridCol w:w="4590"/>
        <w:gridCol w:w="2872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Бөлімдердің атауы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мекен-жайы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телефондары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қаласының білім бөлімі" ММ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Тәжібаев көшесі, нөмірсіз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27-62-16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ауданының білім бөлімі" ММ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ауданы, Арал қаласы, Школьная көшесі, 35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33) 2-16-70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бөлімі" ММ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Әйтеке би кенті, Жаңақожа батыр көшесі, 11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 2-21-84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"Қармақшы ауданының білім бөлімі" ММ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ауданы, Жосалы кенті, Рысқұлов көшесі, 21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 2-21-84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ауданының білім бөлімі" ММ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ауданы, Жалағаш кенті, Желтоқсан көшесі, 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 3-14-48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"Сырдария ауданының білім бөлімі" ММ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ауданы, Тереңөзек кенті, Жамбыл көшесі, 18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2-17-78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ауданының білім бөлімі" ММ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ауданы, Шиелі кенті, Рысқұлов көшесі, 19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4-14-16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"Жаңақорған ауданының білім бөлімі" ММ 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ауданы, Жаңақорған кенті, Амангелді көшесі, нөмірсіз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Ескерту: ММ –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"Жетiмдердi, ата-анасының қамқорлығынсыз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қалған балаларды әлеуметтiк қамсыздандыруға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құжаттарды ресiмдеу"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Start w:name="z9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Әрбір әкімшілік іс-әрекетінің орындалу мерзімін көрсете отырып әр ҚФБ-тің әкімшілік іс-әрекеттер дәйектілігінің және өзара байланысының мәтінді кестелік сипаттамасы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 кесте. ҚФБ іс-әрекетінің сипаттамасы.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8"/>
        <w:gridCol w:w="2703"/>
        <w:gridCol w:w="2557"/>
        <w:gridCol w:w="2828"/>
        <w:gridCol w:w="1954"/>
      </w:tblGrid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іс-қимылдары (барысы, жұмыстар ағыны)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Іс-қимылдардың (барысы, жұмыстар ағыны) N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орган кеңсесінің қызметкері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кеңсесінің қызметкері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Іс-қимылдардың (үдерістің, операция рәсімінің) атауы және олардың сипаттамасы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және тіркеу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 және үзіндіні немесе дәлеледі бас тартуды дайындау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Үзіндіні немесе дәлелді бас тартуды тіркеу 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(деректер, құжат, ұйымдастыру-әкімшілік шешiм)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басшылығына жолдау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орындаушыға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Үзіндіні немесе дәлелді бас тартуды тіркеуге жолдау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нәтижесін тұтынушыға беру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жұмыс күн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 кесте. Пайдалану нұсқалары. Негізгі үдеріс – жетiмдердi, ата-анасының қамқорлығынсыз қалған балаларды әлеуметтiк қамсыздандыруға арналған құжаттарды ресiмдеген жағдайда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6"/>
        <w:gridCol w:w="3006"/>
        <w:gridCol w:w="3212"/>
        <w:gridCol w:w="3606"/>
      </w:tblGrid>
      <w:tr>
        <w:trPr>
          <w:trHeight w:val="3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Баламалы үдеріс (барысы, жұмыстар ағыны) 
</w:t>
            </w:r>
          </w:p>
        </w:tc>
      </w:tr>
      <w:tr>
        <w:trPr>
          <w:trHeight w:val="3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орган кеңсесінің қызметкері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кеңсесінің қызметкері</w:t>
            </w:r>
          </w:p>
        </w:tc>
      </w:tr>
      <w:tr>
        <w:trPr>
          <w:trHeight w:val="3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қабылдау және тіркеу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 қарау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Құжаттарды қарау және үзіндіні дайындау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Үзіндіні тіркеу</w:t>
            </w:r>
          </w:p>
        </w:tc>
      </w:tr>
      <w:tr>
        <w:trPr>
          <w:trHeight w:val="3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Уәкілетті органның басшылығына жолдау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Жауапты орындаушыға беру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Үзіндіні тіркеуге жолдау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Қызмет көрсету нәтижесін тұтынушыға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3-кесте. Пайдалану нұсқалары. Баламалы үдеріс – жетiмдердi, ата-анасының қамқорлығынсыз қалған балаларды әлеуметтiк қамсыздандыруға арналған құжаттарды ресiмдеуден бас тартылған жағдайда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6"/>
        <w:gridCol w:w="3006"/>
        <w:gridCol w:w="3212"/>
        <w:gridCol w:w="3606"/>
      </w:tblGrid>
      <w:tr>
        <w:trPr>
          <w:trHeight w:val="3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Баламалы үдеріс (барысы, жұмыстар ағыны) 
</w:t>
            </w:r>
          </w:p>
        </w:tc>
      </w:tr>
      <w:tr>
        <w:trPr>
          <w:trHeight w:val="3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орган кеңсесінің қызметкері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кеңсесінің қызметкері</w:t>
            </w:r>
          </w:p>
        </w:tc>
      </w:tr>
      <w:tr>
        <w:trPr>
          <w:trHeight w:val="3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қабылдау және тіркеу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 қарау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Құжаттарды қарау және дәлелді дайындау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Дәлелді бас тартуды тіркеу</w:t>
            </w:r>
          </w:p>
        </w:tc>
      </w:tr>
      <w:tr>
        <w:trPr>
          <w:trHeight w:val="3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Уәкілетті органның басшылығына жолдау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Жауапты орындаушыға беру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Дәлелді бас тартуды тіркеуге жолдау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Қызмет көрсету нәтижесін тұтынушыға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"Жетiмдердi, ата-анасының қамқорлығынсыз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қалған балаларды әлеуметтiк қамсыздандыруға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құжаттарды ресiмдеу"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мемлекеттік қызмет регламенті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bookmarkStart w:name="z9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Мемлекеттік қызмет көрсету үдерісіндегі әкімшілік іс-әрекеттердің логикалық реттілігі мен ҚФБ арасындағы өзара байланысты көрсететін сызбалар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(сызбаны қағаз жүзінде қараңыз)</w:t>
      </w:r>
    </w:p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"Жетiмдердi, ата-анасының қамқорлығынсыз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қалған балаларды әлеуметтiк қамсыздандыруға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құжаттарды ресiмдеу"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Үлгі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 (қала)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қосымшадан үзінді көшірме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елді мекен                      20__ жылғы "__" _______ N______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Қорғаншылық (қамқоршылық)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"Неке және отбасы туралы" Қазақстан Республикасы Заңының 104 және 105-баптарына сәйкес, (Т.А.Ә.)__________ өтініші және аудандық, қалалық білім бөлімдерінің, облыстық, Алматы, Астана қалалары білім басқармаларының құжаттары негізінде _______________________ ауданының (қаласының)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Қосымшаға сәйкес ата-анасының қамқорлығынсыз қалған кәмелетке толмаған балаларға қорғаншылық (қамқоршылық) белгіленсін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3699"/>
        <w:gridCol w:w="5021"/>
        <w:gridCol w:w="3436"/>
      </w:tblGrid>
      <w:tr>
        <w:trPr>
          <w:trHeight w:val="2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 (қамқоршы)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Қорғаншылыққа алынушы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Қорғаншылық пен қамқоршылықты ресімдеу негізі</w:t>
            </w:r>
          </w:p>
        </w:tc>
      </w:tr>
      <w:tr>
        <w:trPr>
          <w:trHeight w:val="2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Т.А.Ә.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Қорғаншылыққа (қамқоршылыққа) алынған баланың Т.А.Ә., туған жылы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Қолда бар тұрғын үй _____________________________________________ бекітіліп берілсін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Әкім                             _______________ қолы (Т.А.Ә.)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</w:p>
    <w:bookmarkStart w:name="z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"Жетiмдердi, ата-анасының қамқорлығынсыз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қалған балаларды әлеуметтiк қамсыздандыруға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құжаттарды ресiмдеу"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5-қосымша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тұлғаға арналған үлгі Жолдама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Қамқоршының (бала асырап алушының) денсаулық жағдайы туралы қорытынды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жылы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Үйінің мекенжайы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Психиатр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Нарколог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Дерматовенеролог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Кеуде қуысының рентгеноскопиясы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Терапевт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Қорытынды 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