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0a4d4" w14:textId="ad0a4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қызметтер көрсету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2011 жылғы 12 желтоқсандағы N 232 қаулысы. Қызылорда облысының Әділет департаментінде 2011 жылы 30 желтоқсанда N 4286 тіркелді. Күші жойылды - Қызылорда облысы әкімдігінің 2012 жылғы 30 қарашадағы N 655 қаулысымен</w:t>
      </w:r>
    </w:p>
    <w:p>
      <w:pPr>
        <w:spacing w:after="0"/>
        <w:ind w:left="0"/>
        <w:jc w:val="both"/>
      </w:pPr>
      <w:r>
        <w:rPr>
          <w:rFonts w:ascii="Times New Roman"/>
          <w:b w:val="false"/>
          <w:i w:val="false"/>
          <w:color w:val="ff0000"/>
          <w:sz w:val="28"/>
        </w:rPr>
        <w:t xml:space="preserve">      Ескерту. Күші жойылды - Қызылорда облысы әкімдігінің 2012.11.30  </w:t>
      </w:r>
      <w:r>
        <w:rPr>
          <w:rFonts w:ascii="Times New Roman"/>
          <w:b w:val="false"/>
          <w:i w:val="false"/>
          <w:color w:val="ff0000"/>
          <w:sz w:val="28"/>
        </w:rPr>
        <w:t>N 655</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Әкімшілік рәсімдер туралы</w:t>
      </w:r>
      <w:r>
        <w:rPr>
          <w:rFonts w:ascii="Times New Roman"/>
          <w:b w:val="false"/>
          <w:i w:val="false"/>
          <w:color w:val="000000"/>
          <w:sz w:val="28"/>
        </w:rPr>
        <w:t>" 2000 жылғы 27 қарашадағы және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Заңдарына сәйкес Қызылорда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1) "Кең таралған пайдалы қазбаларды барлауға, өндіруге немесе бірлескен барлау мен өндіруге арналған келісім-шарттарды тіркеу"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2) "Кең таралған пайдалы қазбаларды барлауға, өндіруге және бірлескен барлау мен өндіруге жер қойнауын пайдалану құқығының кепіл шартын тіркеу" мемлекеттiк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орындалуына бақылау жасау облыс әкімінің бірінші орынбасары Қ. Ысқақовқа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Қызылорда облысының әкімі                      Б. Қуандықов</w:t>
      </w:r>
    </w:p>
    <w:p>
      <w:pPr>
        <w:spacing w:after="0"/>
        <w:ind w:left="0"/>
        <w:jc w:val="both"/>
      </w:pPr>
      <w:r>
        <w:rPr>
          <w:rFonts w:ascii="Times New Roman"/>
          <w:b w:val="false"/>
          <w:i w:val="false"/>
          <w:color w:val="000000"/>
          <w:sz w:val="28"/>
        </w:rPr>
        <w:t>      2011 жылғы "12" желтоқсандағы</w:t>
      </w:r>
      <w:r>
        <w:br/>
      </w:r>
      <w:r>
        <w:rPr>
          <w:rFonts w:ascii="Times New Roman"/>
          <w:b w:val="false"/>
          <w:i w:val="false"/>
          <w:color w:val="000000"/>
          <w:sz w:val="28"/>
        </w:rPr>
        <w:t>
      N 232 қаулысымен бекітілген</w:t>
      </w:r>
    </w:p>
    <w:bookmarkStart w:name="z5" w:id="1"/>
    <w:p>
      <w:pPr>
        <w:spacing w:after="0"/>
        <w:ind w:left="0"/>
        <w:jc w:val="left"/>
      </w:pPr>
      <w:r>
        <w:rPr>
          <w:rFonts w:ascii="Times New Roman"/>
          <w:b/>
          <w:i w:val="false"/>
          <w:color w:val="000000"/>
        </w:rPr>
        <w:t xml:space="preserve">        
"Кең таралған пайдалы қазбаларды барлауға, өндiруге немесе бiрлескен барлау мен өндiруге арналған келiсiм-шарттарды тiркеу" мемлекеттiк қызмет көрсету регламенті</w:t>
      </w:r>
    </w:p>
    <w:bookmarkEnd w:id="1"/>
    <w:bookmarkStart w:name="z6" w:id="2"/>
    <w:p>
      <w:pPr>
        <w:spacing w:after="0"/>
        <w:ind w:left="0"/>
        <w:jc w:val="left"/>
      </w:pPr>
      <w:r>
        <w:rPr>
          <w:rFonts w:ascii="Times New Roman"/>
          <w:b/>
          <w:i w:val="false"/>
          <w:color w:val="000000"/>
        </w:rPr>
        <w:t xml:space="preserve"> 
1. Негізгі ұғымдар</w:t>
      </w:r>
    </w:p>
    <w:bookmarkEnd w:id="2"/>
    <w:bookmarkStart w:name="z7" w:id="3"/>
    <w:p>
      <w:pPr>
        <w:spacing w:after="0"/>
        <w:ind w:left="0"/>
        <w:jc w:val="both"/>
      </w:pPr>
      <w:r>
        <w:rPr>
          <w:rFonts w:ascii="Times New Roman"/>
          <w:b w:val="false"/>
          <w:i w:val="false"/>
          <w:color w:val="000000"/>
          <w:sz w:val="28"/>
        </w:rPr>
        <w:t>
      1. Осы регламентте мынадай ұғымдар пайдаланылады:</w:t>
      </w:r>
      <w:r>
        <w:br/>
      </w:r>
      <w:r>
        <w:rPr>
          <w:rFonts w:ascii="Times New Roman"/>
          <w:b w:val="false"/>
          <w:i w:val="false"/>
          <w:color w:val="000000"/>
          <w:sz w:val="28"/>
        </w:rPr>
        <w:t>
      1) жер қойнауын пайдалану құқығы - жер қойнауын пайдаланушының осы "Жер қойнауы және жер қойнауын пайдалану туралы" Қазақстан Республикасының 2010 жылғы 24 маусымдағы </w:t>
      </w:r>
      <w:r>
        <w:rPr>
          <w:rFonts w:ascii="Times New Roman"/>
          <w:b w:val="false"/>
          <w:i w:val="false"/>
          <w:color w:val="000000"/>
          <w:sz w:val="28"/>
        </w:rPr>
        <w:t>Заңына</w:t>
      </w:r>
      <w:r>
        <w:rPr>
          <w:rFonts w:ascii="Times New Roman"/>
          <w:b w:val="false"/>
          <w:i w:val="false"/>
          <w:color w:val="000000"/>
          <w:sz w:val="28"/>
        </w:rPr>
        <w:t xml:space="preserve"> сәйкес сатып алған жер қойнауын иелену және пайдалану құқығы;</w:t>
      </w:r>
      <w:r>
        <w:br/>
      </w:r>
      <w:r>
        <w:rPr>
          <w:rFonts w:ascii="Times New Roman"/>
          <w:b w:val="false"/>
          <w:i w:val="false"/>
          <w:color w:val="000000"/>
          <w:sz w:val="28"/>
        </w:rPr>
        <w:t>
      2) келісімшарт - Қазақстан Республикасының заңнамасында белгіленген құзыретке сәйкес құзыретті орган немесе жер қойнауын зерттеу мен пайдалану жөніндегі уәкілетті орган немесе облыстың, республикалық маңызы бар қаланың, астананың жергілікті атқарушы органы мен жеке және (немесе) заңды тұлға арасындағы пайдалы қазбаларды барлауды, өндіруді, бірлескен барлау мен өндіруді жүргізуге не барлаумен және (немесе) өндірумен байланысты емес жерасты құрылыстарын салуға және (немесе) пайдалануға не жер қойнауын мемлекеттік геологиялық зерттеуге арналған шарт;</w:t>
      </w:r>
      <w:r>
        <w:br/>
      </w:r>
      <w:r>
        <w:rPr>
          <w:rFonts w:ascii="Times New Roman"/>
          <w:b w:val="false"/>
          <w:i w:val="false"/>
          <w:color w:val="000000"/>
          <w:sz w:val="28"/>
        </w:rPr>
        <w:t>
      3) тұтынушы – жеке және заңды тұлға;</w:t>
      </w:r>
      <w:r>
        <w:br/>
      </w:r>
      <w:r>
        <w:rPr>
          <w:rFonts w:ascii="Times New Roman"/>
          <w:b w:val="false"/>
          <w:i w:val="false"/>
          <w:color w:val="000000"/>
          <w:sz w:val="28"/>
        </w:rPr>
        <w:t>
      4) басқарма – "Қызылорда облысының кәсіпкерлік және өнеркәсіп басқармасы" мемлекеттік мекемесі;</w:t>
      </w:r>
      <w:r>
        <w:br/>
      </w:r>
      <w:r>
        <w:rPr>
          <w:rFonts w:ascii="Times New Roman"/>
          <w:b w:val="false"/>
          <w:i w:val="false"/>
          <w:color w:val="000000"/>
          <w:sz w:val="28"/>
        </w:rPr>
        <w:t>
      5) орындаушы – міндетіне кең таралған пайдалы қазбаларды барлауға, өндiруге немесе бiрлескен барлау мен өндiруге арналған келiсiм-шарттарды тiркеуді жасайтын басқарманың лауазымды тұлғасы;</w:t>
      </w:r>
      <w:r>
        <w:br/>
      </w:r>
      <w:r>
        <w:rPr>
          <w:rFonts w:ascii="Times New Roman"/>
          <w:b w:val="false"/>
          <w:i w:val="false"/>
          <w:color w:val="000000"/>
          <w:sz w:val="28"/>
        </w:rPr>
        <w:t>
      6) регламент – "Кең таралған пайдалы қазбаларды барлауға, өндiруге немесе бiрлескен барлау мен өндiруге арналған келiсiм-шарттарды тiркеу" мемлекеттік қызмет бойынша ішкі тәртіпті реттеуші нормативтік құқықтық акт;</w:t>
      </w:r>
      <w:r>
        <w:br/>
      </w:r>
      <w:r>
        <w:rPr>
          <w:rFonts w:ascii="Times New Roman"/>
          <w:b w:val="false"/>
          <w:i w:val="false"/>
          <w:color w:val="000000"/>
          <w:sz w:val="28"/>
        </w:rPr>
        <w:t>
      7) мемлекеттiк тiркеу актiсi - "Жер қойнауы және жер қойнауын пайдалану туралы" Қазақстан Республикасының 2010 жылғы 24 маусымдағы Заңының 27-бабының </w:t>
      </w:r>
      <w:r>
        <w:rPr>
          <w:rFonts w:ascii="Times New Roman"/>
          <w:b w:val="false"/>
          <w:i w:val="false"/>
          <w:color w:val="000000"/>
          <w:sz w:val="28"/>
        </w:rPr>
        <w:t>12-тармақшасына</w:t>
      </w:r>
      <w:r>
        <w:rPr>
          <w:rFonts w:ascii="Times New Roman"/>
          <w:b w:val="false"/>
          <w:i w:val="false"/>
          <w:color w:val="000000"/>
          <w:sz w:val="28"/>
        </w:rPr>
        <w:t xml:space="preserve"> және 68-бабының </w:t>
      </w:r>
      <w:r>
        <w:rPr>
          <w:rFonts w:ascii="Times New Roman"/>
          <w:b w:val="false"/>
          <w:i w:val="false"/>
          <w:color w:val="000000"/>
          <w:sz w:val="28"/>
        </w:rPr>
        <w:t>3-тармағына</w:t>
      </w:r>
      <w:r>
        <w:rPr>
          <w:rFonts w:ascii="Times New Roman"/>
          <w:b w:val="false"/>
          <w:i w:val="false"/>
          <w:color w:val="000000"/>
          <w:sz w:val="28"/>
        </w:rPr>
        <w:t xml:space="preserve"> сәйкес берілетін және онда кең таралған пайдалы қазбаларды барлауға, өндiруге немесе бiрлескен барлау мен өндiруге арналған келiсiм-шарттарды тiркеу нәтижесі көрсетілген құжат;</w:t>
      </w:r>
      <w:r>
        <w:br/>
      </w:r>
      <w:r>
        <w:rPr>
          <w:rFonts w:ascii="Times New Roman"/>
          <w:b w:val="false"/>
          <w:i w:val="false"/>
          <w:color w:val="000000"/>
          <w:sz w:val="28"/>
        </w:rPr>
        <w:t>
      8) жер қойнауын пайдалану жөніндегі операциялар - жер қойнауын мемлекеттік геологиялық зерттеуге, пайдалы қазбаларды барлауға және (немесе) өндіруге қатысты, оның ішінде жерасты суларын, емдік балшықты барлаумен және өндірумен, жер қойнауын сарқынды суларды ағызу үшін барлаумен байланысты, сондай-ақ барлаумен және (немесе) өндірумен байланысты емес, жерасты құрылыстарын салу және (немесе) пайдалану жөніндегі жұмыстар;</w:t>
      </w:r>
      <w:r>
        <w:br/>
      </w:r>
      <w:r>
        <w:rPr>
          <w:rFonts w:ascii="Times New Roman"/>
          <w:b w:val="false"/>
          <w:i w:val="false"/>
          <w:color w:val="000000"/>
          <w:sz w:val="28"/>
        </w:rPr>
        <w:t>
      9) құрылымдық функционалдық бірліктер (бұдан әрі – ҚФБ) – уәкілетті органдардың жауапты адамдары, мемлекеттік органдардың құрылымдық бөлімшелері, мемлекеттік органдар, ақпараттық жүйелер немесе олардың шағын жүйелері.</w:t>
      </w:r>
    </w:p>
    <w:bookmarkEnd w:id="3"/>
    <w:bookmarkStart w:name="z8" w:id="4"/>
    <w:p>
      <w:pPr>
        <w:spacing w:after="0"/>
        <w:ind w:left="0"/>
        <w:jc w:val="left"/>
      </w:pPr>
      <w:r>
        <w:rPr>
          <w:rFonts w:ascii="Times New Roman"/>
          <w:b/>
          <w:i w:val="false"/>
          <w:color w:val="000000"/>
        </w:rPr>
        <w:t xml:space="preserve">        
2. Жалпы ережелер</w:t>
      </w:r>
    </w:p>
    <w:bookmarkEnd w:id="4"/>
    <w:bookmarkStart w:name="z9" w:id="5"/>
    <w:p>
      <w:pPr>
        <w:spacing w:after="0"/>
        <w:ind w:left="0"/>
        <w:jc w:val="both"/>
      </w:pPr>
      <w:r>
        <w:rPr>
          <w:rFonts w:ascii="Times New Roman"/>
          <w:b w:val="false"/>
          <w:i w:val="false"/>
          <w:color w:val="000000"/>
          <w:sz w:val="28"/>
        </w:rPr>
        <w:t>
      2. Осы "Кең таралған пайдалы қазбаларды барлауға, өндiруге немесе бiрлескен барлау мен өндiруге арналған келiсiм-шарттарды тiркеу" мемлекеттiк қызмет көрсету регламенті "Жер қойнауы және жер қойнауын пайдалану туралы" Қазақстан Республикасының 2010 жылғы 24 маусымдағы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2010 жылғы 17 ақпандағы  </w:t>
      </w:r>
      <w:r>
        <w:rPr>
          <w:rFonts w:ascii="Times New Roman"/>
          <w:b w:val="false"/>
          <w:i w:val="false"/>
          <w:color w:val="000000"/>
          <w:sz w:val="28"/>
        </w:rPr>
        <w:t>N 100</w:t>
      </w:r>
      <w:r>
        <w:rPr>
          <w:rFonts w:ascii="Times New Roman"/>
          <w:b w:val="false"/>
          <w:i w:val="false"/>
          <w:color w:val="000000"/>
          <w:sz w:val="28"/>
        </w:rPr>
        <w:t xml:space="preserve"> қаулысымен бекітілген Кең таралған пайдалы қазбаларды барлауға, өндiруге немесе бiрлескен барлау мен өндiруге арналған келiсiм-шарттарды тiркеу жөнiндегi мемлекеттiк қызмет стандартына сәйкес әзірленді.</w:t>
      </w:r>
      <w:r>
        <w:br/>
      </w:r>
      <w:r>
        <w:rPr>
          <w:rFonts w:ascii="Times New Roman"/>
          <w:b w:val="false"/>
          <w:i w:val="false"/>
          <w:color w:val="000000"/>
          <w:sz w:val="28"/>
        </w:rPr>
        <w:t>
</w:t>
      </w:r>
      <w:r>
        <w:rPr>
          <w:rFonts w:ascii="Times New Roman"/>
          <w:b w:val="false"/>
          <w:i w:val="false"/>
          <w:color w:val="000000"/>
          <w:sz w:val="28"/>
        </w:rPr>
        <w:t>
      3. Мемлекеттік қызмет көрсетуді ұсынушы басқарманың атауы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4. Көрсетiлетiн мемлекеттiк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Мемлекеттiк қызмет "Жер қойнауы және жер қойнауын пайдалану туралы" Қазақстан Республикасының 2010 жылғы 24 маусымдағы Заңының 27-бабының </w:t>
      </w:r>
      <w:r>
        <w:rPr>
          <w:rFonts w:ascii="Times New Roman"/>
          <w:b w:val="false"/>
          <w:i w:val="false"/>
          <w:color w:val="000000"/>
          <w:sz w:val="28"/>
        </w:rPr>
        <w:t>12-тармақшасына</w:t>
      </w:r>
      <w:r>
        <w:rPr>
          <w:rFonts w:ascii="Times New Roman"/>
          <w:b w:val="false"/>
          <w:i w:val="false"/>
          <w:color w:val="000000"/>
          <w:sz w:val="28"/>
        </w:rPr>
        <w:t xml:space="preserve"> және 68-бабының </w:t>
      </w:r>
      <w:r>
        <w:rPr>
          <w:rFonts w:ascii="Times New Roman"/>
          <w:b w:val="false"/>
          <w:i w:val="false"/>
          <w:color w:val="000000"/>
          <w:sz w:val="28"/>
        </w:rPr>
        <w:t>3-тармағына</w:t>
      </w:r>
      <w:r>
        <w:rPr>
          <w:rFonts w:ascii="Times New Roman"/>
          <w:b w:val="false"/>
          <w:i w:val="false"/>
          <w:color w:val="000000"/>
          <w:sz w:val="28"/>
        </w:rPr>
        <w:t>, сондай-ақ Қазақстан Республикасы Үкiметiнiң 2010 жылғы 20 шілдедегі </w:t>
      </w:r>
      <w:r>
        <w:rPr>
          <w:rFonts w:ascii="Times New Roman"/>
          <w:b w:val="false"/>
          <w:i w:val="false"/>
          <w:color w:val="000000"/>
          <w:sz w:val="28"/>
        </w:rPr>
        <w:t>N 745</w:t>
      </w:r>
      <w:r>
        <w:rPr>
          <w:rFonts w:ascii="Times New Roman"/>
          <w:b w:val="false"/>
          <w:i w:val="false"/>
          <w:color w:val="000000"/>
          <w:sz w:val="28"/>
        </w:rPr>
        <w:t xml:space="preserve"> қаулысымен бекiтiлген Жеке және заңды тұлғаларға көрсетiлетiн мемлекеттiк қызметтердiң тiзiлiмiнің 3-бөлiмiнiң 60-тармағына сәйкес жүзеге асырылады.</w:t>
      </w:r>
      <w:r>
        <w:br/>
      </w:r>
      <w:r>
        <w:rPr>
          <w:rFonts w:ascii="Times New Roman"/>
          <w:b w:val="false"/>
          <w:i w:val="false"/>
          <w:color w:val="000000"/>
          <w:sz w:val="28"/>
        </w:rPr>
        <w:t>
</w:t>
      </w:r>
      <w:r>
        <w:rPr>
          <w:rFonts w:ascii="Times New Roman"/>
          <w:b w:val="false"/>
          <w:i w:val="false"/>
          <w:color w:val="000000"/>
          <w:sz w:val="28"/>
        </w:rPr>
        <w:t>
      6. Көрсетiлетiн мемлекеттiк қызметтiң аяқталу нысаны (нәтижесi) қағаз түрінде берілетін жер қойнауын пайдалану жөнiндегi операцияларды жүргiзуге арналған келiсiм-шартты мемлекеттiк тiркеу актiсi болып табылады.</w:t>
      </w:r>
    </w:p>
    <w:bookmarkEnd w:id="5"/>
    <w:bookmarkStart w:name="z14" w:id="6"/>
    <w:p>
      <w:pPr>
        <w:spacing w:after="0"/>
        <w:ind w:left="0"/>
        <w:jc w:val="left"/>
      </w:pPr>
      <w:r>
        <w:rPr>
          <w:rFonts w:ascii="Times New Roman"/>
          <w:b/>
          <w:i w:val="false"/>
          <w:color w:val="000000"/>
        </w:rPr>
        <w:t xml:space="preserve">        
3. Мемлекеттік қызмет көрсету тәртібіне талаптар</w:t>
      </w:r>
    </w:p>
    <w:bookmarkEnd w:id="6"/>
    <w:bookmarkStart w:name="z15" w:id="7"/>
    <w:p>
      <w:pPr>
        <w:spacing w:after="0"/>
        <w:ind w:left="0"/>
        <w:jc w:val="both"/>
      </w:pPr>
      <w:r>
        <w:rPr>
          <w:rFonts w:ascii="Times New Roman"/>
          <w:b w:val="false"/>
          <w:i w:val="false"/>
          <w:color w:val="000000"/>
          <w:sz w:val="28"/>
        </w:rPr>
        <w:t>
      7. Мемлекеттік қызмет көрсету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басқарманың жұмыс кестесіне сәйкес күн сайын көрсетіледі.</w:t>
      </w:r>
      <w:r>
        <w:br/>
      </w:r>
      <w:r>
        <w:rPr>
          <w:rFonts w:ascii="Times New Roman"/>
          <w:b w:val="false"/>
          <w:i w:val="false"/>
          <w:color w:val="000000"/>
          <w:sz w:val="28"/>
        </w:rPr>
        <w:t>
</w:t>
      </w:r>
      <w:r>
        <w:rPr>
          <w:rFonts w:ascii="Times New Roman"/>
          <w:b w:val="false"/>
          <w:i w:val="false"/>
          <w:color w:val="000000"/>
          <w:sz w:val="28"/>
        </w:rPr>
        <w:t xml:space="preserve">
      8. Мемлекеттік қызмет көрсету туралы және оны көрсету барысы туралы ақпарат Қызылорда облысы әкімдігінің ресми порталында: </w:t>
      </w:r>
      <w:r>
        <w:rPr>
          <w:rFonts w:ascii="Times New Roman"/>
          <w:b w:val="false"/>
          <w:i w:val="false"/>
          <w:color w:val="000000"/>
          <w:sz w:val="28"/>
          <w:u w:val="single"/>
        </w:rPr>
        <w:t>www.е-kyzylorda.kz</w:t>
      </w:r>
      <w:r>
        <w:rPr>
          <w:rFonts w:ascii="Times New Roman"/>
          <w:b w:val="false"/>
          <w:i w:val="false"/>
          <w:color w:val="000000"/>
          <w:sz w:val="28"/>
        </w:rPr>
        <w:t xml:space="preserve"> орналастырылады.</w:t>
      </w:r>
      <w:r>
        <w:br/>
      </w:r>
      <w:r>
        <w:rPr>
          <w:rFonts w:ascii="Times New Roman"/>
          <w:b w:val="false"/>
          <w:i w:val="false"/>
          <w:color w:val="000000"/>
          <w:sz w:val="28"/>
        </w:rPr>
        <w:t>
</w:t>
      </w:r>
      <w:r>
        <w:rPr>
          <w:rFonts w:ascii="Times New Roman"/>
          <w:b w:val="false"/>
          <w:i w:val="false"/>
          <w:color w:val="000000"/>
          <w:sz w:val="28"/>
        </w:rPr>
        <w:t>
      9. Осы регламентте көзделген құжаттар пакетін тұтынушының толық ұсынбауы мемлекеттік қызмет көрсетуден бас тарту үшiн негiздеме болып табылады.</w:t>
      </w:r>
      <w:r>
        <w:br/>
      </w:r>
      <w:r>
        <w:rPr>
          <w:rFonts w:ascii="Times New Roman"/>
          <w:b w:val="false"/>
          <w:i w:val="false"/>
          <w:color w:val="000000"/>
          <w:sz w:val="28"/>
        </w:rPr>
        <w:t>
</w:t>
      </w:r>
      <w:r>
        <w:rPr>
          <w:rFonts w:ascii="Times New Roman"/>
          <w:b w:val="false"/>
          <w:i w:val="false"/>
          <w:color w:val="000000"/>
          <w:sz w:val="28"/>
        </w:rPr>
        <w:t>
      10. Кең таралған пайдалы қазбаларды барлауға, өндiруге немесе бiрлескен барлау мен өндiруге арналған келiсiм-шарттарды тiркеу туралы мемлекеттiк тiркеу актiсiн беру жөнінде мемлекеттік қызмет көрсету кезеңдері;</w:t>
      </w:r>
      <w:r>
        <w:br/>
      </w:r>
      <w:r>
        <w:rPr>
          <w:rFonts w:ascii="Times New Roman"/>
          <w:b w:val="false"/>
          <w:i w:val="false"/>
          <w:color w:val="000000"/>
          <w:sz w:val="28"/>
        </w:rPr>
        <w:t>
      1-кезең – басқарманың құжаттамалық қамтамасыз ету қызметінде (бұдан әрі – ҚҚҚ) тұтынушының қажетті құжаттары қоса берілген өтінішін тіркеу;</w:t>
      </w:r>
      <w:r>
        <w:br/>
      </w:r>
      <w:r>
        <w:rPr>
          <w:rFonts w:ascii="Times New Roman"/>
          <w:b w:val="false"/>
          <w:i w:val="false"/>
          <w:color w:val="000000"/>
          <w:sz w:val="28"/>
        </w:rPr>
        <w:t>
      2-кезең – басқарма басшысының жер қойнауын пайдалану жөнiндегi операцияларды жүргiзуге арналған келiсiм-шартты мемлекеттік тіркеу жұмыстарын жасайтын орындаушыны белгілеуі;</w:t>
      </w:r>
      <w:r>
        <w:br/>
      </w:r>
      <w:r>
        <w:rPr>
          <w:rFonts w:ascii="Times New Roman"/>
          <w:b w:val="false"/>
          <w:i w:val="false"/>
          <w:color w:val="000000"/>
          <w:sz w:val="28"/>
        </w:rPr>
        <w:t>
      3-кезең – орындаушы мемлекеттік тіркеу үшін тапсырылған тиісті құжаттарды зерттеп, нәтижесімен жер қойнауын пайдалану жөнiндегi операцияларды жүргiзуге арналған келiсiм-шартты мемлекеттiк тiркеу актiсiн дайындайды;</w:t>
      </w:r>
      <w:r>
        <w:br/>
      </w:r>
      <w:r>
        <w:rPr>
          <w:rFonts w:ascii="Times New Roman"/>
          <w:b w:val="false"/>
          <w:i w:val="false"/>
          <w:color w:val="000000"/>
          <w:sz w:val="28"/>
        </w:rPr>
        <w:t>
      4-кезең – басқарма басшысы жер қойнауын пайдалану жөнiндегi операцияларды жүргiзуге арналған келiсiм-шартты мемлекеттiк тiркеу актісіне қол қояды;</w:t>
      </w:r>
      <w:r>
        <w:br/>
      </w:r>
      <w:r>
        <w:rPr>
          <w:rFonts w:ascii="Times New Roman"/>
          <w:b w:val="false"/>
          <w:i w:val="false"/>
          <w:color w:val="000000"/>
          <w:sz w:val="28"/>
        </w:rPr>
        <w:t>
      5-кезең – орындаушы қол қойылған мемлекеттік тіркеу актісіне басқарманың мөрімен бекіту бойынша ұйымдастыру іс-шараларын, сондай-ақ, актінің бір данасын тұтынушыға беруді жүзеге асырады.</w:t>
      </w:r>
      <w:r>
        <w:br/>
      </w:r>
      <w:r>
        <w:rPr>
          <w:rFonts w:ascii="Times New Roman"/>
          <w:b w:val="false"/>
          <w:i w:val="false"/>
          <w:color w:val="000000"/>
          <w:sz w:val="28"/>
        </w:rPr>
        <w:t>
</w:t>
      </w:r>
      <w:r>
        <w:rPr>
          <w:rFonts w:ascii="Times New Roman"/>
          <w:b w:val="false"/>
          <w:i w:val="false"/>
          <w:color w:val="000000"/>
          <w:sz w:val="28"/>
        </w:rPr>
        <w:t>
      11. Мемлекеттік қызмет көрсету үшін тұтынушының құжаттарын қабылдауды басқарманың жұмыс кестесінің негізінде жұмыс күні ішінде бір адам жүзеге асырады.</w:t>
      </w:r>
    </w:p>
    <w:bookmarkEnd w:id="7"/>
    <w:bookmarkStart w:name="z20" w:id="8"/>
    <w:p>
      <w:pPr>
        <w:spacing w:after="0"/>
        <w:ind w:left="0"/>
        <w:jc w:val="left"/>
      </w:pPr>
      <w:r>
        <w:rPr>
          <w:rFonts w:ascii="Times New Roman"/>
          <w:b/>
          <w:i w:val="false"/>
          <w:color w:val="000000"/>
        </w:rPr>
        <w:t xml:space="preserve">        
4. Мемлекеттік қызмет көрсету үдерісіндегі әрекеттер (өзара әрекеттер) тәртібінің сипаттамасы</w:t>
      </w:r>
    </w:p>
    <w:bookmarkEnd w:id="8"/>
    <w:bookmarkStart w:name="z21" w:id="9"/>
    <w:p>
      <w:pPr>
        <w:spacing w:after="0"/>
        <w:ind w:left="0"/>
        <w:jc w:val="both"/>
      </w:pPr>
      <w:r>
        <w:rPr>
          <w:rFonts w:ascii="Times New Roman"/>
          <w:b w:val="false"/>
          <w:i w:val="false"/>
          <w:color w:val="000000"/>
          <w:sz w:val="28"/>
        </w:rPr>
        <w:t>
      12. Тұтынушы мемлекеттік қызмет көрсетуді алу үшін Басқармаға тиісті құжаттар мен өтінішті ұсынады, оны басқарманың ҚҚҚ қызметкері тұтынушының өтінішінде көрсетілген тізімдеме бойынша қабылдайды. Талаптарға сәйкес келетін құжаттар мен өтініші бақылау белгілері көрсетіліп, тіркеу мөртабаcында нөмірін, күнін және парақ санын көрсетіп, ҚҚҚ рәсімделеді және тіркеледі. Тұтынушы басқарманың ҚҚҚ тіркеу мөртабаны (кіріс нөмірі, күні) қойылған өтініштің көшірмесін алады.</w:t>
      </w:r>
      <w:r>
        <w:br/>
      </w:r>
      <w:r>
        <w:rPr>
          <w:rFonts w:ascii="Times New Roman"/>
          <w:b w:val="false"/>
          <w:i w:val="false"/>
          <w:color w:val="000000"/>
          <w:sz w:val="28"/>
        </w:rPr>
        <w:t>
</w:t>
      </w:r>
      <w:r>
        <w:rPr>
          <w:rFonts w:ascii="Times New Roman"/>
          <w:b w:val="false"/>
          <w:i w:val="false"/>
          <w:color w:val="000000"/>
          <w:sz w:val="28"/>
        </w:rPr>
        <w:t>
      13. Тұтынушы басқармаға мынадай құжаттарды ұсынады:</w:t>
      </w:r>
      <w:r>
        <w:br/>
      </w:r>
      <w:r>
        <w:rPr>
          <w:rFonts w:ascii="Times New Roman"/>
          <w:b w:val="false"/>
          <w:i w:val="false"/>
          <w:color w:val="000000"/>
          <w:sz w:val="28"/>
        </w:rPr>
        <w:t>
      1) мемлекеттiк қызметтi алуға тұтынушының өтiнiшi (еркiн нысанда);</w:t>
      </w:r>
      <w:r>
        <w:br/>
      </w:r>
      <w:r>
        <w:rPr>
          <w:rFonts w:ascii="Times New Roman"/>
          <w:b w:val="false"/>
          <w:i w:val="false"/>
          <w:color w:val="000000"/>
          <w:sz w:val="28"/>
        </w:rPr>
        <w:t>
      2) жер қойнауын пайдалану жөнiндегi операцияларды жүргiзуге арналған келiсiм-шарт;</w:t>
      </w:r>
      <w:r>
        <w:br/>
      </w:r>
      <w:r>
        <w:rPr>
          <w:rFonts w:ascii="Times New Roman"/>
          <w:b w:val="false"/>
          <w:i w:val="false"/>
          <w:color w:val="000000"/>
          <w:sz w:val="28"/>
        </w:rPr>
        <w:t>
      3) сенiмхатсыз қол қоюға құқығы бар, тұтынушының бiрiншi басшысын қоспағанда, тұтынушының мүдделерiн бiлдiретiн тұлғаға берiлетiн сенiмхат.</w:t>
      </w:r>
      <w:r>
        <w:br/>
      </w:r>
      <w:r>
        <w:rPr>
          <w:rFonts w:ascii="Times New Roman"/>
          <w:b w:val="false"/>
          <w:i w:val="false"/>
          <w:color w:val="000000"/>
          <w:sz w:val="28"/>
        </w:rPr>
        <w:t>
</w:t>
      </w:r>
      <w:r>
        <w:rPr>
          <w:rFonts w:ascii="Times New Roman"/>
          <w:b w:val="false"/>
          <w:i w:val="false"/>
          <w:color w:val="000000"/>
          <w:sz w:val="28"/>
        </w:rPr>
        <w:t>
      14. Мемлекеттік қызмет көрсету кезінде уақыт бойынша шектеулердің мерзімдері:</w:t>
      </w:r>
      <w:r>
        <w:br/>
      </w:r>
      <w:r>
        <w:rPr>
          <w:rFonts w:ascii="Times New Roman"/>
          <w:b w:val="false"/>
          <w:i w:val="false"/>
          <w:color w:val="000000"/>
          <w:sz w:val="28"/>
        </w:rPr>
        <w:t>
      1) жер қойнауын пайдалануға арналған келісім-шартты тіркеу жөніндегі мемлекеттік қызметті көрсету тұтынушы осы регламенттің 13-тармағында көрсетілген құжаттарды тапсырған сәттен бастап бес жұмыс күні ішінде жүзеге асырылады;</w:t>
      </w:r>
      <w:r>
        <w:br/>
      </w:r>
      <w:r>
        <w:rPr>
          <w:rFonts w:ascii="Times New Roman"/>
          <w:b w:val="false"/>
          <w:i w:val="false"/>
          <w:color w:val="000000"/>
          <w:sz w:val="28"/>
        </w:rPr>
        <w:t>
      2) қажетті құжаттарды тапсырған кезде кезек күтуге рұқсат берілген ең ұзақ уақыт 30 минуттан аспайды;</w:t>
      </w:r>
      <w:r>
        <w:br/>
      </w:r>
      <w:r>
        <w:rPr>
          <w:rFonts w:ascii="Times New Roman"/>
          <w:b w:val="false"/>
          <w:i w:val="false"/>
          <w:color w:val="000000"/>
          <w:sz w:val="28"/>
        </w:rPr>
        <w:t>
      3) жер қойнауын пайдалану жөніндегі операцияларды жүргізуге арналған келісім-шартты мемлекеттік тіркеу туралы сертификат (акт) алған кезде кезек күтуге рұқсат берілген ең ұзақ уақыт 30 минуттан аспайды.</w:t>
      </w:r>
      <w:r>
        <w:br/>
      </w:r>
      <w:r>
        <w:rPr>
          <w:rFonts w:ascii="Times New Roman"/>
          <w:b w:val="false"/>
          <w:i w:val="false"/>
          <w:color w:val="000000"/>
          <w:sz w:val="28"/>
        </w:rPr>
        <w:t>
</w:t>
      </w:r>
      <w:r>
        <w:rPr>
          <w:rFonts w:ascii="Times New Roman"/>
          <w:b w:val="false"/>
          <w:i w:val="false"/>
          <w:color w:val="000000"/>
          <w:sz w:val="28"/>
        </w:rPr>
        <w:t>
      15. Осы мемлекеттiк қызмет тегiн көрсетiледi.</w:t>
      </w:r>
      <w:r>
        <w:br/>
      </w:r>
      <w:r>
        <w:rPr>
          <w:rFonts w:ascii="Times New Roman"/>
          <w:b w:val="false"/>
          <w:i w:val="false"/>
          <w:color w:val="000000"/>
          <w:sz w:val="28"/>
        </w:rPr>
        <w:t>
</w:t>
      </w:r>
      <w:r>
        <w:rPr>
          <w:rFonts w:ascii="Times New Roman"/>
          <w:b w:val="false"/>
          <w:i w:val="false"/>
          <w:color w:val="000000"/>
          <w:sz w:val="28"/>
        </w:rPr>
        <w:t>
      16. Мемлекеттік қызмет көрсету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басқарманың жұмыс кестесіне сәйкес күн сайын көрсетіледі.</w:t>
      </w:r>
      <w:r>
        <w:br/>
      </w:r>
      <w:r>
        <w:rPr>
          <w:rFonts w:ascii="Times New Roman"/>
          <w:b w:val="false"/>
          <w:i w:val="false"/>
          <w:color w:val="000000"/>
          <w:sz w:val="28"/>
        </w:rPr>
        <w:t>
      Қабылдау алдын-ала жазылусыз жедел қызмет көрсетусіз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17. Мемлекеттік қызмет көрсету басқарманың ғимаратында жүзеге асырылады. Ғимарат тәртібі: ғимаратқа кіру бір реттік рұқсат қағазы бойынша жүзеге асырылады.</w:t>
      </w:r>
      <w:r>
        <w:br/>
      </w:r>
      <w:r>
        <w:rPr>
          <w:rFonts w:ascii="Times New Roman"/>
          <w:b w:val="false"/>
          <w:i w:val="false"/>
          <w:color w:val="000000"/>
          <w:sz w:val="28"/>
        </w:rPr>
        <w:t>
      Құқықтық тәртіпті қолдау үшін ғимаратта тәуліктік күзет бекеті, өртке қарсы дабыл қаққыш және басқа да қауіпсіздік шаралары болады. Кіреберіс мүмкіндіктері шектеулі адамдарға арналған пандустармен жабдықталған.</w:t>
      </w:r>
      <w:r>
        <w:br/>
      </w:r>
      <w:r>
        <w:rPr>
          <w:rFonts w:ascii="Times New Roman"/>
          <w:b w:val="false"/>
          <w:i w:val="false"/>
          <w:color w:val="000000"/>
          <w:sz w:val="28"/>
        </w:rPr>
        <w:t>
      Басқарманың анықтамалық ақпарат тақтасында қажетті ұсынылатын құжаттардың үлгілері орналастырылған.</w:t>
      </w:r>
      <w:r>
        <w:br/>
      </w:r>
      <w:r>
        <w:rPr>
          <w:rFonts w:ascii="Times New Roman"/>
          <w:b w:val="false"/>
          <w:i w:val="false"/>
          <w:color w:val="000000"/>
          <w:sz w:val="28"/>
        </w:rPr>
        <w:t>
</w:t>
      </w:r>
      <w:r>
        <w:rPr>
          <w:rFonts w:ascii="Times New Roman"/>
          <w:b w:val="false"/>
          <w:i w:val="false"/>
          <w:color w:val="000000"/>
          <w:sz w:val="28"/>
        </w:rPr>
        <w:t>
      18. Тіркелген, тиісті түрде ресімделген құжаттар мен өтініш басқарма басшысына жіберіледі, кейіннен олар орындаушыға жіберіледі. Оларды алғаннан кейін орындаушы құжаттар мен өтінішті зерттеп, нәтижесімен жер қойнауын пайдалану жөнiндегi операцияларды жүргiзуге арналған келiсiм-шартты мемлекеттiк тiркеу актiсiн дайындайды.</w:t>
      </w:r>
      <w:r>
        <w:br/>
      </w:r>
      <w:r>
        <w:rPr>
          <w:rFonts w:ascii="Times New Roman"/>
          <w:b w:val="false"/>
          <w:i w:val="false"/>
          <w:color w:val="000000"/>
          <w:sz w:val="28"/>
        </w:rPr>
        <w:t>
      Басқарманың басшысы жер қойнауын пайдалану жөнiндегi операцияларды жүргiзуге арналған келiсiм-шартты мемлекеттiк тiркеу актісіне қол қояды;</w:t>
      </w:r>
      <w:r>
        <w:br/>
      </w:r>
      <w:r>
        <w:rPr>
          <w:rFonts w:ascii="Times New Roman"/>
          <w:b w:val="false"/>
          <w:i w:val="false"/>
          <w:color w:val="000000"/>
          <w:sz w:val="28"/>
        </w:rPr>
        <w:t>
      Орындаушы қол қойылған мемлекеттік тіркеу актісіне басқарманың мөрімен бекіту бойынша ұйымдастыру, сондай-ақ, мемлекеттік тіркеу актісінің көшірмесінің бір данасын тұтынушыға беру іс-шараларын жүзеге асырады.</w:t>
      </w:r>
      <w:r>
        <w:br/>
      </w:r>
      <w:r>
        <w:rPr>
          <w:rFonts w:ascii="Times New Roman"/>
          <w:b w:val="false"/>
          <w:i w:val="false"/>
          <w:color w:val="000000"/>
          <w:sz w:val="28"/>
        </w:rPr>
        <w:t xml:space="preserve">
      Мемлекеттік тіркеу актісінің екінші данасы, сондай-ақ, қаралған құжаттар пакеті басқармада мерзімсіз сақталуында қалады. </w:t>
      </w:r>
      <w:r>
        <w:br/>
      </w:r>
      <w:r>
        <w:rPr>
          <w:rFonts w:ascii="Times New Roman"/>
          <w:b w:val="false"/>
          <w:i w:val="false"/>
          <w:color w:val="000000"/>
          <w:sz w:val="28"/>
        </w:rPr>
        <w:t>
      Мемлекеттік тіркеу актісі берілуі берілген мемлекеттік тіркеу актілер журналында тіркеледі.</w:t>
      </w:r>
      <w:r>
        <w:br/>
      </w:r>
      <w:r>
        <w:rPr>
          <w:rFonts w:ascii="Times New Roman"/>
          <w:b w:val="false"/>
          <w:i w:val="false"/>
          <w:color w:val="000000"/>
          <w:sz w:val="28"/>
        </w:rPr>
        <w:t>
</w:t>
      </w:r>
      <w:r>
        <w:rPr>
          <w:rFonts w:ascii="Times New Roman"/>
          <w:b w:val="false"/>
          <w:i w:val="false"/>
          <w:color w:val="000000"/>
          <w:sz w:val="28"/>
        </w:rPr>
        <w:t>
      19. Мемлекеттік қызмет көрсету үдерісіне қатысатын ҚФБ-ның саны мен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20.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әрбір әкімшілік іс-әрекеттің орындалу мерзімі бойынша ҚФБ-ның әкімшілік іс-әрекеті дәйектілігінің және өзара байланысының мәтінді кестелік сипаттамасы көрсетілген.</w:t>
      </w:r>
      <w:r>
        <w:br/>
      </w:r>
      <w:r>
        <w:rPr>
          <w:rFonts w:ascii="Times New Roman"/>
          <w:b w:val="false"/>
          <w:i w:val="false"/>
          <w:color w:val="000000"/>
          <w:sz w:val="28"/>
        </w:rPr>
        <w:t>
</w:t>
      </w:r>
      <w:r>
        <w:rPr>
          <w:rFonts w:ascii="Times New Roman"/>
          <w:b w:val="false"/>
          <w:i w:val="false"/>
          <w:color w:val="000000"/>
          <w:sz w:val="28"/>
        </w:rPr>
        <w:t>
      21. Кең таралған пайдалы қазбаларды барлауға, өндiруге немесе бiрлескен барлау мен өндiруге арналған келiсiм-шарттарды мемлекетті тіркеу актісін беру үдерісінің сызбасы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w:t>
      </w:r>
    </w:p>
    <w:bookmarkEnd w:id="9"/>
    <w:bookmarkStart w:name="z31" w:id="10"/>
    <w:p>
      <w:pPr>
        <w:spacing w:after="0"/>
        <w:ind w:left="0"/>
        <w:jc w:val="left"/>
      </w:pPr>
      <w:r>
        <w:rPr>
          <w:rFonts w:ascii="Times New Roman"/>
          <w:b/>
          <w:i w:val="false"/>
          <w:color w:val="000000"/>
        </w:rPr>
        <w:t xml:space="preserve">        
5. Мемлекеттік қызметтерді көрсететін тұлғалардың жауапкершілігі</w:t>
      </w:r>
    </w:p>
    <w:bookmarkEnd w:id="10"/>
    <w:bookmarkStart w:name="z32" w:id="11"/>
    <w:p>
      <w:pPr>
        <w:spacing w:after="0"/>
        <w:ind w:left="0"/>
        <w:jc w:val="both"/>
      </w:pPr>
      <w:r>
        <w:rPr>
          <w:rFonts w:ascii="Times New Roman"/>
          <w:b w:val="false"/>
          <w:i w:val="false"/>
          <w:color w:val="000000"/>
          <w:sz w:val="28"/>
        </w:rPr>
        <w:t>
      22. Тұтынушыларға көрсетілетін мемлекеттік қызметтің сапалығына, және уақытында берілуіне басқарманың бірінші басшысы және жауапты мамандары Қазақстан Республикасының заңнамасына сәйкес дербес жауаптылықта болады.</w:t>
      </w:r>
    </w:p>
    <w:bookmarkEnd w:id="11"/>
    <w:p>
      <w:pPr>
        <w:spacing w:after="0"/>
        <w:ind w:left="0"/>
        <w:jc w:val="both"/>
      </w:pPr>
      <w:r>
        <w:rPr>
          <w:rFonts w:ascii="Times New Roman"/>
          <w:b w:val="false"/>
          <w:i w:val="false"/>
          <w:color w:val="000000"/>
          <w:sz w:val="28"/>
        </w:rPr>
        <w:t>      "Кең таралған пайдалы қазбаларды</w:t>
      </w:r>
      <w:r>
        <w:br/>
      </w:r>
      <w:r>
        <w:rPr>
          <w:rFonts w:ascii="Times New Roman"/>
          <w:b w:val="false"/>
          <w:i w:val="false"/>
          <w:color w:val="000000"/>
          <w:sz w:val="28"/>
        </w:rPr>
        <w:t>
      барлауға, өндiруге немесе бiрлескен</w:t>
      </w:r>
      <w:r>
        <w:br/>
      </w:r>
      <w:r>
        <w:rPr>
          <w:rFonts w:ascii="Times New Roman"/>
          <w:b w:val="false"/>
          <w:i w:val="false"/>
          <w:color w:val="000000"/>
          <w:sz w:val="28"/>
        </w:rPr>
        <w:t>
      барлау мен өндiруге арналған</w:t>
      </w:r>
      <w:r>
        <w:br/>
      </w:r>
      <w:r>
        <w:rPr>
          <w:rFonts w:ascii="Times New Roman"/>
          <w:b w:val="false"/>
          <w:i w:val="false"/>
          <w:color w:val="000000"/>
          <w:sz w:val="28"/>
        </w:rPr>
        <w:t>
      келiсiм-шарттарды тiркеу"</w:t>
      </w:r>
      <w:r>
        <w:br/>
      </w:r>
      <w:r>
        <w:rPr>
          <w:rFonts w:ascii="Times New Roman"/>
          <w:b w:val="false"/>
          <w:i w:val="false"/>
          <w:color w:val="000000"/>
          <w:sz w:val="28"/>
        </w:rPr>
        <w:t>
      мемлекеттiк қызмет көрсету</w:t>
      </w:r>
      <w:r>
        <w:br/>
      </w:r>
      <w:r>
        <w:rPr>
          <w:rFonts w:ascii="Times New Roman"/>
          <w:b w:val="false"/>
          <w:i w:val="false"/>
          <w:color w:val="000000"/>
          <w:sz w:val="28"/>
        </w:rPr>
        <w:t>
      регламентіне 1-қосымша</w:t>
      </w:r>
    </w:p>
    <w:bookmarkStart w:name="z33" w:id="12"/>
    <w:p>
      <w:pPr>
        <w:spacing w:after="0"/>
        <w:ind w:left="0"/>
        <w:jc w:val="left"/>
      </w:pPr>
      <w:r>
        <w:rPr>
          <w:rFonts w:ascii="Times New Roman"/>
          <w:b/>
          <w:i w:val="false"/>
          <w:color w:val="000000"/>
        </w:rPr>
        <w:t xml:space="preserve">        
"Қызылорда облысының кәсіпкерлік және өнеркәсіп басқармасы" мемлекеттік мекемесінің жұмыс кестесі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2467"/>
        <w:gridCol w:w="2436"/>
        <w:gridCol w:w="1899"/>
        <w:gridCol w:w="3704"/>
        <w:gridCol w:w="2048"/>
      </w:tblGrid>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N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Мекенжайы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Телефон N
</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Электронды поштаның мекен-жайы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кестесі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кәсіпкерлік және өнеркәсіп басқармасы" мемлекеттік мекемесі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Абай даңғылы, 27, 112-бөлме</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23-99-01, 23-41-66</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dpp_korda@mail.ru</w:t>
            </w:r>
            <w:r>
              <w:rPr>
                <w:rFonts w:ascii="Times New Roman"/>
                <w:b w:val="false"/>
                <w:i w:val="false"/>
                <w:color w:val="000000"/>
                <w:sz w:val="20"/>
              </w:rPr>
              <w:t>.</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19.00-ге дейін, үзіліс сағат 13.00-ден 15.00-ге дейін. Демалыс күндері: сенбі және жексенбі</w:t>
            </w:r>
          </w:p>
        </w:tc>
      </w:tr>
    </w:tbl>
    <w:p>
      <w:pPr>
        <w:spacing w:after="0"/>
        <w:ind w:left="0"/>
        <w:jc w:val="both"/>
      </w:pPr>
      <w:r>
        <w:rPr>
          <w:rFonts w:ascii="Times New Roman"/>
          <w:b w:val="false"/>
          <w:i w:val="false"/>
          <w:color w:val="000000"/>
          <w:sz w:val="28"/>
        </w:rPr>
        <w:t>      "Кең таралған пайдалы қазбаларды</w:t>
      </w:r>
      <w:r>
        <w:br/>
      </w:r>
      <w:r>
        <w:rPr>
          <w:rFonts w:ascii="Times New Roman"/>
          <w:b w:val="false"/>
          <w:i w:val="false"/>
          <w:color w:val="000000"/>
          <w:sz w:val="28"/>
        </w:rPr>
        <w:t>
      барлауға, өндiруге немесе бiрлескен</w:t>
      </w:r>
      <w:r>
        <w:br/>
      </w:r>
      <w:r>
        <w:rPr>
          <w:rFonts w:ascii="Times New Roman"/>
          <w:b w:val="false"/>
          <w:i w:val="false"/>
          <w:color w:val="000000"/>
          <w:sz w:val="28"/>
        </w:rPr>
        <w:t>
      барлау мен өндiруге арналған</w:t>
      </w:r>
      <w:r>
        <w:br/>
      </w:r>
      <w:r>
        <w:rPr>
          <w:rFonts w:ascii="Times New Roman"/>
          <w:b w:val="false"/>
          <w:i w:val="false"/>
          <w:color w:val="000000"/>
          <w:sz w:val="28"/>
        </w:rPr>
        <w:t>
      келiсiм-шарттарды тiркеу"</w:t>
      </w:r>
      <w:r>
        <w:br/>
      </w:r>
      <w:r>
        <w:rPr>
          <w:rFonts w:ascii="Times New Roman"/>
          <w:b w:val="false"/>
          <w:i w:val="false"/>
          <w:color w:val="000000"/>
          <w:sz w:val="28"/>
        </w:rPr>
        <w:t>
      мемлекеттiк қызмет көрсету</w:t>
      </w:r>
      <w:r>
        <w:br/>
      </w:r>
      <w:r>
        <w:rPr>
          <w:rFonts w:ascii="Times New Roman"/>
          <w:b w:val="false"/>
          <w:i w:val="false"/>
          <w:color w:val="000000"/>
          <w:sz w:val="28"/>
        </w:rPr>
        <w:t>
      регламентіне 2-қосымша</w:t>
      </w:r>
    </w:p>
    <w:bookmarkStart w:name="z34" w:id="13"/>
    <w:p>
      <w:pPr>
        <w:spacing w:after="0"/>
        <w:ind w:left="0"/>
        <w:jc w:val="left"/>
      </w:pPr>
      <w:r>
        <w:rPr>
          <w:rFonts w:ascii="Times New Roman"/>
          <w:b/>
          <w:i w:val="false"/>
          <w:color w:val="000000"/>
        </w:rPr>
        <w:t xml:space="preserve">        
Мемлекеттік қызмет көрсету үдерісіне қатысатын ҚФБ-ның саны мен сипаттамасы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3144"/>
        <w:gridCol w:w="9552"/>
      </w:tblGrid>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Саны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Сипаттамасы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r>
    </w:tbl>
    <w:p>
      <w:pPr>
        <w:spacing w:after="0"/>
        <w:ind w:left="0"/>
        <w:jc w:val="both"/>
      </w:pPr>
      <w:r>
        <w:rPr>
          <w:rFonts w:ascii="Times New Roman"/>
          <w:b w:val="false"/>
          <w:i w:val="false"/>
          <w:color w:val="000000"/>
          <w:sz w:val="28"/>
        </w:rPr>
        <w:t>"Кең таралған пайдалы қазбаларды</w:t>
      </w:r>
      <w:r>
        <w:br/>
      </w:r>
      <w:r>
        <w:rPr>
          <w:rFonts w:ascii="Times New Roman"/>
          <w:b w:val="false"/>
          <w:i w:val="false"/>
          <w:color w:val="000000"/>
          <w:sz w:val="28"/>
        </w:rPr>
        <w:t>
      барлауға, өндiруге немесе бiрлескен</w:t>
      </w:r>
      <w:r>
        <w:br/>
      </w:r>
      <w:r>
        <w:rPr>
          <w:rFonts w:ascii="Times New Roman"/>
          <w:b w:val="false"/>
          <w:i w:val="false"/>
          <w:color w:val="000000"/>
          <w:sz w:val="28"/>
        </w:rPr>
        <w:t>
      барлау мен өндiруге арналған</w:t>
      </w:r>
      <w:r>
        <w:br/>
      </w:r>
      <w:r>
        <w:rPr>
          <w:rFonts w:ascii="Times New Roman"/>
          <w:b w:val="false"/>
          <w:i w:val="false"/>
          <w:color w:val="000000"/>
          <w:sz w:val="28"/>
        </w:rPr>
        <w:t>
      келiсiм-шарттарды тiркеу"</w:t>
      </w:r>
      <w:r>
        <w:br/>
      </w:r>
      <w:r>
        <w:rPr>
          <w:rFonts w:ascii="Times New Roman"/>
          <w:b w:val="false"/>
          <w:i w:val="false"/>
          <w:color w:val="000000"/>
          <w:sz w:val="28"/>
        </w:rPr>
        <w:t>
      мемлекеттiк қызмет көрсету</w:t>
      </w:r>
      <w:r>
        <w:br/>
      </w:r>
      <w:r>
        <w:rPr>
          <w:rFonts w:ascii="Times New Roman"/>
          <w:b w:val="false"/>
          <w:i w:val="false"/>
          <w:color w:val="000000"/>
          <w:sz w:val="28"/>
        </w:rPr>
        <w:t>
      регламентіне 3-қосымша</w:t>
      </w:r>
    </w:p>
    <w:bookmarkStart w:name="z35" w:id="14"/>
    <w:p>
      <w:pPr>
        <w:spacing w:after="0"/>
        <w:ind w:left="0"/>
        <w:jc w:val="left"/>
      </w:pPr>
      <w:r>
        <w:rPr>
          <w:rFonts w:ascii="Times New Roman"/>
          <w:b/>
          <w:i w:val="false"/>
          <w:color w:val="000000"/>
        </w:rPr>
        <w:t xml:space="preserve">        
Әрбір әкімшілік іс-әрекеттің орындалу мерзімі бойынша ҚФБ-ның әкімшілік іс-әрекеті дәйектілігінің және өзара байланысының мәтінді кестелік сипаттамасы</w:t>
      </w:r>
    </w:p>
    <w:bookmarkEnd w:id="14"/>
    <w:p>
      <w:pPr>
        <w:spacing w:after="0"/>
        <w:ind w:left="0"/>
        <w:jc w:val="both"/>
      </w:pPr>
      <w:r>
        <w:rPr>
          <w:rFonts w:ascii="Times New Roman"/>
          <w:b w:val="false"/>
          <w:i w:val="false"/>
          <w:color w:val="000000"/>
          <w:sz w:val="28"/>
        </w:rPr>
        <w:t>      1-кесте. ҚФБ іс-әрекеттерінің сипаттамасы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6"/>
        <w:gridCol w:w="3353"/>
        <w:gridCol w:w="3189"/>
        <w:gridCol w:w="3601"/>
        <w:gridCol w:w="4096"/>
        <w:gridCol w:w="3355"/>
      </w:tblGrid>
      <w:tr>
        <w:trPr>
          <w:trHeight w:val="3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үдерістердің іс-әрекеті (барысы, жұмыс ағыны)
</w:t>
            </w:r>
          </w:p>
        </w:tc>
      </w:tr>
      <w:tr>
        <w:trPr>
          <w:trHeight w:val="3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Іс-әрекеттің (барысының, жұмыс ағынының) N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66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(басқарманың құжаттамалық қамтамасыз ету қызметкері)</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(басқарма басшысы)</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(басқарманың орындаушысы)</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(басқарманың бастығы)</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(басқарманың орындаушысы)</w:t>
            </w:r>
          </w:p>
        </w:tc>
      </w:tr>
      <w:tr>
        <w:trPr>
          <w:trHeight w:val="222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оның сипаттамасы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құжаттамалық қамтамасыз ету қызметінде (бұдан әрі – ҚҚҚ) тұтынушының қажетті құжаттары қоса берілген өтінішін тіркеу және қабылдайды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бастығы жер қойнауын пайдалану жөнiндегi операцияларды жүргiзуге арналған келiсiм-шартты мемлекеттік тіркеу жұмыстарын жасайтын орындаушыны белгілейді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орындаушысы мемлекеттік тіркеу үшін тапсырылған тиісті құжаттарды және өтінішті зерттеп, нәтижесімен жер қойнауын пайдалану жөнiндегi операцияларды жүргiзуге арналған келiсiм-шартты мемлекеттiк тiркеу актiсiн дайындайды</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бастығы жер қойнауын пайдалану жөнiндегi операцияларды жүргiзуге арналған келiсiм-шартты мемлекеттiк тiркеу актісіне қол қояды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орындаушысы қол қойылған мемлекеттік тіркеу актісіне басқарманың мөрімен бекіту бойынша ұйымдастыру іс-шараларын, сондай-ақ актінің бір данасын тұтынушыға беруді жүзеге асырады</w:t>
            </w:r>
          </w:p>
        </w:tc>
      </w:tr>
      <w:tr>
        <w:trPr>
          <w:trHeight w:val="3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ұйымдық-өкімгерлік шешім)</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1-кезең Құжаттар мен өтінішті тіркеу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2-кезең Орындаушыны белгілеу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3-кезең Мемлекеттік тіркеу актісін дайындау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4-кезең</w:t>
            </w:r>
            <w:r>
              <w:br/>
            </w:r>
            <w:r>
              <w:rPr>
                <w:rFonts w:ascii="Times New Roman"/>
                <w:b w:val="false"/>
                <w:i w:val="false"/>
                <w:color w:val="000000"/>
                <w:sz w:val="20"/>
              </w:rPr>
              <w:t>
Мемлекеттік тіркеу актісіне басқарма бастығымен қол қойылу</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5-кезең</w:t>
            </w:r>
            <w:r>
              <w:br/>
            </w:r>
            <w:r>
              <w:rPr>
                <w:rFonts w:ascii="Times New Roman"/>
                <w:b w:val="false"/>
                <w:i w:val="false"/>
                <w:color w:val="000000"/>
                <w:sz w:val="20"/>
              </w:rPr>
              <w:t>
Мемлекеттік тіркеу актісінің бір данасын беру</w:t>
            </w:r>
          </w:p>
        </w:tc>
      </w:tr>
      <w:tr>
        <w:trPr>
          <w:trHeight w:val="3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"Кең таралған пайдалы қазбаларды</w:t>
      </w:r>
      <w:r>
        <w:br/>
      </w:r>
      <w:r>
        <w:rPr>
          <w:rFonts w:ascii="Times New Roman"/>
          <w:b w:val="false"/>
          <w:i w:val="false"/>
          <w:color w:val="000000"/>
          <w:sz w:val="28"/>
        </w:rPr>
        <w:t>
      барлауға, өндiруге немесе бiрлескен</w:t>
      </w:r>
      <w:r>
        <w:br/>
      </w:r>
      <w:r>
        <w:rPr>
          <w:rFonts w:ascii="Times New Roman"/>
          <w:b w:val="false"/>
          <w:i w:val="false"/>
          <w:color w:val="000000"/>
          <w:sz w:val="28"/>
        </w:rPr>
        <w:t>
      барлау мен өндiруге арналған</w:t>
      </w:r>
      <w:r>
        <w:br/>
      </w:r>
      <w:r>
        <w:rPr>
          <w:rFonts w:ascii="Times New Roman"/>
          <w:b w:val="false"/>
          <w:i w:val="false"/>
          <w:color w:val="000000"/>
          <w:sz w:val="28"/>
        </w:rPr>
        <w:t>
      келiсiм-шарттарды тiркеу"</w:t>
      </w:r>
      <w:r>
        <w:br/>
      </w:r>
      <w:r>
        <w:rPr>
          <w:rFonts w:ascii="Times New Roman"/>
          <w:b w:val="false"/>
          <w:i w:val="false"/>
          <w:color w:val="000000"/>
          <w:sz w:val="28"/>
        </w:rPr>
        <w:t>
      мемлекеттiк қызмет көрсету</w:t>
      </w:r>
      <w:r>
        <w:br/>
      </w:r>
      <w:r>
        <w:rPr>
          <w:rFonts w:ascii="Times New Roman"/>
          <w:b w:val="false"/>
          <w:i w:val="false"/>
          <w:color w:val="000000"/>
          <w:sz w:val="28"/>
        </w:rPr>
        <w:t>
      регламентіне 4-қосымша</w:t>
      </w:r>
    </w:p>
    <w:bookmarkStart w:name="z36" w:id="15"/>
    <w:p>
      <w:pPr>
        <w:spacing w:after="0"/>
        <w:ind w:left="0"/>
        <w:jc w:val="left"/>
      </w:pPr>
      <w:r>
        <w:rPr>
          <w:rFonts w:ascii="Times New Roman"/>
          <w:b/>
          <w:i w:val="false"/>
          <w:color w:val="000000"/>
        </w:rPr>
        <w:t xml:space="preserve">        
Кең таралған пайдалы қазбаларды барлауға, өндiруге немесе бiрлескен барлау мен өндiруге арналған келiсiм-шарттарды мемлекетті тіркеу актісін беру үдерісінің сызбасы</w:t>
      </w:r>
    </w:p>
    <w:bookmarkEnd w:id="15"/>
    <w:p>
      <w:pPr>
        <w:spacing w:after="0"/>
        <w:ind w:left="0"/>
        <w:jc w:val="both"/>
      </w:pPr>
      <w:r>
        <w:rPr>
          <w:rFonts w:ascii="Times New Roman"/>
          <w:b w:val="false"/>
          <w:i w:val="false"/>
          <w:color w:val="000000"/>
          <w:sz w:val="28"/>
        </w:rPr>
        <w:t>      (сызбаны қағаз жүзінде қараңыз)</w:t>
      </w:r>
    </w:p>
    <w:p>
      <w:pPr>
        <w:spacing w:after="0"/>
        <w:ind w:left="0"/>
        <w:jc w:val="both"/>
      </w:pPr>
      <w:r>
        <w:rPr>
          <w:rFonts w:ascii="Times New Roman"/>
          <w:b w:val="false"/>
          <w:i w:val="false"/>
          <w:color w:val="000000"/>
          <w:sz w:val="28"/>
        </w:rPr>
        <w:t>      Қызылорда облысы әкімдігінің</w:t>
      </w:r>
      <w:r>
        <w:br/>
      </w:r>
      <w:r>
        <w:rPr>
          <w:rFonts w:ascii="Times New Roman"/>
          <w:b w:val="false"/>
          <w:i w:val="false"/>
          <w:color w:val="000000"/>
          <w:sz w:val="28"/>
        </w:rPr>
        <w:t>
      2011 жылғы "12" желтоқсандағы</w:t>
      </w:r>
      <w:r>
        <w:br/>
      </w:r>
      <w:r>
        <w:rPr>
          <w:rFonts w:ascii="Times New Roman"/>
          <w:b w:val="false"/>
          <w:i w:val="false"/>
          <w:color w:val="000000"/>
          <w:sz w:val="28"/>
        </w:rPr>
        <w:t>
      N 232 қаулысымен бекітілген</w:t>
      </w:r>
    </w:p>
    <w:bookmarkStart w:name="z37" w:id="16"/>
    <w:p>
      <w:pPr>
        <w:spacing w:after="0"/>
        <w:ind w:left="0"/>
        <w:jc w:val="left"/>
      </w:pPr>
      <w:r>
        <w:rPr>
          <w:rFonts w:ascii="Times New Roman"/>
          <w:b/>
          <w:i w:val="false"/>
          <w:color w:val="000000"/>
        </w:rPr>
        <w:t xml:space="preserve">        
"Кең таралған пайдалы қазбаларды барлауға, өндiруге және бiрлескен барлау мен өндiруге жер қойнауын пайдалану құқығының кепiл шартын тiркеу" мемлекеттiк қызмет көрсету регламенті</w:t>
      </w:r>
    </w:p>
    <w:bookmarkEnd w:id="16"/>
    <w:bookmarkStart w:name="z38" w:id="17"/>
    <w:p>
      <w:pPr>
        <w:spacing w:after="0"/>
        <w:ind w:left="0"/>
        <w:jc w:val="left"/>
      </w:pPr>
      <w:r>
        <w:rPr>
          <w:rFonts w:ascii="Times New Roman"/>
          <w:b/>
          <w:i w:val="false"/>
          <w:color w:val="000000"/>
        </w:rPr>
        <w:t xml:space="preserve">        
1. Негізгі ұғымдар</w:t>
      </w:r>
    </w:p>
    <w:bookmarkEnd w:id="17"/>
    <w:p>
      <w:pPr>
        <w:spacing w:after="0"/>
        <w:ind w:left="0"/>
        <w:jc w:val="both"/>
      </w:pPr>
      <w:r>
        <w:rPr>
          <w:rFonts w:ascii="Times New Roman"/>
          <w:b w:val="false"/>
          <w:i w:val="false"/>
          <w:color w:val="000000"/>
          <w:sz w:val="28"/>
        </w:rPr>
        <w:t>      1. Осы регламентте мынадай ұғымдар пайдаланылады:</w:t>
      </w:r>
      <w:r>
        <w:br/>
      </w:r>
      <w:r>
        <w:rPr>
          <w:rFonts w:ascii="Times New Roman"/>
          <w:b w:val="false"/>
          <w:i w:val="false"/>
          <w:color w:val="000000"/>
          <w:sz w:val="28"/>
        </w:rPr>
        <w:t>
      1) жер қойнауын пайдалану құқығы - жер қойнауын пайдаланушының осы "Жер қойнауы және жер қойнауын пайдалану туралы" Қазақстан Республикасының 2010 жылғы 24 маусымдағы </w:t>
      </w:r>
      <w:r>
        <w:rPr>
          <w:rFonts w:ascii="Times New Roman"/>
          <w:b w:val="false"/>
          <w:i w:val="false"/>
          <w:color w:val="000000"/>
          <w:sz w:val="28"/>
        </w:rPr>
        <w:t>Заңына</w:t>
      </w:r>
      <w:r>
        <w:rPr>
          <w:rFonts w:ascii="Times New Roman"/>
          <w:b w:val="false"/>
          <w:i w:val="false"/>
          <w:color w:val="000000"/>
          <w:sz w:val="28"/>
        </w:rPr>
        <w:t xml:space="preserve"> сәйкес сатып алған жер қойнауын иелену және пайдалану құқығы;</w:t>
      </w:r>
      <w:r>
        <w:br/>
      </w:r>
      <w:r>
        <w:rPr>
          <w:rFonts w:ascii="Times New Roman"/>
          <w:b w:val="false"/>
          <w:i w:val="false"/>
          <w:color w:val="000000"/>
          <w:sz w:val="28"/>
        </w:rPr>
        <w:t>
      2) келісім шарт - Қазақстан Республикасының заңнамасында белгіленген құзыретке сәйкес құзыретті орган немесе жер қойнауын зерттеу мен пайдалану жөніндегі уәкілетті орган немесе облыстың, республикалық маңызы бар қаланың, астананың жергілікті атқарушы органы мен жеке және (немесе) заңды тұлға арасындағы пайдалы қазбаларды барлауды, өндіруді, бірлескен барлау мен өндіруді жүргізуге не барлаумен және (немесе) өндірумен байланысты емес жерасты құрылыстарын салуға және (немесе) пайдалануға не жер қойнауын мемлекеттік геологиялық зерттеуге арналған шарт;</w:t>
      </w:r>
      <w:r>
        <w:br/>
      </w:r>
      <w:r>
        <w:rPr>
          <w:rFonts w:ascii="Times New Roman"/>
          <w:b w:val="false"/>
          <w:i w:val="false"/>
          <w:color w:val="000000"/>
          <w:sz w:val="28"/>
        </w:rPr>
        <w:t>
      3) тұтынушы – жеке және заңды тұлға;</w:t>
      </w:r>
      <w:r>
        <w:br/>
      </w:r>
      <w:r>
        <w:rPr>
          <w:rFonts w:ascii="Times New Roman"/>
          <w:b w:val="false"/>
          <w:i w:val="false"/>
          <w:color w:val="000000"/>
          <w:sz w:val="28"/>
        </w:rPr>
        <w:t>
      4) басқарма – "Қызылорда облысының кәсіпкерлік және өнеркәсіп басқармасы" мемлекеттік мекемесі;</w:t>
      </w:r>
      <w:r>
        <w:br/>
      </w:r>
      <w:r>
        <w:rPr>
          <w:rFonts w:ascii="Times New Roman"/>
          <w:b w:val="false"/>
          <w:i w:val="false"/>
          <w:color w:val="000000"/>
          <w:sz w:val="28"/>
        </w:rPr>
        <w:t>
      5) орындаушы – міндетіне кең таралған пайдалы қазбаларды барлауға, өндiруге және бiрлескен барлау мен өндiруге жер қойнауын пайдалану құқығының кепiл шартын тіркеу жасайтын басқарманың лауазымды тұлғасы;</w:t>
      </w:r>
      <w:r>
        <w:br/>
      </w:r>
      <w:r>
        <w:rPr>
          <w:rFonts w:ascii="Times New Roman"/>
          <w:b w:val="false"/>
          <w:i w:val="false"/>
          <w:color w:val="000000"/>
          <w:sz w:val="28"/>
        </w:rPr>
        <w:t>
      6) регламент – "Кең таралған пайдалы қазбаларды барлауға, өндiруге және бiрлескен барлау мен өндiруге жер қойнауын пайдалану құқығының кепiл шартын тiркеу" мемлекеттік қызмет көрсету бойынша ішкі тәртіпті реттеуші нормативтік құқықтық акт;</w:t>
      </w:r>
      <w:r>
        <w:br/>
      </w:r>
      <w:r>
        <w:rPr>
          <w:rFonts w:ascii="Times New Roman"/>
          <w:b w:val="false"/>
          <w:i w:val="false"/>
          <w:color w:val="000000"/>
          <w:sz w:val="28"/>
        </w:rPr>
        <w:t>
      7) тiркеу актiсi - "Жер қойнауы және жер қойнауын пайдалану туралы" Қазақстан Республикасының 2010 жылғы 24 маусымдағы Заңының 27-бабының </w:t>
      </w:r>
      <w:r>
        <w:rPr>
          <w:rFonts w:ascii="Times New Roman"/>
          <w:b w:val="false"/>
          <w:i w:val="false"/>
          <w:color w:val="000000"/>
          <w:sz w:val="28"/>
        </w:rPr>
        <w:t>13-тармақшасына</w:t>
      </w:r>
      <w:r>
        <w:rPr>
          <w:rFonts w:ascii="Times New Roman"/>
          <w:b w:val="false"/>
          <w:i w:val="false"/>
          <w:color w:val="000000"/>
          <w:sz w:val="28"/>
        </w:rPr>
        <w:t xml:space="preserve"> және 36-бабының </w:t>
      </w:r>
      <w:r>
        <w:rPr>
          <w:rFonts w:ascii="Times New Roman"/>
          <w:b w:val="false"/>
          <w:i w:val="false"/>
          <w:color w:val="000000"/>
          <w:sz w:val="28"/>
        </w:rPr>
        <w:t>4-тармағына</w:t>
      </w:r>
      <w:r>
        <w:rPr>
          <w:rFonts w:ascii="Times New Roman"/>
          <w:b w:val="false"/>
          <w:i w:val="false"/>
          <w:color w:val="000000"/>
          <w:sz w:val="28"/>
        </w:rPr>
        <w:t xml:space="preserve"> сәйкес берілетін және онда кең таралған пайдалы қазбаларды барлауға, өндiруге және бiрлескен барлау мен өндiруге жер қойнауын пайдалану құқығының кепiл шартын тіркеу нәтижесі көрсетілген құжат;</w:t>
      </w:r>
      <w:r>
        <w:br/>
      </w:r>
      <w:r>
        <w:rPr>
          <w:rFonts w:ascii="Times New Roman"/>
          <w:b w:val="false"/>
          <w:i w:val="false"/>
          <w:color w:val="000000"/>
          <w:sz w:val="28"/>
        </w:rPr>
        <w:t>
      8) құрылымдық функционалдық бірліктер (бұдан әрі – ҚФБ) – уәкілетті органдардың жауапты адамдары, мемлекеттік органдардың құрылымдық бөлімшелері, мемлекеттік органдар, ақпараттық жүйелер немесе олардың шағын жүйелері.</w:t>
      </w:r>
    </w:p>
    <w:bookmarkStart w:name="z39" w:id="18"/>
    <w:p>
      <w:pPr>
        <w:spacing w:after="0"/>
        <w:ind w:left="0"/>
        <w:jc w:val="left"/>
      </w:pPr>
      <w:r>
        <w:rPr>
          <w:rFonts w:ascii="Times New Roman"/>
          <w:b/>
          <w:i w:val="false"/>
          <w:color w:val="000000"/>
        </w:rPr>
        <w:t xml:space="preserve">        
2. Жалпы ережелер</w:t>
      </w:r>
    </w:p>
    <w:bookmarkEnd w:id="18"/>
    <w:bookmarkStart w:name="z40" w:id="19"/>
    <w:p>
      <w:pPr>
        <w:spacing w:after="0"/>
        <w:ind w:left="0"/>
        <w:jc w:val="both"/>
      </w:pPr>
      <w:r>
        <w:rPr>
          <w:rFonts w:ascii="Times New Roman"/>
          <w:b w:val="false"/>
          <w:i w:val="false"/>
          <w:color w:val="000000"/>
          <w:sz w:val="28"/>
        </w:rPr>
        <w:t>
      2. Осы "Кең таралған пайдалы қазбаларды барлауға, өндiруге және бiрлескен барлау мен өндiруге жер қойнауын пайдалану құқығының кепiл шартын тiркеу" мемлекеттiк қызмет көрсету регламенті "Жер қойнауы және жер қойнауын пайдалану туралы" Қазақстан Республикасының 2010 жылғы 24 маусымдағы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2010 жылғы 17 ақпандағы </w:t>
      </w:r>
      <w:r>
        <w:rPr>
          <w:rFonts w:ascii="Times New Roman"/>
          <w:b w:val="false"/>
          <w:i w:val="false"/>
          <w:color w:val="000000"/>
          <w:sz w:val="28"/>
        </w:rPr>
        <w:t>N 100</w:t>
      </w:r>
      <w:r>
        <w:rPr>
          <w:rFonts w:ascii="Times New Roman"/>
          <w:b w:val="false"/>
          <w:i w:val="false"/>
          <w:color w:val="000000"/>
          <w:sz w:val="28"/>
        </w:rPr>
        <w:t xml:space="preserve"> қаулысымен бекітілген Кең таралған пайдалы қазбаларды барлауға, өндiруге және бiрлескен барлау мен өндiруге жер қойнауын пайдалану құқығының кепiл шартын тiркеу жөніндегі мемлекеттiк қызмет көрсету стандартына сәйкес әзірленді.</w:t>
      </w:r>
      <w:r>
        <w:br/>
      </w:r>
      <w:r>
        <w:rPr>
          <w:rFonts w:ascii="Times New Roman"/>
          <w:b w:val="false"/>
          <w:i w:val="false"/>
          <w:color w:val="000000"/>
          <w:sz w:val="28"/>
        </w:rPr>
        <w:t>
</w:t>
      </w:r>
      <w:r>
        <w:rPr>
          <w:rFonts w:ascii="Times New Roman"/>
          <w:b w:val="false"/>
          <w:i w:val="false"/>
          <w:color w:val="000000"/>
          <w:sz w:val="28"/>
        </w:rPr>
        <w:t>
      3. Мемлекеттік қызмет көрсетуді ұсынушы басқарманың атауы осы регламенттің 1-қосымшасында көрсетілген.</w:t>
      </w:r>
      <w:r>
        <w:br/>
      </w:r>
      <w:r>
        <w:rPr>
          <w:rFonts w:ascii="Times New Roman"/>
          <w:b w:val="false"/>
          <w:i w:val="false"/>
          <w:color w:val="000000"/>
          <w:sz w:val="28"/>
        </w:rPr>
        <w:t>
</w:t>
      </w:r>
      <w:r>
        <w:rPr>
          <w:rFonts w:ascii="Times New Roman"/>
          <w:b w:val="false"/>
          <w:i w:val="false"/>
          <w:color w:val="000000"/>
          <w:sz w:val="28"/>
        </w:rPr>
        <w:t>
      4. Көрсетiлетiн мемлекеттiк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Мемлекеттiк қызметті көрсету "Жер қойнауы және жер қойнауын пайдалану туралы" Қазақстан Республикасының 2010 жылғы 24 маусымдағы Заңының 27-бабының </w:t>
      </w:r>
      <w:r>
        <w:rPr>
          <w:rFonts w:ascii="Times New Roman"/>
          <w:b w:val="false"/>
          <w:i w:val="false"/>
          <w:color w:val="000000"/>
          <w:sz w:val="28"/>
        </w:rPr>
        <w:t>13-тармақшасына</w:t>
      </w:r>
      <w:r>
        <w:rPr>
          <w:rFonts w:ascii="Times New Roman"/>
          <w:b w:val="false"/>
          <w:i w:val="false"/>
          <w:color w:val="000000"/>
          <w:sz w:val="28"/>
        </w:rPr>
        <w:t xml:space="preserve"> және 36-бабының </w:t>
      </w:r>
      <w:r>
        <w:rPr>
          <w:rFonts w:ascii="Times New Roman"/>
          <w:b w:val="false"/>
          <w:i w:val="false"/>
          <w:color w:val="000000"/>
          <w:sz w:val="28"/>
        </w:rPr>
        <w:t>4-тармағына</w:t>
      </w:r>
      <w:r>
        <w:rPr>
          <w:rFonts w:ascii="Times New Roman"/>
          <w:b w:val="false"/>
          <w:i w:val="false"/>
          <w:color w:val="000000"/>
          <w:sz w:val="28"/>
        </w:rPr>
        <w:t>, сондай-ақ Қазақстан Республикасы Үкiметiнiң 2010 жылғы 20 шілдедегі </w:t>
      </w:r>
      <w:r>
        <w:rPr>
          <w:rFonts w:ascii="Times New Roman"/>
          <w:b w:val="false"/>
          <w:i w:val="false"/>
          <w:color w:val="000000"/>
          <w:sz w:val="28"/>
        </w:rPr>
        <w:t>N 745</w:t>
      </w:r>
      <w:r>
        <w:rPr>
          <w:rFonts w:ascii="Times New Roman"/>
          <w:b w:val="false"/>
          <w:i w:val="false"/>
          <w:color w:val="000000"/>
          <w:sz w:val="28"/>
        </w:rPr>
        <w:t xml:space="preserve"> қаулысымен бекiтiлген Жеке және заңды тұлғаларға көрсетiлетiн мемлекеттiк қызметтердiң тiзiлiмiнің 3-бөлiмiнiң 61-тармағына сәйкес жүзеге асырылады.</w:t>
      </w:r>
      <w:r>
        <w:br/>
      </w:r>
      <w:r>
        <w:rPr>
          <w:rFonts w:ascii="Times New Roman"/>
          <w:b w:val="false"/>
          <w:i w:val="false"/>
          <w:color w:val="000000"/>
          <w:sz w:val="28"/>
        </w:rPr>
        <w:t>
</w:t>
      </w:r>
      <w:r>
        <w:rPr>
          <w:rFonts w:ascii="Times New Roman"/>
          <w:b w:val="false"/>
          <w:i w:val="false"/>
          <w:color w:val="000000"/>
          <w:sz w:val="28"/>
        </w:rPr>
        <w:t>
      6. Көрсетiлетiн мемлекеттiк қызметтiң аяқталу нысаны (нәтижесi) қағаз түрінде берілетін кең таралған пайдалы қазбаларды барлауға, өндiруге және бiрлескен барлау мен өндiруге жер қойнауын пайдалану құқығының кепiл шартын тiркеу жөніндегі тiркеу актiсi болып табылады.</w:t>
      </w:r>
    </w:p>
    <w:bookmarkEnd w:id="19"/>
    <w:bookmarkStart w:name="z45" w:id="20"/>
    <w:p>
      <w:pPr>
        <w:spacing w:after="0"/>
        <w:ind w:left="0"/>
        <w:jc w:val="left"/>
      </w:pPr>
      <w:r>
        <w:rPr>
          <w:rFonts w:ascii="Times New Roman"/>
          <w:b/>
          <w:i w:val="false"/>
          <w:color w:val="000000"/>
        </w:rPr>
        <w:t xml:space="preserve">        
3. Мемлекеттік қызмет көрсету тәртібіне талаптар</w:t>
      </w:r>
    </w:p>
    <w:bookmarkEnd w:id="20"/>
    <w:bookmarkStart w:name="z46" w:id="21"/>
    <w:p>
      <w:pPr>
        <w:spacing w:after="0"/>
        <w:ind w:left="0"/>
        <w:jc w:val="both"/>
      </w:pPr>
      <w:r>
        <w:rPr>
          <w:rFonts w:ascii="Times New Roman"/>
          <w:b w:val="false"/>
          <w:i w:val="false"/>
          <w:color w:val="000000"/>
          <w:sz w:val="28"/>
        </w:rPr>
        <w:t>
      7. Мемлекеттік қызмет көрсету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басқарманың жұмыс кестесіне сәйкес күн сайын көрсетіледі.</w:t>
      </w:r>
      <w:r>
        <w:br/>
      </w:r>
      <w:r>
        <w:rPr>
          <w:rFonts w:ascii="Times New Roman"/>
          <w:b w:val="false"/>
          <w:i w:val="false"/>
          <w:color w:val="000000"/>
          <w:sz w:val="28"/>
        </w:rPr>
        <w:t>
</w:t>
      </w:r>
      <w:r>
        <w:rPr>
          <w:rFonts w:ascii="Times New Roman"/>
          <w:b w:val="false"/>
          <w:i w:val="false"/>
          <w:color w:val="000000"/>
          <w:sz w:val="28"/>
        </w:rPr>
        <w:t xml:space="preserve">
      8. Мемлекеттік қызмет көрсету туралы және оны көрсету барысы туралы ақпарат Қызылорда облысы әкімдігінің ресми порталында: </w:t>
      </w:r>
      <w:r>
        <w:rPr>
          <w:rFonts w:ascii="Times New Roman"/>
          <w:b w:val="false"/>
          <w:i w:val="false"/>
          <w:color w:val="000000"/>
          <w:sz w:val="28"/>
          <w:u w:val="single"/>
        </w:rPr>
        <w:t>www.е-kyzylorda.kz</w:t>
      </w:r>
      <w:r>
        <w:rPr>
          <w:rFonts w:ascii="Times New Roman"/>
          <w:b w:val="false"/>
          <w:i w:val="false"/>
          <w:color w:val="000000"/>
          <w:sz w:val="28"/>
        </w:rPr>
        <w:t xml:space="preserve"> орналастырылады.</w:t>
      </w:r>
      <w:r>
        <w:br/>
      </w:r>
      <w:r>
        <w:rPr>
          <w:rFonts w:ascii="Times New Roman"/>
          <w:b w:val="false"/>
          <w:i w:val="false"/>
          <w:color w:val="000000"/>
          <w:sz w:val="28"/>
        </w:rPr>
        <w:t>
</w:t>
      </w:r>
      <w:r>
        <w:rPr>
          <w:rFonts w:ascii="Times New Roman"/>
          <w:b w:val="false"/>
          <w:i w:val="false"/>
          <w:color w:val="000000"/>
          <w:sz w:val="28"/>
        </w:rPr>
        <w:t>
      9. Осы регламентте көзделген құжаттар пакетін тұтынушының толық ұсынбауы мемлекеттік қызмет көрсетуден бас тарту үшiн негiздеме болып табылады.</w:t>
      </w:r>
      <w:r>
        <w:br/>
      </w:r>
      <w:r>
        <w:rPr>
          <w:rFonts w:ascii="Times New Roman"/>
          <w:b w:val="false"/>
          <w:i w:val="false"/>
          <w:color w:val="000000"/>
          <w:sz w:val="28"/>
        </w:rPr>
        <w:t>
</w:t>
      </w:r>
      <w:r>
        <w:rPr>
          <w:rFonts w:ascii="Times New Roman"/>
          <w:b w:val="false"/>
          <w:i w:val="false"/>
          <w:color w:val="000000"/>
          <w:sz w:val="28"/>
        </w:rPr>
        <w:t>
      10. Кең таралған пайдалы қазбаларды барлауға, өндiруге және бiрлескен барлау мен өндiруге жер қойнауын пайдалану құқығының кепiл шартын тiркеу актiсiн беру жөнінде мемлекеттік қызмет көрсету кезеңдері;</w:t>
      </w:r>
      <w:r>
        <w:br/>
      </w:r>
      <w:r>
        <w:rPr>
          <w:rFonts w:ascii="Times New Roman"/>
          <w:b w:val="false"/>
          <w:i w:val="false"/>
          <w:color w:val="000000"/>
          <w:sz w:val="28"/>
        </w:rPr>
        <w:t>
      1-кезең – басқарманың құжаттамалық қамтамасыз ету қызметінде (бұдан әрі – ҚҚҚ) тұтынушының қажетті құжаттары қоса берілген өтінішін тіркеу;</w:t>
      </w:r>
      <w:r>
        <w:br/>
      </w:r>
      <w:r>
        <w:rPr>
          <w:rFonts w:ascii="Times New Roman"/>
          <w:b w:val="false"/>
          <w:i w:val="false"/>
          <w:color w:val="000000"/>
          <w:sz w:val="28"/>
        </w:rPr>
        <w:t>
      2-кезең – басқарма басшысының кең таралған пайдалы қазбаларды барлауға, өндiруге және бiрлескен барлау мен өндiруге жер қойнауын пайдалану құқығының кепiл шартын тiркеу жұмыстарын жасайтын орындаушыны белгілеуі;</w:t>
      </w:r>
      <w:r>
        <w:br/>
      </w:r>
      <w:r>
        <w:rPr>
          <w:rFonts w:ascii="Times New Roman"/>
          <w:b w:val="false"/>
          <w:i w:val="false"/>
          <w:color w:val="000000"/>
          <w:sz w:val="28"/>
        </w:rPr>
        <w:t>
      3-кезең – орындаушы тіркеу үшін тапсырылған тиісті құжаттарды зерттеп, нәтижесімен кең таралған пайдалы қазбаларды барлауға, өндiруге және бiрлескен барлау мен өндiруге жер қойнауын пайдалану құқығының кепiл шартын тiркеу актiсiн дайындайды;</w:t>
      </w:r>
      <w:r>
        <w:br/>
      </w:r>
      <w:r>
        <w:rPr>
          <w:rFonts w:ascii="Times New Roman"/>
          <w:b w:val="false"/>
          <w:i w:val="false"/>
          <w:color w:val="000000"/>
          <w:sz w:val="28"/>
        </w:rPr>
        <w:t>
      4-кезең – басқарма басшысы кең таралған пайдалы қазбаларды барлауға, өндiруге және бiрлескен барлау мен өндiруге жер қойнауын пайдалану құқығының кепiл шартын тiркеу актісіне қол қояды;</w:t>
      </w:r>
      <w:r>
        <w:br/>
      </w:r>
      <w:r>
        <w:rPr>
          <w:rFonts w:ascii="Times New Roman"/>
          <w:b w:val="false"/>
          <w:i w:val="false"/>
          <w:color w:val="000000"/>
          <w:sz w:val="28"/>
        </w:rPr>
        <w:t>
      5-кезең – орындаушы қол қойылған кең таралған пайдалы қазбаларды барлауға, өндiруге және бiрлескен барлау мен өндiруге жер қойнауын пайдалану құқығының кепiл шартын тiркеу актісіне басқарманың мөрімен бекіту бойынша ұйымдастыру іс-шараларын, сондай-ақ, актінің бір данасын тұтынушыға беруді жүзеге асырады.</w:t>
      </w:r>
      <w:r>
        <w:br/>
      </w:r>
      <w:r>
        <w:rPr>
          <w:rFonts w:ascii="Times New Roman"/>
          <w:b w:val="false"/>
          <w:i w:val="false"/>
          <w:color w:val="000000"/>
          <w:sz w:val="28"/>
        </w:rPr>
        <w:t>
</w:t>
      </w:r>
      <w:r>
        <w:rPr>
          <w:rFonts w:ascii="Times New Roman"/>
          <w:b w:val="false"/>
          <w:i w:val="false"/>
          <w:color w:val="000000"/>
          <w:sz w:val="28"/>
        </w:rPr>
        <w:t>
      11. Мемлекеттік қызмет көрсету үшін тұтынушының құжаттарын қабылдауды басқарманың жұмыс кестесінің негізінде жұмыс күні ішінде бір адам жүзеге асырады.</w:t>
      </w:r>
    </w:p>
    <w:bookmarkEnd w:id="21"/>
    <w:bookmarkStart w:name="z51" w:id="22"/>
    <w:p>
      <w:pPr>
        <w:spacing w:after="0"/>
        <w:ind w:left="0"/>
        <w:jc w:val="left"/>
      </w:pPr>
      <w:r>
        <w:rPr>
          <w:rFonts w:ascii="Times New Roman"/>
          <w:b/>
          <w:i w:val="false"/>
          <w:color w:val="000000"/>
        </w:rPr>
        <w:t xml:space="preserve">        
4. Мемлекеттік қызмет көрсету үдерісіндегі әрекеттер (өзара әрекеттер) тәртібінің сипаттамасы</w:t>
      </w:r>
    </w:p>
    <w:bookmarkEnd w:id="22"/>
    <w:bookmarkStart w:name="z52" w:id="23"/>
    <w:p>
      <w:pPr>
        <w:spacing w:after="0"/>
        <w:ind w:left="0"/>
        <w:jc w:val="both"/>
      </w:pPr>
      <w:r>
        <w:rPr>
          <w:rFonts w:ascii="Times New Roman"/>
          <w:b w:val="false"/>
          <w:i w:val="false"/>
          <w:color w:val="000000"/>
          <w:sz w:val="28"/>
        </w:rPr>
        <w:t>
      12. Тұтынушы мемлекеттік қызмет көрсетуді алу үшін Басқармаға тиісті құжаттар мен өтінішті ұсынады, оны басқарманың ҚҚҚ қызметкері тұтынушының өтінішінде көрсетілген тізімдеме бойынша қабылдайды. Талаптарға сәйкес келетін құжаттар мен өтініші бақылау белгілері көрсетіліп, тіркеу мөртаңбаcында нөмірін, күнін және парақ санын көрсетіп, ҚҚҚ рәсімделеді және тіркеледі. Тұтынушы басқарманың ҚҚҚ тіркеу мөртабаны (кіріс нөмірі, күні) қойылған өтініштің көшірмесін алады.</w:t>
      </w:r>
      <w:r>
        <w:br/>
      </w:r>
      <w:r>
        <w:rPr>
          <w:rFonts w:ascii="Times New Roman"/>
          <w:b w:val="false"/>
          <w:i w:val="false"/>
          <w:color w:val="000000"/>
          <w:sz w:val="28"/>
        </w:rPr>
        <w:t>
</w:t>
      </w:r>
      <w:r>
        <w:rPr>
          <w:rFonts w:ascii="Times New Roman"/>
          <w:b w:val="false"/>
          <w:i w:val="false"/>
          <w:color w:val="000000"/>
          <w:sz w:val="28"/>
        </w:rPr>
        <w:t>
      13. Тұтынушы басқармаға мынадай құжаттарды ұсынады:</w:t>
      </w:r>
      <w:r>
        <w:br/>
      </w:r>
      <w:r>
        <w:rPr>
          <w:rFonts w:ascii="Times New Roman"/>
          <w:b w:val="false"/>
          <w:i w:val="false"/>
          <w:color w:val="000000"/>
          <w:sz w:val="28"/>
        </w:rPr>
        <w:t>
      1) мемлекеттiк қызметтi алуға тұтынушының өтiнiшi (еркiн нысанда);</w:t>
      </w:r>
      <w:r>
        <w:br/>
      </w:r>
      <w:r>
        <w:rPr>
          <w:rFonts w:ascii="Times New Roman"/>
          <w:b w:val="false"/>
          <w:i w:val="false"/>
          <w:color w:val="000000"/>
          <w:sz w:val="28"/>
        </w:rPr>
        <w:t>
      2) белгiленген тәртiппен қол қойылған жер қойнауын пайдалану құқығына кепiл шарты;</w:t>
      </w:r>
      <w:r>
        <w:br/>
      </w:r>
      <w:r>
        <w:rPr>
          <w:rFonts w:ascii="Times New Roman"/>
          <w:b w:val="false"/>
          <w:i w:val="false"/>
          <w:color w:val="000000"/>
          <w:sz w:val="28"/>
        </w:rPr>
        <w:t>
      3) техникалық-экономикалық негiздеме - қарызды тарту, пайдалану және қайтару, олар мыналарды қамтиды:</w:t>
      </w:r>
      <w:r>
        <w:br/>
      </w:r>
      <w:r>
        <w:rPr>
          <w:rFonts w:ascii="Times New Roman"/>
          <w:b w:val="false"/>
          <w:i w:val="false"/>
          <w:color w:val="000000"/>
          <w:sz w:val="28"/>
        </w:rPr>
        <w:t>
      кепiл мақсаты (қаражатты пайдалану);</w:t>
      </w:r>
      <w:r>
        <w:br/>
      </w:r>
      <w:r>
        <w:rPr>
          <w:rFonts w:ascii="Times New Roman"/>
          <w:b w:val="false"/>
          <w:i w:val="false"/>
          <w:color w:val="000000"/>
          <w:sz w:val="28"/>
        </w:rPr>
        <w:t>
      кепiлдiң сомасы және өтеу мерзiмi;</w:t>
      </w:r>
      <w:r>
        <w:br/>
      </w:r>
      <w:r>
        <w:rPr>
          <w:rFonts w:ascii="Times New Roman"/>
          <w:b w:val="false"/>
          <w:i w:val="false"/>
          <w:color w:val="000000"/>
          <w:sz w:val="28"/>
        </w:rPr>
        <w:t>
      қарыз көздерi және өтеу сатылары (негiзгi борышты және сыйақы пайыздарын бөлумен жылдар бойынша);</w:t>
      </w:r>
      <w:r>
        <w:br/>
      </w:r>
      <w:r>
        <w:rPr>
          <w:rFonts w:ascii="Times New Roman"/>
          <w:b w:val="false"/>
          <w:i w:val="false"/>
          <w:color w:val="000000"/>
          <w:sz w:val="28"/>
        </w:rPr>
        <w:t>
      4) жер қойнауын пайдалану құқығы кепiлге берiлетiн заңды немесе жеке тұлғаның (кепiл ұстаушы) атауы, оның заңды мекенжайы және тiркелген орны;</w:t>
      </w:r>
      <w:r>
        <w:br/>
      </w:r>
      <w:r>
        <w:rPr>
          <w:rFonts w:ascii="Times New Roman"/>
          <w:b w:val="false"/>
          <w:i w:val="false"/>
          <w:color w:val="000000"/>
          <w:sz w:val="28"/>
        </w:rPr>
        <w:t>
      5) сенiмхатсыз қол қою құқығына ие тұтынушының бiрiншi басшысын қоспағанда, тұтынушының мүдделерiн бiлдiретiн адамға берiлген сенiмхат.</w:t>
      </w:r>
      <w:r>
        <w:br/>
      </w:r>
      <w:r>
        <w:rPr>
          <w:rFonts w:ascii="Times New Roman"/>
          <w:b w:val="false"/>
          <w:i w:val="false"/>
          <w:color w:val="000000"/>
          <w:sz w:val="28"/>
        </w:rPr>
        <w:t>
</w:t>
      </w:r>
      <w:r>
        <w:rPr>
          <w:rFonts w:ascii="Times New Roman"/>
          <w:b w:val="false"/>
          <w:i w:val="false"/>
          <w:color w:val="000000"/>
          <w:sz w:val="28"/>
        </w:rPr>
        <w:t>
      14. Мемлекеттік қызмет көрсету кезінде уақыт бойынша шектеулердің мерзімдері:</w:t>
      </w:r>
      <w:r>
        <w:br/>
      </w:r>
      <w:r>
        <w:rPr>
          <w:rFonts w:ascii="Times New Roman"/>
          <w:b w:val="false"/>
          <w:i w:val="false"/>
          <w:color w:val="000000"/>
          <w:sz w:val="28"/>
        </w:rPr>
        <w:t>
      1) мемлекеттік қызмет көрсету тұтынушы осы регламенттің 13-тармағында көрсетілген құжаттарды тапсырған сәттен бастап бес жұмыс күні ішінде жүзеге асырылады;</w:t>
      </w:r>
      <w:r>
        <w:br/>
      </w:r>
      <w:r>
        <w:rPr>
          <w:rFonts w:ascii="Times New Roman"/>
          <w:b w:val="false"/>
          <w:i w:val="false"/>
          <w:color w:val="000000"/>
          <w:sz w:val="28"/>
        </w:rPr>
        <w:t>
      2) қажетті құжаттарды тапсырған кезде кезек күтуге рұқсат берілген ең ұзақ уақыт 30 минуттан аспайды;</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30 минуттан аспайды.</w:t>
      </w:r>
      <w:r>
        <w:br/>
      </w:r>
      <w:r>
        <w:rPr>
          <w:rFonts w:ascii="Times New Roman"/>
          <w:b w:val="false"/>
          <w:i w:val="false"/>
          <w:color w:val="000000"/>
          <w:sz w:val="28"/>
        </w:rPr>
        <w:t>
</w:t>
      </w:r>
      <w:r>
        <w:rPr>
          <w:rFonts w:ascii="Times New Roman"/>
          <w:b w:val="false"/>
          <w:i w:val="false"/>
          <w:color w:val="000000"/>
          <w:sz w:val="28"/>
        </w:rPr>
        <w:t>
      15. Осы мемлекеттiк қызмет тегiн көрсетiледi.</w:t>
      </w:r>
      <w:r>
        <w:br/>
      </w:r>
      <w:r>
        <w:rPr>
          <w:rFonts w:ascii="Times New Roman"/>
          <w:b w:val="false"/>
          <w:i w:val="false"/>
          <w:color w:val="000000"/>
          <w:sz w:val="28"/>
        </w:rPr>
        <w:t>
</w:t>
      </w:r>
      <w:r>
        <w:rPr>
          <w:rFonts w:ascii="Times New Roman"/>
          <w:b w:val="false"/>
          <w:i w:val="false"/>
          <w:color w:val="000000"/>
          <w:sz w:val="28"/>
        </w:rPr>
        <w:t>
      16. Мемлекеттік қызмет көрсету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басқарманың жұмыс кестесіне сәйкес күн сайын көрсетіледі.</w:t>
      </w:r>
      <w:r>
        <w:br/>
      </w:r>
      <w:r>
        <w:rPr>
          <w:rFonts w:ascii="Times New Roman"/>
          <w:b w:val="false"/>
          <w:i w:val="false"/>
          <w:color w:val="000000"/>
          <w:sz w:val="28"/>
        </w:rPr>
        <w:t>
      Қабылдау алдын-ала жазылусыз жедел қызмет көрсетусіз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17. Мемлекеттік қызмет көрсету басқарманың ғимаратында жүзеге асырылады. Ғимарат тәртібі: ғимаратқа кіру бір реттік рұқсат қағазы бойынша жүзеге асырылады.</w:t>
      </w:r>
      <w:r>
        <w:br/>
      </w:r>
      <w:r>
        <w:rPr>
          <w:rFonts w:ascii="Times New Roman"/>
          <w:b w:val="false"/>
          <w:i w:val="false"/>
          <w:color w:val="000000"/>
          <w:sz w:val="28"/>
        </w:rPr>
        <w:t>
      Құқықтық тәртіпті қолдау үшін ғимаратта тәуліктік күзет бекеті, өртке қарсы дабыл қаққыш және басқа да қауіпсіздік шаралары болады. Кіреберіс мүмкіндіктері шектеулі адамдарға арналған пандустармен жабдықталған.</w:t>
      </w:r>
      <w:r>
        <w:br/>
      </w:r>
      <w:r>
        <w:rPr>
          <w:rFonts w:ascii="Times New Roman"/>
          <w:b w:val="false"/>
          <w:i w:val="false"/>
          <w:color w:val="000000"/>
          <w:sz w:val="28"/>
        </w:rPr>
        <w:t>
      Басқарманың анықтамалық ақпарат тақтасында қажетті ұсынылатын құжаттардың үлгілері орналастырылған.</w:t>
      </w:r>
      <w:r>
        <w:br/>
      </w:r>
      <w:r>
        <w:rPr>
          <w:rFonts w:ascii="Times New Roman"/>
          <w:b w:val="false"/>
          <w:i w:val="false"/>
          <w:color w:val="000000"/>
          <w:sz w:val="28"/>
        </w:rPr>
        <w:t>
</w:t>
      </w:r>
      <w:r>
        <w:rPr>
          <w:rFonts w:ascii="Times New Roman"/>
          <w:b w:val="false"/>
          <w:i w:val="false"/>
          <w:color w:val="000000"/>
          <w:sz w:val="28"/>
        </w:rPr>
        <w:t>
      18. Тіркелген, тиісті түрде ресімделген құжаттар мен өтініш басқарма басшысына жіберіледі, кейіннен олар орындаушыға жіберіледі. Оларды алғаннан кейін орындаушы құжаттар мен өтінішті зерттеп, нәтижесімен кең таралған пайдалы қазбаларды барлауға, өндiруге және бiрлескен барлау мен өндiруге жер қойнауын пайдалану құқығының кепiл шартын тiркеу актісін дайындайды.</w:t>
      </w:r>
      <w:r>
        <w:br/>
      </w:r>
      <w:r>
        <w:rPr>
          <w:rFonts w:ascii="Times New Roman"/>
          <w:b w:val="false"/>
          <w:i w:val="false"/>
          <w:color w:val="000000"/>
          <w:sz w:val="28"/>
        </w:rPr>
        <w:t>
      Басқарманың басшысы кең таралған пайдалы қазбаларды барлауға, өндiруге және бiрлескен барлау мен өндiруге жер қойнауын пайдалану құқығының кепiл шартын тiркеу актісіне қол қояды;</w:t>
      </w:r>
      <w:r>
        <w:br/>
      </w:r>
      <w:r>
        <w:rPr>
          <w:rFonts w:ascii="Times New Roman"/>
          <w:b w:val="false"/>
          <w:i w:val="false"/>
          <w:color w:val="000000"/>
          <w:sz w:val="28"/>
        </w:rPr>
        <w:t>
      Орындаушы қол қойылған кең таралған пайдалы қазбаларды барлауға, өндiруге және бiрлескен барлау мен өндiруге жер қойнауын пайдалану құқығының кепiл шартын тiркеу актісіне басқарманың мөрімен бекіту бойынша ұйымдастыру, сондай-ақ, мемлекеттік тіркеу актісінің көшірмесінің бір данасын тұтынушыға беру іс-шараларын жүзеге асырады.</w:t>
      </w:r>
      <w:r>
        <w:br/>
      </w:r>
      <w:r>
        <w:rPr>
          <w:rFonts w:ascii="Times New Roman"/>
          <w:b w:val="false"/>
          <w:i w:val="false"/>
          <w:color w:val="000000"/>
          <w:sz w:val="28"/>
        </w:rPr>
        <w:t>
      Кең таралған пайдалы қазбаларды барлауға, өндiруге және бiрлескен барлау мен өндiруге жер қойнауын пайдалану құқығының кепiл шартын тiркеу актісінің екінші данасы, сондай-ақ, қаралған құжаттар пакеті басқармада мерзімсіз сақталуында қалады.</w:t>
      </w:r>
      <w:r>
        <w:br/>
      </w:r>
      <w:r>
        <w:rPr>
          <w:rFonts w:ascii="Times New Roman"/>
          <w:b w:val="false"/>
          <w:i w:val="false"/>
          <w:color w:val="000000"/>
          <w:sz w:val="28"/>
        </w:rPr>
        <w:t>
      Кең таралған пайдалы қазбаларды барлауға, өндiруге және бiрлескен барлау мен өндiруге жер қойнауын пайдалану құқығының кепiл шартын тiркеу актісі берілуі берілген мемлекеттік тіркеу актілер журналында тіркеледі.</w:t>
      </w:r>
      <w:r>
        <w:br/>
      </w:r>
      <w:r>
        <w:rPr>
          <w:rFonts w:ascii="Times New Roman"/>
          <w:b w:val="false"/>
          <w:i w:val="false"/>
          <w:color w:val="000000"/>
          <w:sz w:val="28"/>
        </w:rPr>
        <w:t>
</w:t>
      </w:r>
      <w:r>
        <w:rPr>
          <w:rFonts w:ascii="Times New Roman"/>
          <w:b w:val="false"/>
          <w:i w:val="false"/>
          <w:color w:val="000000"/>
          <w:sz w:val="28"/>
        </w:rPr>
        <w:t>
      19. Мемлекеттік қызмет көрсету үдерісіне қатысатын ҚФБ-ның саны мен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20.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әрбір әкімшілік іс-әрекеттің орындалу мерзімі бойынша ҚФБ-ның әкімшілік іс-әрекеті дәйектілігінің және өзара байланысының мәтінді кестелік сипаттамасы көрсетілген.</w:t>
      </w:r>
      <w:r>
        <w:br/>
      </w:r>
      <w:r>
        <w:rPr>
          <w:rFonts w:ascii="Times New Roman"/>
          <w:b w:val="false"/>
          <w:i w:val="false"/>
          <w:color w:val="000000"/>
          <w:sz w:val="28"/>
        </w:rPr>
        <w:t>
</w:t>
      </w:r>
      <w:r>
        <w:rPr>
          <w:rFonts w:ascii="Times New Roman"/>
          <w:b w:val="false"/>
          <w:i w:val="false"/>
          <w:color w:val="000000"/>
          <w:sz w:val="28"/>
        </w:rPr>
        <w:t>
      21. Кең таралған пайдалы қазбаларды барлауға, өндiруге және бiрлескен барлау мен өндiруге жер қойнауын пайдалану құқығының кепiл шартын тiркеу актісін беру үдерісінің сызбасы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w:t>
      </w:r>
    </w:p>
    <w:bookmarkEnd w:id="23"/>
    <w:bookmarkStart w:name="z62" w:id="24"/>
    <w:p>
      <w:pPr>
        <w:spacing w:after="0"/>
        <w:ind w:left="0"/>
        <w:jc w:val="left"/>
      </w:pPr>
      <w:r>
        <w:rPr>
          <w:rFonts w:ascii="Times New Roman"/>
          <w:b/>
          <w:i w:val="false"/>
          <w:color w:val="000000"/>
        </w:rPr>
        <w:t xml:space="preserve">        
5. Мемлекеттік қызметтерді көрсететін тұлғалардың жауапкершілігі</w:t>
      </w:r>
    </w:p>
    <w:bookmarkEnd w:id="24"/>
    <w:bookmarkStart w:name="z63" w:id="25"/>
    <w:p>
      <w:pPr>
        <w:spacing w:after="0"/>
        <w:ind w:left="0"/>
        <w:jc w:val="both"/>
      </w:pPr>
      <w:r>
        <w:rPr>
          <w:rFonts w:ascii="Times New Roman"/>
          <w:b w:val="false"/>
          <w:i w:val="false"/>
          <w:color w:val="000000"/>
          <w:sz w:val="28"/>
        </w:rPr>
        <w:t>
      22. Тұтынушыларға көрсетілетін мемлекеттік қызметтің сапалығына, және уақытында берілуіне басқарманың бірінші басшысы және жауапты мамандары Қазақстан Республикасының заңнамасына сәйкес дербес жауаптылықта болады.</w:t>
      </w:r>
    </w:p>
    <w:bookmarkEnd w:id="25"/>
    <w:p>
      <w:pPr>
        <w:spacing w:after="0"/>
        <w:ind w:left="0"/>
        <w:jc w:val="both"/>
      </w:pPr>
      <w:r>
        <w:rPr>
          <w:rFonts w:ascii="Times New Roman"/>
          <w:b w:val="false"/>
          <w:i w:val="false"/>
          <w:color w:val="000000"/>
          <w:sz w:val="28"/>
        </w:rPr>
        <w:t>      "Кең таралған пайдалы қазбаларды</w:t>
      </w:r>
      <w:r>
        <w:br/>
      </w:r>
      <w:r>
        <w:rPr>
          <w:rFonts w:ascii="Times New Roman"/>
          <w:b w:val="false"/>
          <w:i w:val="false"/>
          <w:color w:val="000000"/>
          <w:sz w:val="28"/>
        </w:rPr>
        <w:t>
      барлауға, өндiруге және бiрлескен</w:t>
      </w:r>
      <w:r>
        <w:br/>
      </w:r>
      <w:r>
        <w:rPr>
          <w:rFonts w:ascii="Times New Roman"/>
          <w:b w:val="false"/>
          <w:i w:val="false"/>
          <w:color w:val="000000"/>
          <w:sz w:val="28"/>
        </w:rPr>
        <w:t>
      барлау мен өндiруге жер қойнауын</w:t>
      </w:r>
      <w:r>
        <w:br/>
      </w:r>
      <w:r>
        <w:rPr>
          <w:rFonts w:ascii="Times New Roman"/>
          <w:b w:val="false"/>
          <w:i w:val="false"/>
          <w:color w:val="000000"/>
          <w:sz w:val="28"/>
        </w:rPr>
        <w:t>
      пайдалану құқығының кепiл шартын</w:t>
      </w:r>
      <w:r>
        <w:br/>
      </w:r>
      <w:r>
        <w:rPr>
          <w:rFonts w:ascii="Times New Roman"/>
          <w:b w:val="false"/>
          <w:i w:val="false"/>
          <w:color w:val="000000"/>
          <w:sz w:val="28"/>
        </w:rPr>
        <w:t>
      тiркеу" мемлекеттiк қызмет көрсету</w:t>
      </w:r>
      <w:r>
        <w:br/>
      </w:r>
      <w:r>
        <w:rPr>
          <w:rFonts w:ascii="Times New Roman"/>
          <w:b w:val="false"/>
          <w:i w:val="false"/>
          <w:color w:val="000000"/>
          <w:sz w:val="28"/>
        </w:rPr>
        <w:t>
      регламентіне 1-қосымша</w:t>
      </w:r>
    </w:p>
    <w:bookmarkStart w:name="z64" w:id="26"/>
    <w:p>
      <w:pPr>
        <w:spacing w:after="0"/>
        <w:ind w:left="0"/>
        <w:jc w:val="left"/>
      </w:pPr>
      <w:r>
        <w:rPr>
          <w:rFonts w:ascii="Times New Roman"/>
          <w:b/>
          <w:i w:val="false"/>
          <w:color w:val="000000"/>
        </w:rPr>
        <w:t xml:space="preserve">        
"Қызылорда облысының кәсіпкерлік және өнеркәсіп басқармасы" мемлекеттік мекемесінің жұмыс кестесі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2492"/>
        <w:gridCol w:w="2054"/>
        <w:gridCol w:w="2005"/>
        <w:gridCol w:w="4013"/>
        <w:gridCol w:w="2081"/>
      </w:tblGrid>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N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Мекенжайы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Телефон N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Электронды поштаның мекенжайы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кестесі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кәсіпкерлік және өнеркәсіп басқармасы" мемлекеттік мекемесі</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Абай даңғылы, 27, 112-бөлме</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(7242)23-99-01, 23-41-66,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dpp_korda@mail.ru</w:t>
            </w:r>
            <w:r>
              <w:rPr>
                <w:rFonts w:ascii="Times New Roman"/>
                <w:b w:val="false"/>
                <w:i w:val="false"/>
                <w:color w:val="000000"/>
                <w:sz w:val="20"/>
              </w:rPr>
              <w:t>.</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19.00-ге дейін, үзіліс сағат 13.00-ден 15.00-ге дейін. Демалыс күндері: сенбі және жексенбі</w:t>
            </w:r>
          </w:p>
        </w:tc>
      </w:tr>
    </w:tbl>
    <w:p>
      <w:pPr>
        <w:spacing w:after="0"/>
        <w:ind w:left="0"/>
        <w:jc w:val="both"/>
      </w:pPr>
      <w:r>
        <w:rPr>
          <w:rFonts w:ascii="Times New Roman"/>
          <w:b w:val="false"/>
          <w:i w:val="false"/>
          <w:color w:val="000000"/>
          <w:sz w:val="28"/>
        </w:rPr>
        <w:t>      "Кең таралған пайдалы қазбаларды</w:t>
      </w:r>
      <w:r>
        <w:br/>
      </w:r>
      <w:r>
        <w:rPr>
          <w:rFonts w:ascii="Times New Roman"/>
          <w:b w:val="false"/>
          <w:i w:val="false"/>
          <w:color w:val="000000"/>
          <w:sz w:val="28"/>
        </w:rPr>
        <w:t>
      барлауға, өндiруге және бiрлескен</w:t>
      </w:r>
      <w:r>
        <w:br/>
      </w:r>
      <w:r>
        <w:rPr>
          <w:rFonts w:ascii="Times New Roman"/>
          <w:b w:val="false"/>
          <w:i w:val="false"/>
          <w:color w:val="000000"/>
          <w:sz w:val="28"/>
        </w:rPr>
        <w:t>
      барлау мен өндiруге жер қойнауын</w:t>
      </w:r>
      <w:r>
        <w:br/>
      </w:r>
      <w:r>
        <w:rPr>
          <w:rFonts w:ascii="Times New Roman"/>
          <w:b w:val="false"/>
          <w:i w:val="false"/>
          <w:color w:val="000000"/>
          <w:sz w:val="28"/>
        </w:rPr>
        <w:t>
      пайдалану құқығының кепiл шартын</w:t>
      </w:r>
      <w:r>
        <w:br/>
      </w:r>
      <w:r>
        <w:rPr>
          <w:rFonts w:ascii="Times New Roman"/>
          <w:b w:val="false"/>
          <w:i w:val="false"/>
          <w:color w:val="000000"/>
          <w:sz w:val="28"/>
        </w:rPr>
        <w:t>
      тiркеу" мемлекеттiк қызмет көрсету</w:t>
      </w:r>
      <w:r>
        <w:br/>
      </w:r>
      <w:r>
        <w:rPr>
          <w:rFonts w:ascii="Times New Roman"/>
          <w:b w:val="false"/>
          <w:i w:val="false"/>
          <w:color w:val="000000"/>
          <w:sz w:val="28"/>
        </w:rPr>
        <w:t>
      регламентіне 2-қосымша</w:t>
      </w:r>
    </w:p>
    <w:bookmarkStart w:name="z65" w:id="27"/>
    <w:p>
      <w:pPr>
        <w:spacing w:after="0"/>
        <w:ind w:left="0"/>
        <w:jc w:val="left"/>
      </w:pPr>
      <w:r>
        <w:rPr>
          <w:rFonts w:ascii="Times New Roman"/>
          <w:b/>
          <w:i w:val="false"/>
          <w:color w:val="000000"/>
        </w:rPr>
        <w:t xml:space="preserve">        
Мемлекеттік қызмет көрсету үдерісіне қатысатын ҚФБ-ның саны мен сипаттамасы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3073"/>
        <w:gridCol w:w="933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Саны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Сипаттамасы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r>
    </w:tbl>
    <w:p>
      <w:pPr>
        <w:spacing w:after="0"/>
        <w:ind w:left="0"/>
        <w:jc w:val="both"/>
      </w:pPr>
      <w:r>
        <w:rPr>
          <w:rFonts w:ascii="Times New Roman"/>
          <w:b w:val="false"/>
          <w:i w:val="false"/>
          <w:color w:val="000000"/>
          <w:sz w:val="28"/>
        </w:rPr>
        <w:t>"Кең таралған пайдалы қазбаларды</w:t>
      </w:r>
      <w:r>
        <w:br/>
      </w:r>
      <w:r>
        <w:rPr>
          <w:rFonts w:ascii="Times New Roman"/>
          <w:b w:val="false"/>
          <w:i w:val="false"/>
          <w:color w:val="000000"/>
          <w:sz w:val="28"/>
        </w:rPr>
        <w:t>
      барлауға, өндiруге және бiрлескен</w:t>
      </w:r>
      <w:r>
        <w:br/>
      </w:r>
      <w:r>
        <w:rPr>
          <w:rFonts w:ascii="Times New Roman"/>
          <w:b w:val="false"/>
          <w:i w:val="false"/>
          <w:color w:val="000000"/>
          <w:sz w:val="28"/>
        </w:rPr>
        <w:t>
      барлау мен өндiруге жер қойнауын</w:t>
      </w:r>
      <w:r>
        <w:br/>
      </w:r>
      <w:r>
        <w:rPr>
          <w:rFonts w:ascii="Times New Roman"/>
          <w:b w:val="false"/>
          <w:i w:val="false"/>
          <w:color w:val="000000"/>
          <w:sz w:val="28"/>
        </w:rPr>
        <w:t>
      пайдалану құқығының кепiл шартын</w:t>
      </w:r>
      <w:r>
        <w:br/>
      </w:r>
      <w:r>
        <w:rPr>
          <w:rFonts w:ascii="Times New Roman"/>
          <w:b w:val="false"/>
          <w:i w:val="false"/>
          <w:color w:val="000000"/>
          <w:sz w:val="28"/>
        </w:rPr>
        <w:t>
      тiркеу" мемлекеттiк қызмет көрсету</w:t>
      </w:r>
      <w:r>
        <w:br/>
      </w:r>
      <w:r>
        <w:rPr>
          <w:rFonts w:ascii="Times New Roman"/>
          <w:b w:val="false"/>
          <w:i w:val="false"/>
          <w:color w:val="000000"/>
          <w:sz w:val="28"/>
        </w:rPr>
        <w:t>
      регламентіне 3-қосымша</w:t>
      </w:r>
    </w:p>
    <w:bookmarkStart w:name="z66" w:id="28"/>
    <w:p>
      <w:pPr>
        <w:spacing w:after="0"/>
        <w:ind w:left="0"/>
        <w:jc w:val="left"/>
      </w:pPr>
      <w:r>
        <w:rPr>
          <w:rFonts w:ascii="Times New Roman"/>
          <w:b/>
          <w:i w:val="false"/>
          <w:color w:val="000000"/>
        </w:rPr>
        <w:t xml:space="preserve">        
Әрбір әкімшілік іс-әрекеттің орындалу мерзімі бойынша ҚФБ-ның әкімшілік іс-әрекеті дәйектілігінің және өзара байланысының мәтінді кестелік сипаттамасы</w:t>
      </w:r>
    </w:p>
    <w:bookmarkEnd w:id="28"/>
    <w:p>
      <w:pPr>
        <w:spacing w:after="0"/>
        <w:ind w:left="0"/>
        <w:jc w:val="both"/>
      </w:pPr>
      <w:r>
        <w:rPr>
          <w:rFonts w:ascii="Times New Roman"/>
          <w:b w:val="false"/>
          <w:i w:val="false"/>
          <w:color w:val="000000"/>
          <w:sz w:val="28"/>
        </w:rPr>
        <w:t>      1-кесте. ҚФБ іс-әрекеттерінің сипаттамасы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6"/>
        <w:gridCol w:w="3353"/>
        <w:gridCol w:w="3189"/>
        <w:gridCol w:w="3601"/>
        <w:gridCol w:w="4096"/>
        <w:gridCol w:w="3355"/>
      </w:tblGrid>
      <w:tr>
        <w:trPr>
          <w:trHeight w:val="3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үдерістердің іс-әрекеті (барысы, жұмыс ағыны)
</w:t>
            </w:r>
          </w:p>
        </w:tc>
      </w:tr>
      <w:tr>
        <w:trPr>
          <w:trHeight w:val="3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Іс-әрекеттің (барысының, жұмыс ағынының) N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66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(басқарманың құжаттамалық қамтамасыз ету қызметкері)</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(басқарма басшысы)</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(басқарманың орындаушысы)</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(басқарманың бастығы)</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(басқарманың орындаушысы)</w:t>
            </w:r>
          </w:p>
        </w:tc>
      </w:tr>
      <w:tr>
        <w:trPr>
          <w:trHeight w:val="222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оның сипаттамасы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құжаттамалық қамтамасыз ету қызметінде (бұдан әрі – ҚҚҚ) тұтынушының қажетті құжаттары қоса берілген өтінішін тіркеу және қабылдайды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бастығы кең таралған пайдалы қазбаларды барлауға, өндiруге және бiрлескен барлау мен өндiруге жер қойнауын пайдалану құқығының кепiл шартын тiркеу жұмыстарын жасайтын орындаушыны белгілейді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орындаушысы тіркеу үшін тапсырылған тиісті құжаттарды және өтінішті зерттеп, нәтижесімен кең таралған пайдалы қазбаларды барлауға, өндiруге және бiрлескен барлау мен өндiруге жер қойнауын пайдалану құқығының кепiл шартын тiркеу актісін дайындайды</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бастығы </w:t>
            </w:r>
          </w:p>
          <w:p>
            <w:pPr>
              <w:spacing w:after="20"/>
              <w:ind w:left="20"/>
              <w:jc w:val="both"/>
            </w:pPr>
            <w:r>
              <w:rPr>
                <w:rFonts w:ascii="Times New Roman"/>
                <w:b w:val="false"/>
                <w:i w:val="false"/>
                <w:color w:val="000000"/>
                <w:sz w:val="20"/>
              </w:rPr>
              <w:t xml:space="preserve">кең таралған пайдалы қазбаларды барлауға, өндiруге және бiрлескен барлау мен өндiруге жер қойнауын пайдалану құқығының кепiл шартын тiркеу актісіне қол қояды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орындаушысы қол қойылған кең таралған пайдалы қазбаларды барлауға, өндiруге және бiрлескен барлау мен өндiруге жер қойнауын пайдалану құқығының кепiл шартын тiркеу актісіне басқарманың мөрімен бекіту бойынша ұйымдастыру іс-шараларын, сондай-ақ актінің бір данасын тұтынушыға беруді жүзеге асырады</w:t>
            </w:r>
          </w:p>
        </w:tc>
      </w:tr>
      <w:tr>
        <w:trPr>
          <w:trHeight w:val="3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ұйымдық-өкімгерлік шешім)</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1-кезең Құжаттар мен өтінішті тіркеу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2-кезең Орындаушыны белгілеу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3-кезең</w:t>
            </w:r>
            <w:r>
              <w:br/>
            </w:r>
            <w:r>
              <w:rPr>
                <w:rFonts w:ascii="Times New Roman"/>
                <w:b w:val="false"/>
                <w:i w:val="false"/>
                <w:color w:val="000000"/>
                <w:sz w:val="20"/>
              </w:rPr>
              <w:t xml:space="preserve">
Тіркеу актісін дайындау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4-кезең </w:t>
            </w:r>
            <w:r>
              <w:br/>
            </w:r>
            <w:r>
              <w:rPr>
                <w:rFonts w:ascii="Times New Roman"/>
                <w:b w:val="false"/>
                <w:i w:val="false"/>
                <w:color w:val="000000"/>
                <w:sz w:val="20"/>
              </w:rPr>
              <w:t>
Тіркеу актісіне басқарма бастығымен қол қойылу</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5-кезең </w:t>
            </w:r>
            <w:r>
              <w:br/>
            </w:r>
            <w:r>
              <w:rPr>
                <w:rFonts w:ascii="Times New Roman"/>
                <w:b w:val="false"/>
                <w:i w:val="false"/>
                <w:color w:val="000000"/>
                <w:sz w:val="20"/>
              </w:rPr>
              <w:t>
Тіркеу актісінің бір данасын беру</w:t>
            </w:r>
          </w:p>
        </w:tc>
      </w:tr>
      <w:tr>
        <w:trPr>
          <w:trHeight w:val="3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"Кең таралған пайдалы қазбаларды</w:t>
      </w:r>
      <w:r>
        <w:br/>
      </w:r>
      <w:r>
        <w:rPr>
          <w:rFonts w:ascii="Times New Roman"/>
          <w:b w:val="false"/>
          <w:i w:val="false"/>
          <w:color w:val="000000"/>
          <w:sz w:val="28"/>
        </w:rPr>
        <w:t>
      барлауға, өндiруге және бiрлескен</w:t>
      </w:r>
      <w:r>
        <w:br/>
      </w:r>
      <w:r>
        <w:rPr>
          <w:rFonts w:ascii="Times New Roman"/>
          <w:b w:val="false"/>
          <w:i w:val="false"/>
          <w:color w:val="000000"/>
          <w:sz w:val="28"/>
        </w:rPr>
        <w:t>
      барлау мен өндiруге жер қойнауын</w:t>
      </w:r>
      <w:r>
        <w:br/>
      </w:r>
      <w:r>
        <w:rPr>
          <w:rFonts w:ascii="Times New Roman"/>
          <w:b w:val="false"/>
          <w:i w:val="false"/>
          <w:color w:val="000000"/>
          <w:sz w:val="28"/>
        </w:rPr>
        <w:t>
      пайдалану құқығының кепiл шартын</w:t>
      </w:r>
      <w:r>
        <w:br/>
      </w:r>
      <w:r>
        <w:rPr>
          <w:rFonts w:ascii="Times New Roman"/>
          <w:b w:val="false"/>
          <w:i w:val="false"/>
          <w:color w:val="000000"/>
          <w:sz w:val="28"/>
        </w:rPr>
        <w:t>
      тiркеу" мемлекеттiк қызмет көрсету</w:t>
      </w:r>
      <w:r>
        <w:br/>
      </w:r>
      <w:r>
        <w:rPr>
          <w:rFonts w:ascii="Times New Roman"/>
          <w:b w:val="false"/>
          <w:i w:val="false"/>
          <w:color w:val="000000"/>
          <w:sz w:val="28"/>
        </w:rPr>
        <w:t>
      регламентіне 4-қосымша</w:t>
      </w:r>
    </w:p>
    <w:bookmarkStart w:name="z67" w:id="29"/>
    <w:p>
      <w:pPr>
        <w:spacing w:after="0"/>
        <w:ind w:left="0"/>
        <w:jc w:val="left"/>
      </w:pPr>
      <w:r>
        <w:rPr>
          <w:rFonts w:ascii="Times New Roman"/>
          <w:b/>
          <w:i w:val="false"/>
          <w:color w:val="000000"/>
        </w:rPr>
        <w:t xml:space="preserve"> 
Кең таралған пайдалы қазбаларды барлауға, өндiруге және бiрлескен барлау мен өндiруге жер қойнауын пайдалану құқығының кепiл шартын тiркеу актісін беру үдерісінің сызбасы</w:t>
      </w:r>
    </w:p>
    <w:bookmarkEnd w:id="29"/>
    <w:p>
      <w:pPr>
        <w:spacing w:after="0"/>
        <w:ind w:left="0"/>
        <w:jc w:val="both"/>
      </w:pPr>
      <w:r>
        <w:rPr>
          <w:rFonts w:ascii="Times New Roman"/>
          <w:b w:val="false"/>
          <w:i w:val="false"/>
          <w:color w:val="000000"/>
          <w:sz w:val="28"/>
        </w:rPr>
        <w:t>      (сызбаны қағаз жүзінде қараңыз)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