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c95" w14:textId="8738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мақсат пен пайдалану тәртібі бойынша аумақтар анықталып Приозерск қаласының жерін аймақтандыру сызбасын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2011 жылғы 30 наурыздағы N 237/38 шешімі. Қарағанды облысы Балқаш қаласының Әділет басқармасында 2011 жылғы 3 мамырда N 8-4-232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мақсат пен пайдалану тәртібі бойынша аумақтар анықталып Приозерск қаласының жерін аймақтандыру сызбасы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О. Әйтбенбетов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"Жер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Бұқпантаев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мамыр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Приозерск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 XXXVIII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237/38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9789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