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0ab8" w14:textId="ed20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16 тамыздағы N 388 шешімі. Қарағанды облысы Осакаров ауданының Әділет басқармасында 2011 жылғы 27 тамызда N 8-15-148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2010 жылғы 22 желтоқсандағы отыз тоғызыншы сессиясының "2011-2013 жылдарға арналған аудандық бюджет туралы" N 298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8-15-135 болып тіркелген, 2010 жылғы 30 желтоқсандағы "Сельский труженик" газетінің N 52 (7224) санында жарияланған), Осакаров аудандық мәслихатының 2011 жылғы 29 наурыздағы 44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8-15-141 болып тіркелген, 2011 жылғы 23 сәуірдегі "Сельский труженик" газетінің N 16 (7239)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"3 046 437" сандары "2 904 311"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"2 468 954" сандары "2 326 828"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"3 099 543" сандары "2 957 417"сандарына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"11 066" сандары "148 266"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"13 336" сандары "150 536"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64 172" сандары "алу 201 372"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"64 172" сандары "201 372"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"5 549" сандары "1 003"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Эммерих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388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дамыту, орналастыру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 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388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бюджетіне нысаналы кредиттер мен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лингафондық және мультимедиялық кабинеттер жасауға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қызметтерге арналған стандарттарды енгізу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 " бағдарламасы шеңберінде жеке кәсіпкерлікті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қайта даярлау, еңбек ақыны жартылай субсидия беру, жеке кәсіпкерліктікке оқыту, көшуге арналған субсидия, Жұмыспен қамту-2020 бағдарламасын іске асыру шеңберінде 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 мамандарын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ресурсының жинақылығын көтеру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388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 (селолық) округі әкімінің аппараты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селоларда, ауылдық селолық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Шидерті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