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f30d" w14:textId="3a1f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халықтың нысаналы топтарын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2011 жылғы 13 мамырдағы N 10/12 қаулысы. Қарағанды облысы Нұра ауданының Әділет басқармасында 2011 жылғы 13 маусымда N 8-14-147 тіркелді. Күші жойылды - Қарағанды облысы Нұра ауданы әкімдігінің 2012 жылғы 19 қаңтардағы N 28/02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ауданы әкімдігінің 2012.01.19 N 28/02 (алғашқы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халықтың нысаналы топтарына жататын тұлғалардың келесі қосымша санаттары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зейнеталды жастағы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істемейтін азаматтар (бір жылдан 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Нұра ауданының жұмыспен қамту және әлеуметтік бағдарламалар бөлімі (Гүлнәр Такуқызы Жүпенова) халықтың нысаналы топтарына жататын тұлғаларды жұмысқа орналастыру жөніндегі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