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215c" w14:textId="16c2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тұлғалар, сондай-ақ, қылмыстық-атқару инспекциясы пробация қызметінің есебінде тұрған адамдар және интернат ұйымдарының кәмелетке толмаған түлектері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әкімдігінің 2011 жылғы 23 қарашадағы N 47/16 қаулысы. Қарағанды облысы Балқаш қаласының Әділет басқармасында 2011 жылғы 15 желтоқсанда N 8-4-258 тіркелді. Күші жойылды - Қарағанды облысы Балқаш қаласы әкімдігінің 2016 жылғы 12 мамырдағы N 18/02 қаулысымен</w:t>
      </w:r>
    </w:p>
    <w:p>
      <w:pPr>
        <w:spacing w:after="0"/>
        <w:ind w:left="0"/>
        <w:jc w:val="left"/>
      </w:pPr>
      <w:r>
        <w:rPr>
          <w:rFonts w:ascii="Times New Roman"/>
          <w:b w:val="false"/>
          <w:i w:val="false"/>
          <w:color w:val="ff0000"/>
          <w:sz w:val="28"/>
        </w:rPr>
        <w:t xml:space="preserve">      Ескерту. Күші жойылды - Қарағанды облысы Балқаш қаласы әкімдігінің 12.05.2016 N 18/02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Тақырыбына өзгерістер енгізілді - Қарағанды облысы Балқаш қаласы әкімдігінің 21.02.2013 N 04/31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Қазақстан Республикасының 2001 жылғы 23 қаңтардағы "Халықты жұмыспен қамту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 Балқаш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Барлық меншік нысандарындағы мекемелерде және ұйымдарда, кәсіпорындарда, жұмыс орындарының жалпы санының 0,5 (нөл бүтін оннан бес) пайыз мөлшерінде бас бостандығынан айыру орындарынан босатылған тұлғалар, сондай-ақ, қылмыстық-атқару инспекциясы пробация қызметінің есебінде тұрған адамдар және интернат ұйымдарының кәмелетке толмаған түлектері үшін жұмыс орындарының квотасы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Балқаш қаласы әкімдігінің 21.02.2013 N 04/31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2. "Жұмыспен қамту және әлеуметтік бағдарламалар бөлімі" мемлекеттік мекемесі квотаға сәйкес, бар бос орындарына жұмысқа орналастыру үшін бас бостандығынан айыру орындарынан босатылған тұлғаларға және интернат ұйымдарының кәмелетке толмаған түлектеріне жолдауды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Балқаш қаласы әкімдігінің 2011 жылғы 15 қыркүйектегі N 32/02 "Бас бостандығынан айыру орындарынан босатылған тұлғалар және интернат ұйымдарының кәмелетке толмаған түлектері үшін жұмыс орындарына квота белгілеу туралы" (нормативтік құқықтық актілердің мемлекеттік Тізілімінде N 8-4-246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Балқаш қаласы әкімінің орынбасары Бахит Кадыровна Молдабаеваға жүктелсін.</w:t>
      </w:r>
      <w:r>
        <w:br/>
      </w:r>
      <w:r>
        <w:rPr>
          <w:rFonts w:ascii="Times New Roman"/>
          <w:b w:val="false"/>
          <w:i w:val="false"/>
          <w:color w:val="000000"/>
          <w:sz w:val="28"/>
        </w:rPr>
        <w:t>
      </w:t>
      </w:r>
      <w:r>
        <w:rPr>
          <w:rFonts w:ascii="Times New Roman"/>
          <w:b w:val="false"/>
          <w:i w:val="false"/>
          <w:color w:val="000000"/>
          <w:sz w:val="28"/>
        </w:rPr>
        <w:t>5.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Тейлянов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