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feda" w14:textId="da5f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шақыру учаскесінде тіркеуге алуды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әкімінің 2011 жылғы 7 қарашадағы N 5 шешімі. Қарағанды облысы Теміртау қаласы Әділет басқармасында 2011 жылғы 6 желтоқсанда N 8-3-127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қаңтардан наурызға дейін "Қарағанды облысы Теміртау қаласының қорғаныс істері жөніндегі басқармасы" мемлекеттік мекемесінің шақыру учаскесіне 1995 жыл туған еркек жынысты азаматтарды тіркеуге алу заңда белгіленген тәртіпте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Теміртау қаласы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 Теміртау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___________________М. Бекболатов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07.11.2011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