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7c99" w14:textId="6237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18 қазандағы N 44/4 шешімі. Қарағанды облысы Теміртау қаласының Әділет басқармасында 2011 жылғы 27 қазанда N 8-3-124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2011 жылғы 29 қыркүйектегі ХХХІХ сессиясының "Қарағанды облыстық мәслихатының 2010 жылғы 13 желтоқсандағы ХХХ сессиясының "2011-2013 жылдарға арналған облыстық бюджет туралы" N 359 шешіміне өзгерістер енгізу туралы" N 441, Нормативтік құқықтық актілерді мемлекеттік тіркеу тізілімінде N 1898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қалалық мәслихатының 2010 жылғы 24 желтоқсандағы 34 сессиясының N 34/5 "2011-2013 жылдарға арналған қалалық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8-3-112 болып тіркелген, 2011 жылғы 17 қаңтардағы N 1 "Второе счастье" газетінде жарияланған), Теміртау қалалық мәслихатының 2011 жылғы 25 наурыздағы 37 сессиясының N 37/4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8-3-116 болып тіркелген, 2011 жылғы 12 сәуірдегі  N 4 "Второе счастье" газетінде жарияланған), Теміртау қалалық мәслихатының 2011 жылғы 9 маусымдағы 39 сессиясының N 39/5 "Теміртау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8-3-120 болып тіркелген, 2011 жылғы 1 шілдедегі N 7 "Второе счастье" газетінде жарияланған), Теміртау қалалық мәслихатының 2011 жылғы 10 тамыздағы 41 сессиясының N 41/4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8-3-122 болып тіркелген, 2011 жылғы 1 қыркүйектегі N 9 "Второе счастье"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азатжолдарда "434 000" сандары "455 217"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"624 750 мың теңге алу" сөздері "645 967 мың теңге алу"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"624 750 мың теңге" сөздері "645 967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"434 000" сандары "455 217" сандарымен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18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 N 44/4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функцион.топ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 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