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7776" w14:textId="332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10 тамыздағы N 41/4 шешімі. Қарағанды облысы Теміртау қаласының Әділет басқармасында 2011 жылғы 24 тамызда N 8-3-122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2011 жылғы 29 шілдедегі ХХХVІ сессиясының "Қарағанды облыстық мәслихатының 2010 жылғы 13 желтоқсандағы ХХХ сессиясының "2011-2013 жылдарға арналған облыстық бюджет туралы" N 359 шешіміне өзгерістер енгізу туралы" N 419, Нормативтік құқықтық актілерді мемлекеттік тіркеу тізілімінде N 1897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2010 жылғы 24 желтоқсандағы 34 сессиясының N 34/5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8-3-112 болып тіркелген, 2011 жылғы 17 қаңтардағы N 1 "Второе счастье" газетінде жарияланған, Теміртау қалалық мәслихатының 2011 жылғы 25 наурыздағы 37 сессиясының N 37/4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тіркелген нөмірі 8-3-116, 2011 жылғы 12 сәуірдегі N 4 "Второе счастье" газетінде жарияланған, Теміртау қалалық мәслихатының 2011 жылғы 9 маусымдағы 39 сессиясының N 39/5 "Теміртау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тіркелген нөмірі 8-3-120, 2011 жылғы 1 шілдедегі N 7 "Второе счастье" газетінде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"9 024 300" сандары "9 072 320"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"765 741" сандары "813 761"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"9 218 050" сандары "9 266 070"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"765 741" сандары "813 761"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"31 000" сандары "30 830"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"124 387" сандары "172 387"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 маңындағы және ауданішілік жолаушылар тасымалын ұйымдастыруға 190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"22 481" сандары "9 754"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Сыдықова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10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N 41/4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N 41/4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2011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