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03ca" w14:textId="7b40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11 қарашадағы N 33/401 шешімі. Қарағанды облысы Жезқазған қаласы Әділет басқармасында 2011 жылғы 18 қарашада N 8-2-144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8-2-128 нөмірімен тіркелген, 2011 жылдың 7 қаңтардағы N 1 (7699), 2011 жылдың 14 қаңтардағы N 2 (7700) "Сарыарқа" газетінде және 2011 жылдың 7 қаңтардағы N 1 (245), 2011 жылдың 14 қаңтардағы N 2 (246) "Жезказганская правда" газетінде жарияланған), Жезқазған қалалық мәслихатының 2011 жылғы 31 қаңтардағы XXIX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29/350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8-2-136 нөмірімен тіркелген, 2011 жылдың 18 ақпандағы N 7 (7705) "Сарыарқа" газетінде және 2011 жылдың 18 ақпандағы N 7 (251) "Жезказганская правда" газетінде жарияланған), Жезқазған қалалық мәслихатының 2011 жылғы 7 сәуірдегі XXX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толықтырулар енгізу туралы" N 30/361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кесімдері мемлекеттік тіркеу Тізілімінде 8-2-138 нөмірімен тіркелген, 2011 жылдың 22 сәуірдегі N 16 (7714), 2011 жылдың 29 сәуірдегі N 17 (7715) "Сарыарқа" газетінде және 2011 жылдың 22 сәуірдегі N 16 (260) "Жезказганская правда" газетінде жарияланған), Жезқазған қалалық мәслихатының 2011 жылғы 15 маусымдағы XXXI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31/378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8-2-142 нөмірімен тіркелген, 2011 жылдың 1 шілдедегі N 26 (7724) "Сарыарқа" газетінде және 2011 жылдың 1 шілдедегі N 26 (270) "Жезказганская правда" газетінде жарияланған), Жезқазған қалалық мәслихатының 2011 жылғы 18 тамыздағы XXXII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 енгізу туралы" N 32/396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кесімдері мемлекеттік тіркеу Тізілімінде 8-2-143 нөмірімен тіркелген, 2011 жылдың 9 қыркүйектегі N 36 (7734) "Сарыарқа" газетінде және 2011 жылдың 9 қыркүйектегі N 36 (280)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"4508262" деген сандар "4792819"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"4269037" деген сандар "4245447"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"7794" деген сандар "8231"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"10870" деген сандар "14814"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"220561" деген сандар "524327"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"4844113" деген сандар "5128670"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"7012" деген сандар "6670"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"319" деген сандар "426"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"8194" деген сандар "8192"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"5541" деген сандар "5409"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"29030" деген сандар "19284"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"17625" деген сандар "23501"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 "." деген тыныс белгісі ";" деген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коммуналдық тұрғын үй қорының тұрғын үй құрылысы және (немесе) сатып алу, оның ішінде: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308005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"32672" деген сандар "18373" деген сандармен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Балқыбаев Т.А.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Виктория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 сессиясының N 33/401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аппарат,мемлекеттілікті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(қалаiшiлiк),қала аймақтық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 пен өнеркәсіпті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 сессиясының N 33/401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 стандарттарын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кәсіптік даярлауға және біліктілігін арттыруға, жалақыны ішінара субсидиялауға, кәсіпкерлікке үйретуге, қоныс аударуға субсидияларды беруге, жұмыспен қамту орталықтарын құруға, оның ішінде: жұмыспен қамту орталықтарын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білім беру ұйымдарының тәрбиешілеріне біліктілік санаты үшін қосымша ақы көлемін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аймақтық және ауданішілік тасымалдарына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дамытуға, жайластыруға және (немесе) сатып алуға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 дамытуға, оның ішінде: еңбек ресурстарының ұтқырлығын арттыру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алу, оның ішінде: 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 сатып алуға, оның ішінде: 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33/401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 әкімдері аппараттарының шығындары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