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03ca" w14:textId="7b40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2011 жылғы 11 қарашадағы N 33/401 шешімі. Қарағанды облысы Жезқазған қаласы Әділет басқармасында 2011 жылғы 18 қарашада N 8-2-144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2010 жылғы 23 желтоқсандағы XXVIII сессиясының N 28/329 "2011-2013 жылдарға арналған қалалық бюджет туралы" (нормативтік құқықтық кесімдері мемлекеттік тіркеу Тізілімінде 8-2-128 нөмірімен тіркелген, 2011 жылдың 7 қаңтардағы N 1 (7699), 2011 жылдың 14 қаңтардағы N 2 (7700) "Сарыарқа" газетінде және 2011 жылдың 7 қаңтардағы N 1 (245), 2011 жылдың 14 қаңтардағы N 2 (246) "Жезказганская правда" газетінде жарияланған), Жезқазған қалалық мәслихатының 2011 жылғы 31 қаңтардағы XXIX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туралы" N 29/350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кесімдері мемлекеттік тіркеу Тізілімінде 8-2-136 нөмірімен тіркелген, 2011 жылдың 18 ақпандағы N 7 (7705) "Сарыарқа" газетінде және 2011 жылдың 18 ақпандағы N 7 (251) "Жезказганская правда" газетінде жарияланған), Жезқазған қалалық мәслихатының 2011 жылғы 7 сәуірдегі XXX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толықтырулар енгізу туралы" N 30/361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кесімдері мемлекеттік тіркеу Тізілімінде 8-2-138 нөмірімен тіркелген, 2011 жылдың 22 сәуірдегі N 16 (7714), 2011 жылдың 29 сәуірдегі N 17 (7715) "Сарыарқа" газетінде және 2011 жылдың 22 сәуірдегі N 16 (260) "Жезказганская правда" газетінде жарияланған), Жезқазған қалалық мәслихатының 2011 жылғы 15 маусымдағы XXXI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туралы" N 31/378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кесімдері мемлекеттік тіркеу Тізілімінде 8-2-142 нөмірімен тіркелген, 2011 жылдың 1 шілдедегі N 26 (7724) "Сарыарқа" газетінде және 2011 жылдың 1 шілдедегі N 26 (270) "Жезказганская правда" газетінде жарияланған), Жезқазған қалалық мәслихатының 2011 жылғы 18 тамыздағы XXXII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 енгізу туралы" N 32/396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кесімдері мемлекеттік тіркеу Тізілімінде 8-2-143 нөмірімен тіркелген, 2011 жылдың 9 қыркүйектегі N 36 (7734) "Сарыарқа" газетінде және 2011 жылдың 9 қыркүйектегі N 36 (280)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"4508262" деген сандар "4792819"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"4269037" деген сандар "4245447"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"7794" деген сандар "8231"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"10870" деген сандар "14814"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"220561" деген сандар "524327"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"4844113" деген сандар "5128670"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"7012" деген сандар "6670"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"319" деген сандар "426"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"8194" деген сандар "8192"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"5541" деген сандар "5409"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"29030" деген сандар "19284"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"17625" деген сандар "23501"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 "." деген тыныс белгісі ";" деген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коммуналдық тұрғын үй қорының тұрғын үй құрылысы және (немесе) сатып алу, оның ішінде: Жұмыспен қамту 2020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308005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"32672" деген сандар "18373" деген сандармен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Балқыбаев Т.А.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Қ.С.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Виктория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сессиясының N 33/401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білім,дене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білім,дене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аппарат,мемлекеттілікті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(қалаiшiлiк),қала аймақтық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 пен өнеркәсіпті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сессиясының N 33/401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 стандарттарын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 лингафондық және мультимедиялық кабинеттер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кәсіптік даярлауға және біліктілігін арттыруға, жалақыны ішінара субсидиялауға, кәсіпкерлікке үйретуге, қоныс аударуға субсидияларды беруге, жұмыспен қамту орталықтарын құруға, оның ішінде: жұмыспен қамту орталықтарын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білім беру ұйымдарының тәрбиешілеріне біліктілік санаты үшін қосымша ақы көлемін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аймақтық және ауданішілік тасымалдарына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дамытуға, жайластыруға және (немесе)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инфрақұрылымдарды дамытуға, оның ішінде: еңбек ресурстарының ұтқырлығын арттыру шеңберінде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алу, оның ішінде: 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(немесе) сатып алуға, оның ішінде: 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33/401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 әкімдері аппараттарының шығындары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