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b86b" w14:textId="210b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қаласында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 әкімдігінің 2011 жылғы 28 сәуірдегі N 11/02 қаулысы. Қарағанды облысы Жезқазған қаласының Әділет басқармасында 2011 жылғы 30 мамырда N 8-2-140 тіркелді. Күші жойылды - Қарағанды облысы Жезқазған қаласы әкімдігінің 2012 жылғы 22 маусымдағы N 12/08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Жезқазған қаласы әкімдігінің 2012.06.22 N 12/08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 Үкіметінің кейбір шешімдеріне өзгерістер мен толықтырулар енгізу туралы" Қазақстан Республикасы Үкіметінің 2010 жылғы 31 желтоқсандағы N 1520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жұмыссыз азаматтардың - жоғары және орта кәсіби оқу орындарының түлектерін жұмысқа орналастыру мүмкіншілігін ұлғайту және олардың практикалық тәжірибе, білім мен машықтарды жинау мақсатында Жезқазған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"Жезқазған қаласының кәсіпкерлік бөлімі" мемлекеттік мекемесіне (бұдан әрі - Бағдарламаны үйлестіруші):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кәсіпорындардың уақытша жұмыс күшіне қажеттілігін анықтап және оны "Жезқазған қаласының жұмыспен қамту және әлеуметтік бағдарламалар бөлімі" мемлекеттік мекемесіне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"Жезқазған қаласының жұмыспен қамту және әлеуметтік бағдарламалар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деңгейдегі Бағдарламаны үйлестіруші ұсынған қажеттілікке сәйкес талап етілетін біліктілігі бар түлектер ұсынылған жұмыс орындарына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практикасының өтуі туралы түлекпен екіжақты шарт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 өткізу іс-шараларын қаржыландыру 022 "Бизнестің Жол картасы 2020" бағдарламасы аясында жеке кәсіпкерлікті қолдау" бағдарламасында қарастырылған 011 "Республикалық бюджеттің трансферттері есебінен" ішкі бағдарламасымен қарастырылған бюджеттік қаражат есебінен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 қатысушылардың еңбек жалақысы қолданыстағы заңнамаға сәйкес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Жезқазған қаласы әкiмінің орынбасары Б.Қ. Шыңғысовқа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Жезқазған қаласының әкiмi                  Б. Әбдіғалиұлы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