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b86b" w14:textId="210b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қаласында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2011 жылғы 28 сәуірдегі N 11/02 қаулысы. Қарағанды облысы Жезқазған қаласының Әділет басқармасында 2011 жылғы 30 мамырда N 8-2-140 тіркелді. Күші жойылды - Қарағанды облысы Жезқазған қаласы әкімдігінің 2012 жылғы 22 маусымдағы N 12/08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Жезқазған қаласы әкімдігінің 2012.06.22 N 12/08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Үкіметінің кейбір шешімдеріне өзгерістер мен толықтырулар енгізу туралы" Қазақстан Республикасы Үкіметінің 2010 жылғы 31 желтоқсандағы N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жұмыссыз азаматтардың - жоғары және орта кәсіби оқу орындарының түлектерін жұмысқа орналастыру мүмкіншілігін ұлғайту және олардың практикалық тәжірибе, білім мен машықтарды жинау мақсатында Жезқазған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"Жезқазған қаласының кәсіпкерлік бөлімі" мемлекеттік мекемесіне (бұдан әрі - Бағдарламаны үйлестіруші):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кәсіпорындардың уақытша жұмыс күшіне қажеттілігін анықтап және оны "Жезқазған қаласының жұмыспен қамту және әлеуметтік бағдарламалар бөлімі" мемлекеттік мекемесіне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"Жезқазған қаласының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деңгейдегі Бағдарламаны үйлестіруші ұсынған қажеттілікке сәйкес талап етілетін біліктілігі бар түлектер ұсынылған жұмыс орындарына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практикасының өтуі туралы түлекпен екіжақты 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 өткізу іс-шараларын қаржыландыру 022 "Бизнестің Жол картасы 2020" бағдарламасы аясында жеке кәсіпкерлікті қолдау" бағдарламасында қарастырылған 011 "Республикалық бюджеттің трансферттері есебінен" ішкі бағдарламасымен қарастырылған бюджеттік қаражат есебінен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қатысушылардың еңбек жалақысы қолданыстағы заңнамаға сәйкес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Жезқазған қаласы әкiмінің орынбасары Б.Қ. Шыңғысовқа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әкiмi                  Б. Әбдіғалиұлы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