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8193" w14:textId="65c8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қоғамдық жұмыстарды ұйымдастыратын Қарағанды қаласы кәсiпорындарының, ұйымдарының, мекемелерiнiң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2011 жылғы 29 желтоқсандағы N 64/03 қаулысы. Қарағанды қаласының Әділет басқармасында 2012 жылғы 10 қаңтарда N 8-1-149 тіркелді. Күші жойылды - Қарағанды қаласы әкімдігінің 2012 жылғы 25 желтоқсандағы N 14/151 қаулысымен</w:t>
      </w:r>
    </w:p>
    <w:p>
      <w:pPr>
        <w:spacing w:after="0"/>
        <w:ind w:left="0"/>
        <w:jc w:val="both"/>
      </w:pPr>
      <w:r>
        <w:rPr>
          <w:rFonts w:ascii="Times New Roman"/>
          <w:b w:val="false"/>
          <w:i w:val="false"/>
          <w:color w:val="ff0000"/>
          <w:sz w:val="28"/>
        </w:rPr>
        <w:t xml:space="preserve">      Ескерту. Күші жойылды - Қарағанды қаласы әкімдігінің 2012.12.25 N 14/151 (ресми жарияланғаннан кейін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және Қазақстан Республикасы Үкiметiнiң 2001 жылғы 19 маусымдағы "Халықты жұмыспен қамту туралы" Қазақстан Республикасының 2001 жылғы 23 қаңтардағы Заңын iске асыру жөнiндегi шаралар туралы" N 836 </w:t>
      </w:r>
      <w:r>
        <w:rPr>
          <w:rFonts w:ascii="Times New Roman"/>
          <w:b w:val="false"/>
          <w:i w:val="false"/>
          <w:color w:val="000000"/>
          <w:sz w:val="28"/>
        </w:rPr>
        <w:t>қаулысымен</w:t>
      </w:r>
      <w:r>
        <w:rPr>
          <w:rFonts w:ascii="Times New Roman"/>
          <w:b w:val="false"/>
          <w:i w:val="false"/>
          <w:color w:val="000000"/>
          <w:sz w:val="28"/>
        </w:rPr>
        <w:t xml:space="preserve"> бекiтiлген қоғамдық жұмыстарды ұйымдастыру мен қаржыландырудың ережесiне сәйкес, Қарағанды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2012 жылға арналған қоғамдық жұмыстарды ұйымдастыратын Қарағанды қаласы кәсiпорындарының, ұйымдарының, мекемелерiнiң тiзбесi, жұмыс түрлерi мен көлемдерi, қаржыландыру көзi мен қатысу мерзiмi қосымшаға сәйкес бекiтiлсiн.</w:t>
      </w:r>
      <w:r>
        <w:br/>
      </w:r>
      <w:r>
        <w:rPr>
          <w:rFonts w:ascii="Times New Roman"/>
          <w:b w:val="false"/>
          <w:i w:val="false"/>
          <w:color w:val="000000"/>
          <w:sz w:val="28"/>
        </w:rPr>
        <w:t>
</w:t>
      </w:r>
      <w:r>
        <w:rPr>
          <w:rFonts w:ascii="Times New Roman"/>
          <w:b w:val="false"/>
          <w:i w:val="false"/>
          <w:color w:val="000000"/>
          <w:sz w:val="28"/>
        </w:rPr>
        <w:t>
      2. Қоғамдық жұмысқа қатысатын азаматтардың еңбекақысы айына екi ең төменгi еңбекақы мөлшерiнде бекiтiлсiн.</w:t>
      </w:r>
      <w:r>
        <w:br/>
      </w:r>
      <w:r>
        <w:rPr>
          <w:rFonts w:ascii="Times New Roman"/>
          <w:b w:val="false"/>
          <w:i w:val="false"/>
          <w:color w:val="000000"/>
          <w:sz w:val="28"/>
        </w:rPr>
        <w:t>
</w:t>
      </w:r>
      <w:r>
        <w:rPr>
          <w:rFonts w:ascii="Times New Roman"/>
          <w:b w:val="false"/>
          <w:i w:val="false"/>
          <w:color w:val="000000"/>
          <w:sz w:val="28"/>
        </w:rPr>
        <w:t>
      3. Уәкiлеттi орган "Қарағанды қаласының жұмыспен қамту және әлеуметтiк бағдарламалар бөлiмi" мемлекеттiк мекемесi (Ысқақов Ж.Б.) жұмыс берушiлермен қоғамдық жұмыстарды орындауға үлгiлiк шарттар жасасын.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Қарағанды қаласы әкiмiнiң орынбасары И.Ю. Любарскаяға жүктелсiн.</w:t>
      </w:r>
      <w:r>
        <w:br/>
      </w:r>
      <w:r>
        <w:rPr>
          <w:rFonts w:ascii="Times New Roman"/>
          <w:b w:val="false"/>
          <w:i w:val="false"/>
          <w:color w:val="000000"/>
          <w:sz w:val="28"/>
        </w:rPr>
        <w:t>
</w:t>
      </w:r>
      <w:r>
        <w:rPr>
          <w:rFonts w:ascii="Times New Roman"/>
          <w:b w:val="false"/>
          <w:i w:val="false"/>
          <w:color w:val="000000"/>
          <w:sz w:val="28"/>
        </w:rPr>
        <w:t>
      5. Осы қаулы ресми жарияланғаннан кейін қолданысқа енгiзiледi және 2012 жылғы 1 қаңтардан бастап пайда болған қатынастарға таратылады.</w:t>
      </w:r>
    </w:p>
    <w:bookmarkEnd w:id="0"/>
    <w:p>
      <w:pPr>
        <w:spacing w:after="0"/>
        <w:ind w:left="0"/>
        <w:jc w:val="both"/>
      </w:pPr>
      <w:r>
        <w:rPr>
          <w:rFonts w:ascii="Times New Roman"/>
          <w:b w:val="false"/>
          <w:i/>
          <w:color w:val="000000"/>
          <w:sz w:val="28"/>
        </w:rPr>
        <w:t>      Қала әкімі                                 Б. Әбдішев</w:t>
      </w:r>
    </w:p>
    <w:bookmarkStart w:name="z7" w:id="1"/>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2011 жылғы 29 желтоқсан</w:t>
      </w:r>
      <w:r>
        <w:br/>
      </w:r>
      <w:r>
        <w:rPr>
          <w:rFonts w:ascii="Times New Roman"/>
          <w:b w:val="false"/>
          <w:i w:val="false"/>
          <w:color w:val="000000"/>
          <w:sz w:val="28"/>
        </w:rPr>
        <w:t>
N 64/03 қаулысына қосымша</w:t>
      </w:r>
    </w:p>
    <w:bookmarkEnd w:id="1"/>
    <w:bookmarkStart w:name="z8" w:id="2"/>
    <w:p>
      <w:pPr>
        <w:spacing w:after="0"/>
        <w:ind w:left="0"/>
        <w:jc w:val="left"/>
      </w:pPr>
      <w:r>
        <w:rPr>
          <w:rFonts w:ascii="Times New Roman"/>
          <w:b/>
          <w:i w:val="false"/>
          <w:color w:val="000000"/>
        </w:rPr>
        <w:t xml:space="preserve"> 
2012 жылға арналған қоғамдық жұмыстарды ұйымдастыратын Қарағанды қаласы кәсіпорындарының, ұйымдарының, мекемелерінің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2185"/>
        <w:gridCol w:w="1211"/>
        <w:gridCol w:w="2093"/>
        <w:gridCol w:w="2043"/>
        <w:gridCol w:w="2267"/>
        <w:gridCol w:w="1272"/>
        <w:gridCol w:w="2268"/>
      </w:tblGrid>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атауы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мерзімі, ай</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жағдайлары</w:t>
            </w:r>
          </w:p>
        </w:tc>
      </w:tr>
      <w:tr>
        <w:trPr>
          <w:trHeight w:val="20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коммуналдық шаруашылық" коммуналдық мемлекеттік кәсіпорыны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көркейту және көгалдандыру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26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бақтарының басқармасы" коммуналдық мемлекеттік қазыналық кәсіпорны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көгалдандыру, аймақтарды тазалау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13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жарық" коммуналдық мемлекеттік кәсіпорны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беру желілерін күтіп ұстау бойынша жұмыс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9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 әкімінің аппараты"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 көркейту, бос жерлерді санитарлық тазарту, парктер мен скверлерді жинау, тұрғын үйлердің техникалық жағдайын тексеру, лифтілік шаруашылықты түгендеу, газ тарату қондырғыларын тексеру, мұрағатқа тапсырылатын құжаттарды өңдеу, құжаттарды көбейту және тарату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6 301 044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6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 әкімінің аппараты"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 көркейту, бос жерлерді санитарлық тазарту, парктер мен скверлерді жинау, тұрғын үйлердің техникалық жағдайын тексеру, лифтілік шаруашылықты түгендеу, газ тарату қондырғыларын және ауданды жарықпен безендіруді тексеру, іс жүргізу мен ауданның әлеуметтік картасын жасау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7 069 464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10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жөңдеу, көбейту және тарату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4 610 520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26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атындағы ауданы бойынша салық басқармасы"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 құралдарына, мүлікке салық төлеу бойынша түбіртектерін және хабарламаларын тарату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26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Октябрь ауданы бойынша салық басқармасы"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көлік құралдарына, мүлікке салық төлеу бойынша түбіртектерін және хабарламаларын тарату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9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 коммуналдық мемлекеттік қазыналық кәсіпорны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 бойынша аула клубтарында жасөспірімдермен және жастармен жұмыс, іргелес аумақты тазалау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26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атындағы ауданның қорғаныс істері жөніндегі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халықпен жұмыс жүргізуге көмек көрсету, шақыру қағазын жеткізу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2 689 470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23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Октябрь ауданының қорғаныс істері жөніндегі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 бойынша халықпен жұмыс жүргізуге көмек көрсету, шақыру қағазын жеткізу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2 689 470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36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әділет департаменті"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құжаттарды өңдеу бойынша жұмыс, жылжымайтын мүлік тіркелімінің электрондық мұрағатын қалыптастыру бойынша жұмыстарды орындау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7 684 200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36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тұрғын үй коммуналдық шаруашылығы, жолаушылар көлігі және автомобиль жолдары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жүкті тасымалдау келісімшартын жасау жөніндегі, тұрғын үй алуға кезекке қою бойынша құжаттарды өңдеу, құжаттар тарату, мұрағат құжаттарын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3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саясат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ұйымдары мен ұлттық - мәдени орталықтардың мәліметтер базасымен жұмыс жүргізу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1 383 156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19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сәулет және қала құрылысы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база жүргізу, құжаттарды өңдеу жұмыстары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19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Тізілімдер мен хабарландыру хаттарды дайындау жұмысы, мұрағатқа тапсырылатын 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16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кәсіпкерлік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Дағдарысқа қарсы бағдарламаларды орындау бойынша 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3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жұмыспен қамту және әлеуметтік бағдарламалар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алуға құқығы бар азаматтарды анықтау мақсатында аула аралау, қаланың әлеуметтік картасын нақтылау, 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7 007 288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3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ауданының жұмыспен қамту орталығы" коммуналдық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3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ауданының жұмыспен қамту орталығы" коммуналдық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би атындағы ауданның үйде әлеуметтік көмек көрсету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аралау, әлеуметтік картаны нақтылау, тексеру актілерін құру, құжаттар өңдеу, аудан бойынша жалғыз тұратын қарт адамдарды анықтау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1 844 208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15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ауданының үйде әлеуметтік көмек көрсету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аралау, әлеуметтік картаны нақтылау, тексеру актілерін құру, құжаттар өңдеу, аудан бойынша жалғыз тұратын қарт адамдарды анықтау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12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мәдениет және тілдерді дамыту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тіркелімі" дерекқорындағы мекенжайлық ақпаратты, нақтылы ақпаратпен салыстыру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12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қаржы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объектілерін түгендеу жұмыстарын жүргізу, мұрағатқа өткізілетін 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хайуанаттар бағы"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аймақтарды тазалау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8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23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жұмыспен қамтуды үйлестіру және әлеуметтік бағдарламалар басқармасы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Жұмыссыздықтың өсуін болдырмау бойынша дағдарысқа қарсы шараларды жүзеге асыру бойынша 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3 688 416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құрылыс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жұмысы, электрондық базаны жүргізу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13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мәслихаты"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жұмыстар, поштаны жөнелту және жеткізу, мұрағатқа тапсырылатын 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прокуратурасы"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жұмысы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2 305 260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ауылшаруашылық және ветеринария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1 921 050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9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бақылау және әлеуметтік қорғау департаменті"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3 073 680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11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4 226 310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7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экономика және жоспарлау бөлімі"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қылмыстық-атқару жүйесі департаменті"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8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білім басқармасы"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922 104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7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сотының кеңсесі"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1 383 156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Октябрь ауданының прокуратурасы"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Қарағанды облысы бойынша департаменті"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Қазыбек би атындағы аудандық прокуратурасы"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461 052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кәсіпкерлік және өнер кәсіп басқармасы"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922 104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21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 мемлекеттік мекемесі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2 689 470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"Көркейту" коммуналдық мемлекеттік кәсіпорыны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бюджеті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1 536 840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заңдарға сәйкес анықталады</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101 984 000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