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2f27" w14:textId="93f2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29 қарашадағы XLI сессиясының N 465 шешімі. Қарағанды облысының Әділет департаментінде 2011 жылғы 26 желтоқсанда N 1903 тіркелді. Күші жойылды - Қарағанды облыстық мәслихатының 2023 жылғы 14 желтоқсандағы № 124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576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облыстық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593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ортаға эмиссиялар үшін төлемақы ставкалары ластағыш заттардың жеке түрлері бойынша Қарағанды облысы бойынша 1,4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593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 бойынша қоршаған ортаға эмиссиялар үшін төлемақы ставкаларының мөлшері осы шешімнің қосымшасына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комиссиясына (М.А. Перзадаев) және облыс әкімінің бірінші орынбасарына (Ғ.М. Матаев)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бұқаралық ақпарат құралдарында жарияланғаннан кейін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("Қоршаған ортаға эмиссиялар үшін төлемақы ставкалары туралы" облыстық мәслихаттың 2011 жылғы 29 қарашадағы XLI сессиясының № 465 шешіміне)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салық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Жиенбеков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29 қараша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басқармасы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м.а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Молотовник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29 қараша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 экология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29 қараша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бастығының м.а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Төлепбаев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29 қараша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қоршаған ортаға эмиссиялар үшін төлемақы ставкалары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облыстық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593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енеді) шешімімен.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Стационарлық көздерден ластаушы заттарды шығарғаны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 төккені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орналастырғаны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