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8791" w14:textId="9518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Талас аудандық мәслихатының 2010 жылғы 22 желтоқсандағы № 39-3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2011 жылғы 29 наурыздағы N 41-17 Шешімі. Жамбыл облысы Талас ауданының Әділет басқармасында 2011 жылғы 15 сәуірде № 6-10-117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 30–3 шешіміне өзгерістер мен толықтырулар енгізу туралы» Жамбыл облыстық мәслихатының 2011 жылғы 15 наурыздағы </w:t>
      </w:r>
      <w:r>
        <w:rPr>
          <w:rFonts w:ascii="Times New Roman"/>
          <w:b w:val="false"/>
          <w:i w:val="false"/>
          <w:color w:val="000000"/>
          <w:sz w:val="28"/>
        </w:rPr>
        <w:t>№ 32 – 4</w:t>
      </w:r>
      <w:r>
        <w:rPr>
          <w:rFonts w:ascii="Times New Roman"/>
          <w:b w:val="false"/>
          <w:i w:val="false"/>
          <w:color w:val="000000"/>
          <w:sz w:val="28"/>
        </w:rPr>
        <w:t xml:space="preserve"> шешімі (Нормативтік құқықтық кесімдерді мемлекеттік тіркеу тізілімінде № 1772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Талас аудандық мәслихатының 2010 жылғы 22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кесімдерді мемлекеттік тіркеу тізілімінде № 6–10–115 болып тіркелген, 2011 жылғы 22 қаңтардағы № 9 – 10 «Талас тынысы»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«5 022 126» сандары «5 164 754» сандарымен ауыстырылсын;</w:t>
      </w:r>
      <w:r>
        <w:br/>
      </w:r>
      <w:r>
        <w:rPr>
          <w:rFonts w:ascii="Times New Roman"/>
          <w:b w:val="false"/>
          <w:i w:val="false"/>
          <w:color w:val="000000"/>
          <w:sz w:val="28"/>
        </w:rPr>
        <w:t>
      «4 517 883» сандары «4 660 511»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«5 023 121» сандары «5 183 219»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«20 547» сандары «25 041» сандарымен ауыстырылсын;</w:t>
      </w:r>
      <w:r>
        <w:br/>
      </w:r>
      <w:r>
        <w:rPr>
          <w:rFonts w:ascii="Times New Roman"/>
          <w:b w:val="false"/>
          <w:i w:val="false"/>
          <w:color w:val="000000"/>
          <w:sz w:val="28"/>
        </w:rPr>
        <w:t>
      «22 255» сандары «26 749»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«- 21 542» сандары «- 43 506»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«21 542» сандары «43 506» сандарымен ауыстырылсын;</w:t>
      </w:r>
      <w:r>
        <w:br/>
      </w:r>
      <w:r>
        <w:rPr>
          <w:rFonts w:ascii="Times New Roman"/>
          <w:b w:val="false"/>
          <w:i w:val="false"/>
          <w:color w:val="000000"/>
          <w:sz w:val="28"/>
        </w:rPr>
        <w:t>
      «0» саны «21 964»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тоғызыншы, оныншы және он біріншы абзацтармен толықтырылсын: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және өндірістік оқытуды ұйымдастыру үшін техникалық және кәсіптік білім беретін ұйымдардың өндірістік оқыту шеберлеріне қосымша төлеуді белгілеу;</w:t>
      </w:r>
      <w:r>
        <w:br/>
      </w:r>
      <w:r>
        <w:rPr>
          <w:rFonts w:ascii="Times New Roman"/>
          <w:b w:val="false"/>
          <w:i w:val="false"/>
          <w:color w:val="000000"/>
          <w:sz w:val="28"/>
        </w:rPr>
        <w:t>
      ауыл шаруашылығы малдарын бірдейлендіруді ұйымдастыру мен жүргізуге;</w:t>
      </w:r>
      <w:r>
        <w:br/>
      </w:r>
      <w:r>
        <w:rPr>
          <w:rFonts w:ascii="Times New Roman"/>
          <w:b w:val="false"/>
          <w:i w:val="false"/>
          <w:color w:val="000000"/>
          <w:sz w:val="28"/>
        </w:rPr>
        <w:t>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Е.Бейсеуұлы                                Ж.Әсемов</w:t>
      </w:r>
    </w:p>
    <w:bookmarkStart w:name="z7" w:id="1"/>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29 наурыздағы 2011 жылғы</w:t>
      </w:r>
      <w:r>
        <w:br/>
      </w:r>
      <w:r>
        <w:rPr>
          <w:rFonts w:ascii="Times New Roman"/>
          <w:b w:val="false"/>
          <w:i w:val="false"/>
          <w:color w:val="000000"/>
          <w:sz w:val="28"/>
        </w:rPr>
        <w:t>
№ 41-17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51"/>
        <w:gridCol w:w="651"/>
        <w:gridCol w:w="9517"/>
        <w:gridCol w:w="24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5 164 754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500 533</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255 780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4 660 511</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4 660 511</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01"/>
        <w:gridCol w:w="898"/>
        <w:gridCol w:w="8800"/>
        <w:gridCol w:w="243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5 183 219</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112 747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2 981 577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390 735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366 359</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1 738 509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1 663 059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75 450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263 526</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234 065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24 515</w:t>
            </w:r>
          </w:p>
        </w:tc>
      </w:tr>
      <w:tr>
        <w:trPr>
          <w:trHeight w:val="8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75 780</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84 360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1 083 882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11 698</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146 299</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167 224</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205 654</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52 585</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55 861</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25 041</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87"/>
        <w:gridCol w:w="888"/>
        <w:gridCol w:w="8827"/>
        <w:gridCol w:w="24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900"/>
        <w:gridCol w:w="8779"/>
        <w:gridCol w:w="24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853"/>
        <w:gridCol w:w="1695"/>
        <w:gridCol w:w="7313"/>
        <w:gridCol w:w="23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900"/>
        <w:gridCol w:w="8758"/>
        <w:gridCol w:w="247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87"/>
        <w:gridCol w:w="887"/>
        <w:gridCol w:w="8827"/>
        <w:gridCol w:w="24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900"/>
        <w:gridCol w:w="8821"/>
        <w:gridCol w:w="24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87"/>
        <w:gridCol w:w="888"/>
        <w:gridCol w:w="8827"/>
        <w:gridCol w:w="24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bl>
    <w:bookmarkStart w:name="z8" w:id="2"/>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29 наурыздағы 2011 жылғы</w:t>
      </w:r>
      <w:r>
        <w:br/>
      </w:r>
      <w:r>
        <w:rPr>
          <w:rFonts w:ascii="Times New Roman"/>
          <w:b w:val="false"/>
          <w:i w:val="false"/>
          <w:color w:val="000000"/>
          <w:sz w:val="28"/>
        </w:rPr>
        <w:t>
№ 41-17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6-қосымша</w:t>
      </w:r>
    </w:p>
    <w:p>
      <w:pPr>
        <w:spacing w:after="0"/>
        <w:ind w:left="0"/>
        <w:jc w:val="left"/>
      </w:pPr>
      <w:r>
        <w:rPr>
          <w:rFonts w:ascii="Times New Roman"/>
          <w:b/>
          <w:i w:val="false"/>
          <w:color w:val="000000"/>
        </w:rPr>
        <w:t xml:space="preserve"> 2011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696"/>
        <w:gridCol w:w="3067"/>
        <w:gridCol w:w="2779"/>
        <w:gridCol w:w="2572"/>
        <w:gridCol w:w="2161"/>
      </w:tblGrid>
      <w:tr>
        <w:trPr>
          <w:trHeight w:val="10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112 747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250"/>
        <w:gridCol w:w="1942"/>
        <w:gridCol w:w="1665"/>
        <w:gridCol w:w="1915"/>
        <w:gridCol w:w="1916"/>
        <w:gridCol w:w="1665"/>
        <w:gridCol w:w="1457"/>
      </w:tblGrid>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011 "Елді мекендерді абаттандыру </w:t>
            </w:r>
            <w:r>
              <w:br/>
            </w:r>
            <w:r>
              <w:rPr>
                <w:rFonts w:ascii="Times New Roman"/>
                <w:b w:val="false"/>
                <w:i w:val="false"/>
                <w:color w:val="000000"/>
                <w:sz w:val="20"/>
              </w:rPr>
              <w:t>
мен көгалдандыру"</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