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48b5" w14:textId="28e4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бірыңғай тіркелген салық ставкаларын 2011-2013 жылдарға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2011 жылғы 21 қазандағы N 51-307 шешімі. Алматы облысының Әділет департаменті Талғар ауданының Әділет басқармасында 2011 жылы 29 қарашада N 2-18-135 тіркелді. Күші жойылды - Алматы облысы Талғар аудандық мәслихатының 30 маусымдағы 2014 № 33-183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 30.06.2014 № 33-183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10 желтоқсандағы "Салық және бюджетке төленетiн басқа да мiндеттi төлемдер туралы"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Талғар ауданы бойынша бірыңғай тіркелген салық ставкалары 2011-2013 жылдарға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Талғар аудандық мәслихатының 2010 жылы 20 қазандағы </w:t>
      </w:r>
      <w:r>
        <w:rPr>
          <w:rFonts w:ascii="Times New Roman"/>
          <w:b w:val="false"/>
          <w:i w:val="false"/>
          <w:color w:val="000000"/>
          <w:sz w:val="28"/>
        </w:rPr>
        <w:t>№ 38-219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"Талғар ауданы бойынша 2010 жылға тіркелген салық ставкаларының мөлшерін белгілеу туралы" (нормативтік құқықтық актілерді тіркеу тізілімінде 2010 жылы 01 желтоқсанда 2-18-116 нөмірімен тіркелген, аудандық "Талғар" газетінде 2010 жылы 11 желтоқсандағы № 52 (3926)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 аудан әкімінің бірінші орынбасары Абдулдаев Бердәулет Ешенұлына және аудандық мәслихаттың әлеуметтік-экономикалық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М.Ж. Мырзатаев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Р.М. Ыдралиева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51-307 "Талғар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 бойынша 2011-2013 жылдарға арналған бірыңғай</w:t>
      </w:r>
      <w:r>
        <w:br/>
      </w:r>
      <w:r>
        <w:rPr>
          <w:rFonts w:ascii="Times New Roman"/>
          <w:b/>
          <w:i w:val="false"/>
          <w:color w:val="000000"/>
        </w:rPr>
        <w:t>
тіркелген салық ставкаларының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6773"/>
        <w:gridCol w:w="4562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ставкаларының мөлшері (айлық есептік көрсеткішпен )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