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7f8e" w14:textId="46e7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ауданының 2012-2014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2011 жылғы 21 желтоқсандағы N 53-309 шешімі. Алматы облысының Әділет департаменті Сарқан ауданының Әділет басқармасында 2011 жылы 27 желтоқсанда N 2-17-107 тіркелді. Күші жойылды - Алматы облысы Сарқан аудандық мәслихатының 2014 жылғы 10 қазандағы № 41-215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Сарқан аудандық мәслихатының 10.10.2014 № 41-215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2008 жылғы 4 желтоқсандағы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2012-2014 жылдарға арналған аудандық бюджет тиесінше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2012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4157033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- 160486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- 10500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- 13000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3939984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- 2234629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4199292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41767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- 44504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- 2737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-84026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84026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- 2737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Алматы облысы Сарқан аудандық мәслихатының 2012.02.17 </w:t>
      </w:r>
      <w:r>
        <w:rPr>
          <w:rFonts w:ascii="Times New Roman"/>
          <w:b w:val="false"/>
          <w:i w:val="false"/>
          <w:color w:val="000000"/>
          <w:sz w:val="28"/>
        </w:rPr>
        <w:t>N 2-9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2012.04.13 </w:t>
      </w:r>
      <w:r>
        <w:rPr>
          <w:rFonts w:ascii="Times New Roman"/>
          <w:b w:val="false"/>
          <w:i w:val="false"/>
          <w:color w:val="000000"/>
          <w:sz w:val="28"/>
        </w:rPr>
        <w:t>N 4-20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2012.06.08 </w:t>
      </w:r>
      <w:r>
        <w:rPr>
          <w:rFonts w:ascii="Times New Roman"/>
          <w:b w:val="false"/>
          <w:i w:val="false"/>
          <w:color w:val="000000"/>
          <w:sz w:val="28"/>
        </w:rPr>
        <w:t>N 6-33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2012.09.06 </w:t>
      </w:r>
      <w:r>
        <w:rPr>
          <w:rFonts w:ascii="Times New Roman"/>
          <w:b w:val="false"/>
          <w:i w:val="false"/>
          <w:color w:val="000000"/>
          <w:sz w:val="28"/>
        </w:rPr>
        <w:t>N 9-59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2012.11.05 </w:t>
      </w:r>
      <w:r>
        <w:rPr>
          <w:rFonts w:ascii="Times New Roman"/>
          <w:b w:val="false"/>
          <w:i w:val="false"/>
          <w:color w:val="000000"/>
          <w:sz w:val="28"/>
        </w:rPr>
        <w:t>N 10-62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2012.12.05 </w:t>
      </w:r>
      <w:r>
        <w:rPr>
          <w:rFonts w:ascii="Times New Roman"/>
          <w:b w:val="false"/>
          <w:i w:val="false"/>
          <w:color w:val="000000"/>
          <w:sz w:val="28"/>
        </w:rPr>
        <w:t>N 11-67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Табиғи және техногендік сипаттағы төтенше жағдайларды жою үшін ауданның жергілікті атқарушы органының төтенше резерві 2856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2012 жылға арналған аудандық бюджеттің орындалу барысында секвестрге жатпайтын бюджеттік бағдарлама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4. 2012 жылға арналған аудандық бюджеттің бюджеттік даму бағдарламаларының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5. Осы шешім 2012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53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төрағасы:                                  Ш. Асқарғалиева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хатшысы:                      Ғ. Рахметқалиев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Т. Аязбаев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желтоқсан 2011 жыл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"Сарқан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N 53-309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Сарқан ауданының 2012 жылға арналған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Алматы облысы Сарқан аудандық мәслихатының 2012.12.05 </w:t>
      </w:r>
      <w:r>
        <w:rPr>
          <w:rFonts w:ascii="Times New Roman"/>
          <w:b w:val="false"/>
          <w:i w:val="false"/>
          <w:color w:val="ff0000"/>
          <w:sz w:val="28"/>
        </w:rPr>
        <w:t>N 11-67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33"/>
        <w:gridCol w:w="653"/>
        <w:gridCol w:w="9313"/>
        <w:gridCol w:w="20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4157033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200896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187900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136022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3939984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3939984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3939984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33"/>
        <w:gridCol w:w="733"/>
        <w:gridCol w:w="713"/>
        <w:gridCol w:w="8573"/>
        <w:gridCol w:w="20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4199292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286385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258728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18028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172415</w:t>
            </w:r>
          </w:p>
        </w:tc>
      </w:tr>
      <w:tr>
        <w:trPr>
          <w:trHeight w:val="12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</w:t>
            </w:r>
          </w:p>
        </w:tc>
      </w:tr>
      <w:tr>
        <w:trPr>
          <w:trHeight w:val="12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15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65001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65001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64558</w:t>
            </w:r>
          </w:p>
        </w:tc>
      </w:tr>
      <w:tr>
        <w:trPr>
          <w:trHeight w:val="15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12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2391093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124735</w:t>
            </w:r>
          </w:p>
        </w:tc>
      </w:tr>
      <w:tr>
        <w:trPr>
          <w:trHeight w:val="18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1680400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1679507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1629043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21684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15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(дарынды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мамандандырылған (жалпы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(түзету); жетім балаларға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ата-анасының қамқорлығынсыз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ұйымдар): мектептердің,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мектеп-интернаттарының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ұлғайту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585413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330081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</w:p>
        </w:tc>
      </w:tr>
      <w:tr>
        <w:trPr>
          <w:trHeight w:val="12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20055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18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</w:t>
            </w:r>
          </w:p>
        </w:tc>
      </w:tr>
      <w:tr>
        <w:trPr>
          <w:trHeight w:val="12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267191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255332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255332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166278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148262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148262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40722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21964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</w:p>
        </w:tc>
      </w:tr>
      <w:tr>
        <w:trPr>
          <w:trHeight w:val="15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18016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18016</w:t>
            </w:r>
          </w:p>
        </w:tc>
      </w:tr>
      <w:tr>
        <w:trPr>
          <w:trHeight w:val="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694164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105806</w:t>
            </w:r>
          </w:p>
        </w:tc>
      </w:tr>
      <w:tr>
        <w:trPr>
          <w:trHeight w:val="12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шығару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82839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490574</w:t>
            </w:r>
          </w:p>
        </w:tc>
      </w:tr>
      <w:tr>
        <w:trPr>
          <w:trHeight w:val="12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490574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477774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97784</w:t>
            </w:r>
          </w:p>
        </w:tc>
      </w:tr>
      <w:tr>
        <w:trPr>
          <w:trHeight w:val="12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197960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24928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108539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98556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</w:tr>
      <w:tr>
        <w:trPr>
          <w:trHeight w:val="15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61715</w:t>
            </w:r>
          </w:p>
        </w:tc>
      </w:tr>
      <w:tr>
        <w:trPr>
          <w:trHeight w:val="12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53182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53182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176859</w:t>
            </w:r>
          </w:p>
        </w:tc>
      </w:tr>
      <w:tr>
        <w:trPr>
          <w:trHeight w:val="12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22208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15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  <w:tr>
        <w:trPr>
          <w:trHeight w:val="12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73"/>
        <w:gridCol w:w="593"/>
        <w:gridCol w:w="9313"/>
        <w:gridCol w:w="20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53"/>
        <w:gridCol w:w="533"/>
        <w:gridCol w:w="513"/>
        <w:gridCol w:w="8893"/>
        <w:gridCol w:w="20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73"/>
        <w:gridCol w:w="613"/>
        <w:gridCol w:w="9233"/>
        <w:gridCol w:w="20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-84026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93"/>
        <w:gridCol w:w="673"/>
        <w:gridCol w:w="773"/>
        <w:gridCol w:w="8493"/>
        <w:gridCol w:w="20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"Сарқан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N 53-309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Сарқан ауданының 2013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73"/>
        <w:gridCol w:w="613"/>
        <w:gridCol w:w="8993"/>
        <w:gridCol w:w="20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3148675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161608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152824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15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</w:p>
        </w:tc>
      </w:tr>
      <w:tr>
        <w:trPr>
          <w:trHeight w:val="18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2963402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2963402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2963402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13"/>
        <w:gridCol w:w="673"/>
        <w:gridCol w:w="673"/>
        <w:gridCol w:w="8333"/>
        <w:gridCol w:w="21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3148675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237094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212104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130329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</w:t>
            </w:r>
          </w:p>
        </w:tc>
      </w:tr>
      <w:tr>
        <w:trPr>
          <w:trHeight w:val="14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14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2091542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178631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178631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1810734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1809247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1788793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102177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102177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</w:t>
            </w:r>
          </w:p>
        </w:tc>
      </w:tr>
      <w:tr>
        <w:trPr>
          <w:trHeight w:val="11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18891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</w:p>
        </w:tc>
      </w:tr>
      <w:tr>
        <w:trPr>
          <w:trHeight w:val="11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54497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168714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151171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41445</w:t>
            </w:r>
          </w:p>
        </w:tc>
      </w:tr>
      <w:tr>
        <w:trPr>
          <w:trHeight w:val="14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23499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</w:t>
            </w:r>
          </w:p>
        </w:tc>
      </w:tr>
      <w:tr>
        <w:trPr>
          <w:trHeight w:val="11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17543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17543</w:t>
            </w:r>
          </w:p>
        </w:tc>
      </w:tr>
      <w:tr>
        <w:trPr>
          <w:trHeight w:val="12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302049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139455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135165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97665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жайластыру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85594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66834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29904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11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26633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10868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</w:t>
            </w:r>
          </w:p>
        </w:tc>
      </w:tr>
      <w:tr>
        <w:trPr>
          <w:trHeight w:val="12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86226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24168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54884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54884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92330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82864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77649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14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55807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</w:t>
            </w:r>
          </w:p>
        </w:tc>
      </w:tr>
      <w:tr>
        <w:trPr>
          <w:trHeight w:val="17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18905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53"/>
        <w:gridCol w:w="653"/>
        <w:gridCol w:w="8933"/>
        <w:gridCol w:w="211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-16989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"Сарқан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N 53-309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Сарқан ауданының 2014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33"/>
        <w:gridCol w:w="633"/>
        <w:gridCol w:w="8993"/>
        <w:gridCol w:w="20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3209505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162743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153896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18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</w:t>
            </w:r>
          </w:p>
        </w:tc>
      </w:tr>
      <w:tr>
        <w:trPr>
          <w:trHeight w:val="20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3022932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3022932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3022932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33"/>
        <w:gridCol w:w="673"/>
        <w:gridCol w:w="673"/>
        <w:gridCol w:w="8293"/>
        <w:gridCol w:w="213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3209505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242294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216689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71377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132680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132680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13906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13906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</w:t>
            </w:r>
          </w:p>
        </w:tc>
      </w:tr>
      <w:tr>
        <w:trPr>
          <w:trHeight w:val="14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13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2284419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175667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175667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175667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2058952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2057361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2036725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</w:t>
            </w:r>
          </w:p>
        </w:tc>
      </w:tr>
      <w:tr>
        <w:trPr>
          <w:trHeight w:val="11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20213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162239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47091</w:t>
            </w:r>
          </w:p>
        </w:tc>
      </w:tr>
      <w:tr>
        <w:trPr>
          <w:trHeight w:val="14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 және спорт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25141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20548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19705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16436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134482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 құру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етуі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42125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30729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11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30254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26998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11098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</w:tr>
      <w:tr>
        <w:trPr>
          <w:trHeight w:val="11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27803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57628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57628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98794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98794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84064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78781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59518</w:t>
            </w:r>
          </w:p>
        </w:tc>
      </w:tr>
      <w:tr>
        <w:trPr>
          <w:trHeight w:val="11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17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19263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11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53"/>
        <w:gridCol w:w="653"/>
        <w:gridCol w:w="8873"/>
        <w:gridCol w:w="215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-38832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"Сарқан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N 53-309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бюджеттің орындалу барысында</w:t>
      </w:r>
      <w:r>
        <w:br/>
      </w:r>
      <w:r>
        <w:rPr>
          <w:rFonts w:ascii="Times New Roman"/>
          <w:b/>
          <w:i w:val="false"/>
          <w:color w:val="000000"/>
        </w:rPr>
        <w:t>
секвестрге жатпайтын бюджеттік бағдарлама тізбегі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73"/>
        <w:gridCol w:w="653"/>
        <w:gridCol w:w="713"/>
        <w:gridCol w:w="8313"/>
        <w:gridCol w:w="21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"Сарқан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N 53-309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бюджеттің бюджеттік даму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73"/>
        <w:gridCol w:w="673"/>
        <w:gridCol w:w="693"/>
        <w:gridCol w:w="8313"/>
        <w:gridCol w:w="21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