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b9fa" w14:textId="f3db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2011 жылғы 28 ақпандағы N 83 қаулысы. Алматы облысының Әділет департаменті Сарқан ауданының Әділет басқармасында 2011 жылы 03 наурызда N 2-17-96 тіркелді. Күші жойылды - Алматы облысы Сарқан ауданы әкімдігінің 2011 жылғы 13 желтоқсандағы N 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ауданы әкімдігінің 13.12.2011 N 463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сайлау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 сайлау комиссиясымен келісе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Президенттікке үміткерлердің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Поселкелік, ауылдық округтерінің әкімдері белгіленген орынға стендтер, тақталар және тұғырлықтар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Жақанбаев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