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dc89b" w14:textId="c7dc8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1984-1993 жылдары туылған Қазақстан Республикасының азаматтарын 2011 жылдың сәуір-маусым және қазан-желтоқсан айларында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ауданы әкімдігінің 2011 жылғы 25 сәуірдегі N 153 қаулысы. Алматы облысының Әділет департаменті Көксу ауданының Әділет басқармасында 2011 жылы 20 мамырда N 2-14-110 тіркелді. Күші жойылды - Алматы облысы Көксу ауданы әкімдігінің 2012 жылғы 30 наурыздағы N 130 қаулысымен</w:t>
      </w:r>
    </w:p>
    <w:p>
      <w:pPr>
        <w:spacing w:after="0"/>
        <w:ind w:left="0"/>
        <w:jc w:val="both"/>
      </w:pPr>
      <w:r>
        <w:rPr>
          <w:rFonts w:ascii="Times New Roman"/>
          <w:b w:val="false"/>
          <w:i w:val="false"/>
          <w:color w:val="ff0000"/>
          <w:sz w:val="28"/>
        </w:rPr>
        <w:t xml:space="preserve">      Ескерту. Күші жойылды - Алматы облысы Көксу ауданы әкімдігінің 2012.03.30 </w:t>
      </w:r>
      <w:r>
        <w:rPr>
          <w:rFonts w:ascii="Times New Roman"/>
          <w:b w:val="false"/>
          <w:i w:val="false"/>
          <w:color w:val="ff0000"/>
          <w:sz w:val="28"/>
        </w:rPr>
        <w:t>N 130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8-тармақшасына</w:t>
      </w:r>
      <w:r>
        <w:rPr>
          <w:rFonts w:ascii="Times New Roman"/>
          <w:b w:val="false"/>
          <w:i w:val="false"/>
          <w:color w:val="000000"/>
          <w:sz w:val="28"/>
        </w:rPr>
        <w:t>, Қазақстан Республикасының "Әскери міндеттілік және әскери қызмет туралы" Заңының 19-бабының </w:t>
      </w:r>
      <w:r>
        <w:rPr>
          <w:rFonts w:ascii="Times New Roman"/>
          <w:b w:val="false"/>
          <w:i w:val="false"/>
          <w:color w:val="000000"/>
          <w:sz w:val="28"/>
        </w:rPr>
        <w:t>3-тармағына</w:t>
      </w:r>
      <w:r>
        <w:rPr>
          <w:rFonts w:ascii="Times New Roman"/>
          <w:b w:val="false"/>
          <w:i w:val="false"/>
          <w:color w:val="000000"/>
          <w:sz w:val="28"/>
        </w:rPr>
        <w:t>, 20-бабының </w:t>
      </w:r>
      <w:r>
        <w:rPr>
          <w:rFonts w:ascii="Times New Roman"/>
          <w:b w:val="false"/>
          <w:i w:val="false"/>
          <w:color w:val="000000"/>
          <w:sz w:val="28"/>
        </w:rPr>
        <w:t>1-тармағына</w:t>
      </w:r>
      <w:r>
        <w:rPr>
          <w:rFonts w:ascii="Times New Roman"/>
          <w:b w:val="false"/>
          <w:i w:val="false"/>
          <w:color w:val="000000"/>
          <w:sz w:val="28"/>
        </w:rPr>
        <w:t>, 23-бабының </w:t>
      </w:r>
      <w:r>
        <w:rPr>
          <w:rFonts w:ascii="Times New Roman"/>
          <w:b w:val="false"/>
          <w:i w:val="false"/>
          <w:color w:val="000000"/>
          <w:sz w:val="28"/>
        </w:rPr>
        <w:t>1-тармағына</w:t>
      </w:r>
      <w:r>
        <w:rPr>
          <w:rFonts w:ascii="Times New Roman"/>
          <w:b w:val="false"/>
          <w:i w:val="false"/>
          <w:color w:val="000000"/>
          <w:sz w:val="28"/>
        </w:rPr>
        <w:t xml:space="preserve"> сәйкес, сондай-ақ Қазақстан Республикасы Президентінің 2011 жылғы 3 наурыздағы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N 1163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Үкметінің 2011 жылдың 11 наурыздағы N 250 "Қазақстан Республикасы Президентінің 2011 жылғы 3 наурыздағы N 1163 Жарлығын іске асыру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Көксу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Кенттік, ауылдық селолық округ әкімдеріне, Балпық би кенті Мырзабеков көшесі, фирма "Али" мекен-жайындағы шақыру учаскесіне және Ескелді ауданы, Қарабұлақ кенті, Строитель көшесі N 13 үй мекен-жайындағы шақыру учаскесінде "Алматы облысы Ескелді ауданының қорғаныс істері жөніндегі бөлімі" мемлекеттік мекемесі арқылы әскерге шақыруды кейінге қалдыруға немесе шақырудан босатылуға құқығы жоқ он сегізден жиырма жеті жасқа толмаған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2011 жылдың сәуір-маусымында және қазан-желтоқсанында мерзімді әскери қызметке шақыруды жүргізуді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Азаматтарды әскери қызметке шақыруды жүргізу үшін әскерге шақыруды өткізу кезеңіне Көксу аудандық шақыру комиссиясы </w:t>
      </w:r>
      <w:r>
        <w:rPr>
          <w:rFonts w:ascii="Times New Roman"/>
          <w:b w:val="false"/>
          <w:i w:val="false"/>
          <w:color w:val="000000"/>
          <w:sz w:val="28"/>
        </w:rPr>
        <w:t>1-қосымшаға</w:t>
      </w:r>
      <w:r>
        <w:rPr>
          <w:rFonts w:ascii="Times New Roman"/>
          <w:b w:val="false"/>
          <w:i w:val="false"/>
          <w:color w:val="000000"/>
          <w:sz w:val="28"/>
        </w:rPr>
        <w:t xml:space="preserve"> сай құрамда құрылсын.</w:t>
      </w:r>
      <w:r>
        <w:br/>
      </w:r>
      <w:r>
        <w:rPr>
          <w:rFonts w:ascii="Times New Roman"/>
          <w:b w:val="false"/>
          <w:i w:val="false"/>
          <w:color w:val="000000"/>
          <w:sz w:val="28"/>
        </w:rPr>
        <w:t>
</w:t>
      </w:r>
      <w:r>
        <w:rPr>
          <w:rFonts w:ascii="Times New Roman"/>
          <w:b w:val="false"/>
          <w:i w:val="false"/>
          <w:color w:val="000000"/>
          <w:sz w:val="28"/>
        </w:rPr>
        <w:t>
      3. Азаматтарды әскери қызметке шақыруды өткізу кестесі </w:t>
      </w:r>
      <w:r>
        <w:rPr>
          <w:rFonts w:ascii="Times New Roman"/>
          <w:b w:val="false"/>
          <w:i w:val="false"/>
          <w:color w:val="000000"/>
          <w:sz w:val="28"/>
        </w:rPr>
        <w:t>2-қосымшаға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
 4. Кенттік, ауылдық округтердің әкімдері 2011 жылдың сәуір-маусымында және қазан-желтоқсанында өтетін шақыру мерзімінде әскер қатарына шақырылғандарды олардың шақыру учаскесіне шақырылғандығы туралы хабардар етіп және олардың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5. Аудандық ішкі істер бөлімі Бақмұрат Дүйсембайұлы Байжұрынов (келісім бойынша) әскери міндеттерін орандаудан жалтарған адамдарды іздестіруді және ұстауды өз құзіреті шегінде ұйымдастырып жүргізсін, ішкі істер органдары әскери қызметке шақырудан жалтарған адамдарды жеткізуді, сондай-ақ әскерге шақырылушылардың әскери бөлімдерге жөнелтілуі кезінде қоғамдық тәртіптің сақталуын қамтамасыз етсін.</w:t>
      </w:r>
      <w:r>
        <w:br/>
      </w:r>
      <w:r>
        <w:rPr>
          <w:rFonts w:ascii="Times New Roman"/>
          <w:b w:val="false"/>
          <w:i w:val="false"/>
          <w:color w:val="000000"/>
          <w:sz w:val="28"/>
        </w:rPr>
        <w:t>
</w:t>
      </w:r>
      <w:r>
        <w:rPr>
          <w:rFonts w:ascii="Times New Roman"/>
          <w:b w:val="false"/>
          <w:i w:val="false"/>
          <w:color w:val="000000"/>
          <w:sz w:val="28"/>
        </w:rPr>
        <w:t>
      6. Көксу ауданы әкімдігінің 2010 жылғы 17 мамырдағы "Қазақстан Республикасының Қарулы күштері қатарына мерзімді әскери қызметке 2010 жылдың сәуір-маусым және қазан-желтоқсан айларында азаматтарды кезекті шақыру туралы" N 134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актілердің мемлекеттік тіркеу тізілімінде 2010 жылдың 26 мамырында 2-14-94 нөмірімен тіркелген "Нурлы Коксу" газетінде 2010 жылдың 25 маусымында N 26 жарияланған) орындалуына байланысты күші жойылды деп танылсын.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аудан әкімінің орынбасары Әлия Секерғалиқызы Садықоваға жүктелсін.</w:t>
      </w:r>
      <w:r>
        <w:br/>
      </w:r>
      <w:r>
        <w:rPr>
          <w:rFonts w:ascii="Times New Roman"/>
          <w:b w:val="false"/>
          <w:i w:val="false"/>
          <w:color w:val="000000"/>
          <w:sz w:val="28"/>
        </w:rPr>
        <w:t>
</w:t>
      </w:r>
      <w:r>
        <w:rPr>
          <w:rFonts w:ascii="Times New Roman"/>
          <w:b w:val="false"/>
          <w:i w:val="false"/>
          <w:color w:val="000000"/>
          <w:sz w:val="28"/>
        </w:rPr>
        <w:t>
      8.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М. Өсербаев</w:t>
      </w:r>
    </w:p>
    <w:bookmarkStart w:name="z10" w:id="1"/>
    <w:p>
      <w:pPr>
        <w:spacing w:after="0"/>
        <w:ind w:left="0"/>
        <w:jc w:val="both"/>
      </w:pPr>
      <w:r>
        <w:rPr>
          <w:rFonts w:ascii="Times New Roman"/>
          <w:b w:val="false"/>
          <w:i w:val="false"/>
          <w:color w:val="000000"/>
          <w:sz w:val="28"/>
        </w:rPr>
        <w:t>
Көксу аудан әкімдігінің</w:t>
      </w:r>
      <w:r>
        <w:br/>
      </w:r>
      <w:r>
        <w:rPr>
          <w:rFonts w:ascii="Times New Roman"/>
          <w:b w:val="false"/>
          <w:i w:val="false"/>
          <w:color w:val="000000"/>
          <w:sz w:val="28"/>
        </w:rPr>
        <w:t>
2011 жылдың 25 сәуірдегі N 153</w:t>
      </w:r>
      <w:r>
        <w:br/>
      </w:r>
      <w:r>
        <w:rPr>
          <w:rFonts w:ascii="Times New Roman"/>
          <w:b w:val="false"/>
          <w:i w:val="false"/>
          <w:color w:val="000000"/>
          <w:sz w:val="28"/>
        </w:rPr>
        <w:t>
"Қазахстан Республикасының</w:t>
      </w:r>
      <w:r>
        <w:br/>
      </w:r>
      <w:r>
        <w:rPr>
          <w:rFonts w:ascii="Times New Roman"/>
          <w:b w:val="false"/>
          <w:i w:val="false"/>
          <w:color w:val="000000"/>
          <w:sz w:val="28"/>
        </w:rPr>
        <w:t>
азаматтарын 2011 жылдың</w:t>
      </w:r>
      <w:r>
        <w:br/>
      </w:r>
      <w:r>
        <w:rPr>
          <w:rFonts w:ascii="Times New Roman"/>
          <w:b w:val="false"/>
          <w:i w:val="false"/>
          <w:color w:val="000000"/>
          <w:sz w:val="28"/>
        </w:rPr>
        <w:t>
сәуір-маусым және қазан-желтоқсан</w:t>
      </w:r>
      <w:r>
        <w:br/>
      </w:r>
      <w:r>
        <w:rPr>
          <w:rFonts w:ascii="Times New Roman"/>
          <w:b w:val="false"/>
          <w:i w:val="false"/>
          <w:color w:val="000000"/>
          <w:sz w:val="28"/>
        </w:rPr>
        <w:t>
айларында кезекті мерзімді</w:t>
      </w:r>
      <w:r>
        <w:br/>
      </w:r>
      <w:r>
        <w:rPr>
          <w:rFonts w:ascii="Times New Roman"/>
          <w:b w:val="false"/>
          <w:i w:val="false"/>
          <w:color w:val="000000"/>
          <w:sz w:val="28"/>
        </w:rPr>
        <w:t>
әскери қызметке шақыру</w:t>
      </w:r>
      <w:r>
        <w:br/>
      </w:r>
      <w:r>
        <w:rPr>
          <w:rFonts w:ascii="Times New Roman"/>
          <w:b w:val="false"/>
          <w:i w:val="false"/>
          <w:color w:val="000000"/>
          <w:sz w:val="28"/>
        </w:rPr>
        <w:t>
туралы" қаулысына</w:t>
      </w:r>
      <w:r>
        <w:br/>
      </w:r>
      <w:r>
        <w:rPr>
          <w:rFonts w:ascii="Times New Roman"/>
          <w:b w:val="false"/>
          <w:i w:val="false"/>
          <w:color w:val="000000"/>
          <w:sz w:val="28"/>
        </w:rPr>
        <w:t>
1-қосымша</w:t>
      </w:r>
    </w:p>
    <w:bookmarkEnd w:id="1"/>
    <w:bookmarkStart w:name="z11" w:id="2"/>
    <w:p>
      <w:pPr>
        <w:spacing w:after="0"/>
        <w:ind w:left="0"/>
        <w:jc w:val="left"/>
      </w:pPr>
      <w:r>
        <w:rPr>
          <w:rFonts w:ascii="Times New Roman"/>
          <w:b/>
          <w:i w:val="false"/>
          <w:color w:val="000000"/>
        </w:rPr>
        <w:t xml:space="preserve"> 
Аудандық шақыру комиссиясының құрамы</w:t>
      </w:r>
    </w:p>
    <w:bookmarkEnd w:id="2"/>
    <w:p>
      <w:pPr>
        <w:spacing w:after="0"/>
        <w:ind w:left="0"/>
        <w:jc w:val="both"/>
      </w:pPr>
      <w:r>
        <w:rPr>
          <w:rFonts w:ascii="Times New Roman"/>
          <w:b w:val="false"/>
          <w:i w:val="false"/>
          <w:color w:val="000000"/>
          <w:sz w:val="28"/>
        </w:rPr>
        <w:t>      Қанағатов Асан Уахитұлы - Ескелді аудандық қорғаныс істері жөніндегі бөлімінің бастығы, комиссия төрағасы;</w:t>
      </w:r>
    </w:p>
    <w:p>
      <w:pPr>
        <w:spacing w:after="0"/>
        <w:ind w:left="0"/>
        <w:jc w:val="both"/>
      </w:pPr>
      <w:r>
        <w:rPr>
          <w:rFonts w:ascii="Times New Roman"/>
          <w:b w:val="false"/>
          <w:i w:val="false"/>
          <w:color w:val="000000"/>
          <w:sz w:val="28"/>
        </w:rPr>
        <w:t>      Садықова Әлия Секерғалиқызы - Аудан әкімінің орынбасары, комиссия төрағасының орынбасары.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Ақбасов Хасен Ерасылұлы - Көксу аудандық ішкі істер бөлімі бастығының орынбасары;</w:t>
      </w:r>
    </w:p>
    <w:p>
      <w:pPr>
        <w:spacing w:after="0"/>
        <w:ind w:left="0"/>
        <w:jc w:val="both"/>
      </w:pPr>
      <w:r>
        <w:rPr>
          <w:rFonts w:ascii="Times New Roman"/>
          <w:b w:val="false"/>
          <w:i w:val="false"/>
          <w:color w:val="000000"/>
          <w:sz w:val="28"/>
        </w:rPr>
        <w:t>      Алшынбеков Жұмабек Махатұлы - Көксу аудандық орталық ауруханасының бас дәрігерінің орынбасары, медициналық комиссияның төрағасы;</w:t>
      </w:r>
    </w:p>
    <w:p>
      <w:pPr>
        <w:spacing w:after="0"/>
        <w:ind w:left="0"/>
        <w:jc w:val="both"/>
      </w:pPr>
      <w:r>
        <w:rPr>
          <w:rFonts w:ascii="Times New Roman"/>
          <w:b w:val="false"/>
          <w:i w:val="false"/>
          <w:color w:val="000000"/>
          <w:sz w:val="28"/>
        </w:rPr>
        <w:t>      Әбішова Гүлнар Шабалинқызы - Көксу аудандық орталық аурухананың медбикесі, комииссия хатшысы.</w:t>
      </w:r>
    </w:p>
    <w:bookmarkStart w:name="z12" w:id="3"/>
    <w:p>
      <w:pPr>
        <w:spacing w:after="0"/>
        <w:ind w:left="0"/>
        <w:jc w:val="both"/>
      </w:pPr>
      <w:r>
        <w:rPr>
          <w:rFonts w:ascii="Times New Roman"/>
          <w:b w:val="false"/>
          <w:i w:val="false"/>
          <w:color w:val="000000"/>
          <w:sz w:val="28"/>
        </w:rPr>
        <w:t>
Көксу аудан әкімдігінің</w:t>
      </w:r>
      <w:r>
        <w:br/>
      </w:r>
      <w:r>
        <w:rPr>
          <w:rFonts w:ascii="Times New Roman"/>
          <w:b w:val="false"/>
          <w:i w:val="false"/>
          <w:color w:val="000000"/>
          <w:sz w:val="28"/>
        </w:rPr>
        <w:t>
2011 жылдың 25 сәуірдегі N 153</w:t>
      </w:r>
      <w:r>
        <w:br/>
      </w:r>
      <w:r>
        <w:rPr>
          <w:rFonts w:ascii="Times New Roman"/>
          <w:b w:val="false"/>
          <w:i w:val="false"/>
          <w:color w:val="000000"/>
          <w:sz w:val="28"/>
        </w:rPr>
        <w:t>
"Қазахстан Республикасының</w:t>
      </w:r>
      <w:r>
        <w:br/>
      </w:r>
      <w:r>
        <w:rPr>
          <w:rFonts w:ascii="Times New Roman"/>
          <w:b w:val="false"/>
          <w:i w:val="false"/>
          <w:color w:val="000000"/>
          <w:sz w:val="28"/>
        </w:rPr>
        <w:t>
азаматтарын 2011 жылдың</w:t>
      </w:r>
      <w:r>
        <w:br/>
      </w:r>
      <w:r>
        <w:rPr>
          <w:rFonts w:ascii="Times New Roman"/>
          <w:b w:val="false"/>
          <w:i w:val="false"/>
          <w:color w:val="000000"/>
          <w:sz w:val="28"/>
        </w:rPr>
        <w:t>
сәуір-маусым және қазан-желтоқсан</w:t>
      </w:r>
      <w:r>
        <w:br/>
      </w:r>
      <w:r>
        <w:rPr>
          <w:rFonts w:ascii="Times New Roman"/>
          <w:b w:val="false"/>
          <w:i w:val="false"/>
          <w:color w:val="000000"/>
          <w:sz w:val="28"/>
        </w:rPr>
        <w:t>
айларында кезекті мерзімді</w:t>
      </w:r>
      <w:r>
        <w:br/>
      </w:r>
      <w:r>
        <w:rPr>
          <w:rFonts w:ascii="Times New Roman"/>
          <w:b w:val="false"/>
          <w:i w:val="false"/>
          <w:color w:val="000000"/>
          <w:sz w:val="28"/>
        </w:rPr>
        <w:t>
әскери қызметке шақыру</w:t>
      </w:r>
      <w:r>
        <w:br/>
      </w:r>
      <w:r>
        <w:rPr>
          <w:rFonts w:ascii="Times New Roman"/>
          <w:b w:val="false"/>
          <w:i w:val="false"/>
          <w:color w:val="000000"/>
          <w:sz w:val="28"/>
        </w:rPr>
        <w:t>
туралы" қаулысына</w:t>
      </w:r>
      <w:r>
        <w:br/>
      </w:r>
      <w:r>
        <w:rPr>
          <w:rFonts w:ascii="Times New Roman"/>
          <w:b w:val="false"/>
          <w:i w:val="false"/>
          <w:color w:val="000000"/>
          <w:sz w:val="28"/>
        </w:rPr>
        <w:t>
2-қосымша</w:t>
      </w:r>
    </w:p>
    <w:bookmarkEnd w:id="3"/>
    <w:bookmarkStart w:name="z13" w:id="4"/>
    <w:p>
      <w:pPr>
        <w:spacing w:after="0"/>
        <w:ind w:left="0"/>
        <w:jc w:val="left"/>
      </w:pPr>
      <w:r>
        <w:rPr>
          <w:rFonts w:ascii="Times New Roman"/>
          <w:b/>
          <w:i w:val="false"/>
          <w:color w:val="000000"/>
        </w:rPr>
        <w:t xml:space="preserve"> 
Аудан бойынша азаматтарды әскери қызметке шақыруды өткізі</w:t>
      </w:r>
      <w:r>
        <w:br/>
      </w:r>
      <w:r>
        <w:rPr>
          <w:rFonts w:ascii="Times New Roman"/>
          <w:b/>
          <w:i w:val="false"/>
          <w:color w:val="000000"/>
        </w:rPr>
        <w:t>
кестесі: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913"/>
        <w:gridCol w:w="374"/>
        <w:gridCol w:w="374"/>
        <w:gridCol w:w="374"/>
        <w:gridCol w:w="374"/>
        <w:gridCol w:w="374"/>
        <w:gridCol w:w="374"/>
        <w:gridCol w:w="374"/>
        <w:gridCol w:w="374"/>
        <w:gridCol w:w="374"/>
        <w:gridCol w:w="374"/>
        <w:gridCol w:w="374"/>
        <w:gridCol w:w="374"/>
        <w:gridCol w:w="374"/>
        <w:gridCol w:w="374"/>
        <w:gridCol w:w="374"/>
        <w:gridCol w:w="241"/>
        <w:gridCol w:w="241"/>
        <w:gridCol w:w="241"/>
        <w:gridCol w:w="258"/>
        <w:gridCol w:w="293"/>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Кенттік</w:t>
            </w:r>
            <w:r>
              <w:br/>
            </w:r>
            <w:r>
              <w:rPr>
                <w:rFonts w:ascii="Times New Roman"/>
                <w:b w:val="false"/>
                <w:i w:val="false"/>
                <w:color w:val="000000"/>
                <w:sz w:val="20"/>
              </w:rPr>
              <w:t>
ауылдық</w:t>
            </w:r>
            <w:r>
              <w:br/>
            </w:r>
            <w:r>
              <w:rPr>
                <w:rFonts w:ascii="Times New Roman"/>
                <w:b w:val="false"/>
                <w:i w:val="false"/>
                <w:color w:val="000000"/>
                <w:sz w:val="20"/>
              </w:rPr>
              <w:t>
округтер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           Мамыр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Жарлыөзек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Қабылиса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Мұқыры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Мұқаншы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Мұсабек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