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eb12" w14:textId="bc3e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14 сәуірдегі N 55-1 шешімі. Алматы облысының Әділет департаменті Көксу ауданының Әділет басқармасында 2011 жылы 22 сәуірде N 2-14-107 тіркелді. Күші жойылды - Алматы облысы Көксу аудандық мәслихатының 2013 жылғы 05 маусымдағы N 15-3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05.06.2013 N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 мәслихатының 2010 жылғы 22 желтоқсандағы "Көксу ауданының 2011-2013 жылдарға арналған аудандық бюджеті туралы" N 48-2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нормативтік-құқықтық актілерді мемлекеттік тіркеу тізілімінде 2-14-102 нөмірімен тіркелген, 2011 жылғы 14 қаңтардағы N 2(57), 2011 жылғы 21 қаңтардағы N 3(58), 2011 жылғы 28 қаңтардағы N 4(59) аудандық "Нұрлы Көксу" газетінде жарияланған), Көксу ауданы мәслихатының 2011 жылғы 21 ақпандағы "Көксу ауданы мәслихатының 2010 жылғы 22 желтоқсандағы "Көксу ауданының 2011-2013 жылдарға арналған аудандық бюджеті туралы" N 48-2 шешіміне өзгерістер мен толықтырулар енгізу туралы" N 51-1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нормативтік-құқықтық актілерді мемлекеттік тіркеу тізілімінде 2-14-105 нөмірімен тіркелген, 2011 жылғы 11 наурыздағы N 10(65) аудандық "Нұрлы Көксу" газетінде жарияланған), Көксу ауданы мәслихатының 2011 жылғы 18 наурызындағы "Көксу ауданы мәслихатының 2010 жылғы 22 желтоқсандағы "Көксу ауданының 2011-2013 жылдарға арналған аудандық бюджеті туралы" N 48-2 шешіміне өзгерістер енгізу туралы" N 53-1 </w:t>
      </w:r>
      <w:r>
        <w:rPr>
          <w:rFonts w:ascii="Times New Roman"/>
          <w:b w:val="false"/>
          <w:i w:val="false"/>
          <w:color w:val="000000"/>
          <w:sz w:val="28"/>
        </w:rPr>
        <w:t>шешіміне</w:t>
      </w:r>
      <w:r>
        <w:rPr>
          <w:rFonts w:ascii="Times New Roman"/>
          <w:b w:val="false"/>
          <w:i w:val="false"/>
          <w:color w:val="000000"/>
          <w:sz w:val="28"/>
        </w:rPr>
        <w:t xml:space="preserve"> (2011 жылғы 7 сәуірдегі нормативтік-құқықтық актілерді мемлекеттік тіркеу тізілімінде 2-14-106 нөмірімен тіркелген, 2011 жылғы 15 сәуірдегі N 15(70) аудандық "Нұрлы Көксу" газетінде жарияланған)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"3038742" саны "3078894" санына ауыстырылсын, оның ішінде:</w:t>
      </w:r>
      <w:r>
        <w:br/>
      </w:r>
      <w:r>
        <w:rPr>
          <w:rFonts w:ascii="Times New Roman"/>
          <w:b w:val="false"/>
          <w:i w:val="false"/>
          <w:color w:val="000000"/>
          <w:sz w:val="28"/>
        </w:rPr>
        <w:t>
      "салықтық түсімдер" "60404" саны "68977" санына ауыстырылсын;</w:t>
      </w:r>
      <w:r>
        <w:br/>
      </w:r>
      <w:r>
        <w:rPr>
          <w:rFonts w:ascii="Times New Roman"/>
          <w:b w:val="false"/>
          <w:i w:val="false"/>
          <w:color w:val="000000"/>
          <w:sz w:val="28"/>
        </w:rPr>
        <w:t>
      "салықтық емес түсімдер" "7475" саны "4992" санына ауыстырылсын;</w:t>
      </w:r>
      <w:r>
        <w:br/>
      </w:r>
      <w:r>
        <w:rPr>
          <w:rFonts w:ascii="Times New Roman"/>
          <w:b w:val="false"/>
          <w:i w:val="false"/>
          <w:color w:val="000000"/>
          <w:sz w:val="28"/>
        </w:rPr>
        <w:t>
      "негізгі капиталды сатудан түсетін түсімдер" "1100" саны "1010" санына ауыстырылсын;</w:t>
      </w:r>
      <w:r>
        <w:br/>
      </w:r>
      <w:r>
        <w:rPr>
          <w:rFonts w:ascii="Times New Roman"/>
          <w:b w:val="false"/>
          <w:i w:val="false"/>
          <w:color w:val="000000"/>
          <w:sz w:val="28"/>
        </w:rPr>
        <w:t>
      "трансферттердің түсімдері" "2969763" саны "3003915"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"3059528" саны "3099680"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 "187286" саны "190784" санына ауыстырылсын;</w:t>
      </w:r>
      <w:r>
        <w:br/>
      </w:r>
      <w:r>
        <w:rPr>
          <w:rFonts w:ascii="Times New Roman"/>
          <w:b w:val="false"/>
          <w:i w:val="false"/>
          <w:color w:val="000000"/>
          <w:sz w:val="28"/>
        </w:rPr>
        <w:t>
      Қорғаныс "86179" саны "119743" санына ауыстырылсын;</w:t>
      </w:r>
      <w:r>
        <w:br/>
      </w:r>
      <w:r>
        <w:rPr>
          <w:rFonts w:ascii="Times New Roman"/>
          <w:b w:val="false"/>
          <w:i w:val="false"/>
          <w:color w:val="000000"/>
          <w:sz w:val="28"/>
        </w:rPr>
        <w:t>
      Білім беруге "2123797" саны "2135443" санына ауыстырылсын;</w:t>
      </w:r>
      <w:r>
        <w:br/>
      </w:r>
      <w:r>
        <w:rPr>
          <w:rFonts w:ascii="Times New Roman"/>
          <w:b w:val="false"/>
          <w:i w:val="false"/>
          <w:color w:val="000000"/>
          <w:sz w:val="28"/>
        </w:rPr>
        <w:t>
      Әлеуметтік көмек және әлеуметтік қамсыздандыру "132494" саны "132795" санына ауыстырылсын;</w:t>
      </w:r>
      <w:r>
        <w:br/>
      </w:r>
      <w:r>
        <w:rPr>
          <w:rFonts w:ascii="Times New Roman"/>
          <w:b w:val="false"/>
          <w:i w:val="false"/>
          <w:color w:val="000000"/>
          <w:sz w:val="28"/>
        </w:rPr>
        <w:t>
      Тұрғын үй-коммуналдық шаруашылық "193226" саны "187948" санына ауыстырылсын;</w:t>
      </w:r>
      <w:r>
        <w:br/>
      </w:r>
      <w:r>
        <w:rPr>
          <w:rFonts w:ascii="Times New Roman"/>
          <w:b w:val="false"/>
          <w:i w:val="false"/>
          <w:color w:val="000000"/>
          <w:sz w:val="28"/>
        </w:rPr>
        <w:t>
      Мәдениет, спорт, туризм және ақпараттық кеңістік "70310" саны "66402"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"90203" саны "90508" санына ауыстырылсын;</w:t>
      </w:r>
      <w:r>
        <w:br/>
      </w:r>
      <w:r>
        <w:rPr>
          <w:rFonts w:ascii="Times New Roman"/>
          <w:b w:val="false"/>
          <w:i w:val="false"/>
          <w:color w:val="000000"/>
          <w:sz w:val="28"/>
        </w:rPr>
        <w:t>
      Басқалар "25721" саны "25745"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Қ. Шайықов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Әсел Базарханқызы Әмірсейітова</w:t>
      </w:r>
      <w:r>
        <w:br/>
      </w:r>
      <w:r>
        <w:rPr>
          <w:rFonts w:ascii="Times New Roman"/>
          <w:b w:val="false"/>
          <w:i w:val="false"/>
          <w:color w:val="000000"/>
          <w:sz w:val="28"/>
        </w:rPr>
        <w:t>
      14 сәуір 2011 жылғы</w:t>
      </w:r>
    </w:p>
    <w:bookmarkStart w:name="z10" w:id="1"/>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14 сәуіріндегі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өзгерістер енгізу</w:t>
      </w:r>
      <w:r>
        <w:br/>
      </w:r>
      <w:r>
        <w:rPr>
          <w:rFonts w:ascii="Times New Roman"/>
          <w:b w:val="false"/>
          <w:i w:val="false"/>
          <w:color w:val="000000"/>
          <w:sz w:val="28"/>
        </w:rPr>
        <w:t>
туралы" N 55-1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бекітілген</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Көксу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52"/>
        <w:gridCol w:w="630"/>
        <w:gridCol w:w="9659"/>
        <w:gridCol w:w="180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3078894</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68977</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33388</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42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3003915</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3003915</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3003915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28"/>
        <w:gridCol w:w="769"/>
        <w:gridCol w:w="730"/>
        <w:gridCol w:w="8542"/>
        <w:gridCol w:w="184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3099680</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190784</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163419</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46539</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119743</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118656</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118425</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2135443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527857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527857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1398244</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1397411</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1378989</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209342</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120646</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187948</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31051</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125010</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102405</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29887</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66402</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90508</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63807</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138645</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1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36797</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53"/>
        <w:gridCol w:w="631"/>
        <w:gridCol w:w="9636"/>
        <w:gridCol w:w="182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1"/>
        <w:gridCol w:w="771"/>
        <w:gridCol w:w="652"/>
        <w:gridCol w:w="8710"/>
        <w:gridCol w:w="182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53"/>
        <w:gridCol w:w="633"/>
        <w:gridCol w:w="9633"/>
        <w:gridCol w:w="181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1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2"/>
        <w:gridCol w:w="773"/>
        <w:gridCol w:w="653"/>
        <w:gridCol w:w="8738"/>
        <w:gridCol w:w="179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bookmarkStart w:name="z12" w:id="3"/>
    <w:p>
      <w:pPr>
        <w:spacing w:after="0"/>
        <w:ind w:left="0"/>
        <w:jc w:val="both"/>
      </w:pPr>
      <w:r>
        <w:rPr>
          <w:rFonts w:ascii="Times New Roman"/>
          <w:b w:val="false"/>
          <w:i w:val="false"/>
          <w:color w:val="000000"/>
          <w:sz w:val="28"/>
        </w:rPr>
        <w:t>
Көксу ауданы мәслихатының</w:t>
      </w:r>
      <w:r>
        <w:br/>
      </w:r>
      <w:r>
        <w:rPr>
          <w:rFonts w:ascii="Times New Roman"/>
          <w:b w:val="false"/>
          <w:i w:val="false"/>
          <w:color w:val="000000"/>
          <w:sz w:val="28"/>
        </w:rPr>
        <w:t>
2011 жылғы 14 сәуіріндегі</w:t>
      </w:r>
      <w:r>
        <w:br/>
      </w:r>
      <w:r>
        <w:rPr>
          <w:rFonts w:ascii="Times New Roman"/>
          <w:b w:val="false"/>
          <w:i w:val="false"/>
          <w:color w:val="000000"/>
          <w:sz w:val="28"/>
        </w:rPr>
        <w:t>
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өзгерістер енгізу</w:t>
      </w:r>
      <w:r>
        <w:br/>
      </w:r>
      <w:r>
        <w:rPr>
          <w:rFonts w:ascii="Times New Roman"/>
          <w:b w:val="false"/>
          <w:i w:val="false"/>
          <w:color w:val="000000"/>
          <w:sz w:val="28"/>
        </w:rPr>
        <w:t>
туралы" N 55-1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Көксу ауданы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"Көксу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48-2 шешіміне бекітілген</w:t>
      </w:r>
      <w:r>
        <w:br/>
      </w:r>
      <w:r>
        <w:rPr>
          <w:rFonts w:ascii="Times New Roman"/>
          <w:b w:val="false"/>
          <w:i w:val="false"/>
          <w:color w:val="000000"/>
          <w:sz w:val="28"/>
        </w:rPr>
        <w:t>
2-қосымша</w:t>
      </w:r>
    </w:p>
    <w:bookmarkStart w:name="z13" w:id="4"/>
    <w:p>
      <w:pPr>
        <w:spacing w:after="0"/>
        <w:ind w:left="0"/>
        <w:jc w:val="left"/>
      </w:pPr>
      <w:r>
        <w:rPr>
          <w:rFonts w:ascii="Times New Roman"/>
          <w:b/>
          <w:i w:val="false"/>
          <w:color w:val="000000"/>
        </w:rPr>
        <w:t xml:space="preserve"> 
2011-2013 жылдарға арналған бюджеттік инвестициялық жобалар</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49"/>
        <w:gridCol w:w="847"/>
        <w:gridCol w:w="828"/>
        <w:gridCol w:w="5286"/>
        <w:gridCol w:w="1798"/>
        <w:gridCol w:w="1798"/>
        <w:gridCol w:w="1466"/>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333946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572897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1083510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317405</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207405</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134460</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