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5487" w14:textId="7b55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ауданының 2012-2014 жылдарға арналған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2011 жылғы 20 желтоқсандағы N 48-357 шешімі. Алматы облысының Әділет департаменті Кербұлақ ауданының Әділет басқармасында 2011 жылы 26 желтоқсанда N 2-13-146 тіркелді. Қолданылу мерзімінің аяқталуына байланысты шешімнің күші жойылды - Алматы облысы Кербұлақ аудандық мәслихатының 2013 жылғы 26 сәуірдегі N 15-98 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Алматы облысы Кербұлақ аудандық мәслихатының 26.04.2013 N 15-98 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Бюджет Кодексінің 9–бабының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жылғы 23 қаңтардағы "Қазақстан Республикасындағы жергілікті мемлекеттік басқару және өзін-өзі басқару туралы" Заңының 6–бабы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Кербұлақ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2012-2014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2012 жылға төмендегі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4642268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- 106650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- 8000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- 4523966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- 764579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- 1124498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субвенция - 2634889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- 4669944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- 52335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- 55821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- 3486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активтерінің операциялары бойынша сальдо – 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-86072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- 86072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55821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3486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Алматы облысы Кербұлақ аудандық мәслихатының 2012.02.17 </w:t>
      </w:r>
      <w:r>
        <w:rPr>
          <w:rFonts w:ascii="Times New Roman"/>
          <w:b w:val="false"/>
          <w:i w:val="false"/>
          <w:color w:val="000000"/>
          <w:sz w:val="28"/>
        </w:rPr>
        <w:t>N 02-11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2012.04.13 </w:t>
      </w:r>
      <w:r>
        <w:rPr>
          <w:rFonts w:ascii="Times New Roman"/>
          <w:b w:val="false"/>
          <w:i w:val="false"/>
          <w:color w:val="000000"/>
          <w:sz w:val="28"/>
        </w:rPr>
        <w:t>N 05-30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2012.06.08 </w:t>
      </w:r>
      <w:r>
        <w:rPr>
          <w:rFonts w:ascii="Times New Roman"/>
          <w:b w:val="false"/>
          <w:i w:val="false"/>
          <w:color w:val="000000"/>
          <w:sz w:val="28"/>
        </w:rPr>
        <w:t>N 06-43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2012.09.06 </w:t>
      </w:r>
      <w:r>
        <w:rPr>
          <w:rFonts w:ascii="Times New Roman"/>
          <w:b w:val="false"/>
          <w:i w:val="false"/>
          <w:color w:val="000000"/>
          <w:sz w:val="28"/>
        </w:rPr>
        <w:t>N 08-56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2012.11.09 </w:t>
      </w:r>
      <w:r>
        <w:rPr>
          <w:rFonts w:ascii="Times New Roman"/>
          <w:b w:val="false"/>
          <w:i w:val="false"/>
          <w:color w:val="000000"/>
          <w:sz w:val="28"/>
        </w:rPr>
        <w:t>N 11-71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2012.12.10 </w:t>
      </w:r>
      <w:r>
        <w:rPr>
          <w:rFonts w:ascii="Times New Roman"/>
          <w:b w:val="false"/>
          <w:i w:val="false"/>
          <w:color w:val="000000"/>
          <w:sz w:val="28"/>
        </w:rPr>
        <w:t>N 12-76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аумағындағы табиғи және техногендік сипаттағы төтенше жағдайларды жоюға арналған ауданның жергілікті атқарушы органының 2012 жылға арналған төтенше резерві 1945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2012 жылдарға арналған аудандық бюджетті атқару барысында қысқартуға жатпайтын аудандық бюджеттік бағдарламалар тізбесі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2012 жылға арналған аудандық бюджеттің даму бағдарламаларының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2012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Бақытбек Сансызбайұлы Есімов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Кербұлақ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Есенбай Әбдірахманұлы Сұраншынов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Кербұлақ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бөлімінің бастығы              Шалқыбай Молдахметұлы Төлегенов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желтоқсан 2011 жыл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Кербұлақ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"Кербұлақ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48-357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Кербұлақ ауданының 2012 жылға арналған аудандық бюджеті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Алматы облысы Кербұлақ аудандық мәслихатының 2012.12.10 </w:t>
      </w:r>
      <w:r>
        <w:rPr>
          <w:rFonts w:ascii="Times New Roman"/>
          <w:b w:val="false"/>
          <w:i w:val="false"/>
          <w:color w:val="ff0000"/>
          <w:sz w:val="28"/>
        </w:rPr>
        <w:t>N 12-76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"/>
        <w:gridCol w:w="470"/>
        <w:gridCol w:w="486"/>
        <w:gridCol w:w="513"/>
        <w:gridCol w:w="9178"/>
        <w:gridCol w:w="206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4642268</w:t>
            </w:r>
          </w:p>
        </w:tc>
      </w:tr>
      <w:tr>
        <w:trPr>
          <w:trHeight w:val="25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108664</w:t>
            </w:r>
          </w:p>
        </w:tc>
      </w:tr>
      <w:tr>
        <w:trPr>
          <w:trHeight w:val="24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97454</w:t>
            </w:r>
          </w:p>
        </w:tc>
      </w:tr>
      <w:tr>
        <w:trPr>
          <w:trHeight w:val="25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45069</w:t>
            </w:r>
          </w:p>
        </w:tc>
      </w:tr>
      <w:tr>
        <w:trPr>
          <w:trHeight w:val="24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43229</w:t>
            </w:r>
          </w:p>
        </w:tc>
      </w:tr>
      <w:tr>
        <w:trPr>
          <w:trHeight w:val="25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25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</w:t>
            </w:r>
          </w:p>
        </w:tc>
      </w:tr>
      <w:tr>
        <w:trPr>
          <w:trHeight w:val="46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25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</w:p>
        </w:tc>
      </w:tr>
      <w:tr>
        <w:trPr>
          <w:trHeight w:val="46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48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6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25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41844</w:t>
            </w:r>
          </w:p>
        </w:tc>
      </w:tr>
      <w:tr>
        <w:trPr>
          <w:trHeight w:val="25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25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38594</w:t>
            </w:r>
          </w:p>
        </w:tc>
      </w:tr>
      <w:tr>
        <w:trPr>
          <w:trHeight w:val="25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</w:t>
            </w:r>
          </w:p>
        </w:tc>
      </w:tr>
      <w:tr>
        <w:trPr>
          <w:trHeight w:val="24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</w:tr>
      <w:tr>
        <w:trPr>
          <w:trHeight w:val="48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</w:p>
        </w:tc>
      </w:tr>
      <w:tr>
        <w:trPr>
          <w:trHeight w:val="51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7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пайдалануы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28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25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25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5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лицензиялық алым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51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өкілеттіктерді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 - 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кеменің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кеменің ипотекасы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48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 мемлекеттік тіркегені үшін алым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2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 жолағында 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4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4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6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алатын міндетті төлемдер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</w:t>
            </w:r>
          </w:p>
        </w:tc>
      </w:tr>
      <w:tr>
        <w:trPr>
          <w:trHeight w:val="25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</w:t>
            </w:r>
          </w:p>
        </w:tc>
      </w:tr>
      <w:tr>
        <w:trPr>
          <w:trHeight w:val="189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алынатын 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баж сотқа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 істер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 (шағымдардан), сот бұйрығын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өтініштерден, атқару парағының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дубликатын беру туралы шағымдардан, 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(төрелік) соттардың және шетелдік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шешімдерін мәжбүрлеп орындауға атқару парағын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шағымдардың, сот актілерінің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 қайта беру туралы шағымдардан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алынады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9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 актiлерiн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туралы куәлiктердi және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 жазбаларын өзгертуге, толықтыруға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қалпына келтiруге байланысты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қайтадан бергенi үшiн мемлекеттік баж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</w:p>
        </w:tc>
      </w:tr>
      <w:tr>
        <w:trPr>
          <w:trHeight w:val="70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 шақыруға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құжаттарды ресімдегені үшін,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өзгерістер енгізгені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70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Шетелдіктердің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азаматтығын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 және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тоқтату туралы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ресімдегені үшін мемлекеттік баж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142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 азаматтық, қызметтік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қарудың "аңшылық суық қаруды, белгі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қаруды, ұңғысыз атыс қаруын, 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шашыратқыштарды, көзден жас ағызатын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тітіркендіретін заттар толтырылған аэрозольді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 құрылғыларды, үрлемелі қуаты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Дж-дан аспайтын пневматикалық қаруды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 және калибрі 4,5 миллиметрге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дейінгілерін қоса алғанда) әрбір бірлігін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және қайта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70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 тасымалдауға,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аумағына әкелуге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 әкетуге 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мемлекеттік баж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5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</w:p>
        </w:tc>
      </w:tr>
      <w:tr>
        <w:trPr>
          <w:trHeight w:val="25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25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25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тұрғын үй қорынан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 жалдаудан түсетін кірістер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103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</w:tr>
      <w:tr>
        <w:trPr>
          <w:trHeight w:val="70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</w:tr>
      <w:tr>
        <w:trPr>
          <w:trHeight w:val="52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 санкциялар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52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мекемелермен алынатын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айыппұлдар, өсімпұлдар, санкциялар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22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24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43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 мамандарына тұрғын үй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кредиттердің игерілмей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қаражатын қайтару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</w:tr>
      <w:tr>
        <w:trPr>
          <w:trHeight w:val="22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24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24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24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25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4523966</w:t>
            </w:r>
          </w:p>
        </w:tc>
      </w:tr>
      <w:tr>
        <w:trPr>
          <w:trHeight w:val="24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4523966</w:t>
            </w:r>
          </w:p>
        </w:tc>
      </w:tr>
      <w:tr>
        <w:trPr>
          <w:trHeight w:val="25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4523966</w:t>
            </w:r>
          </w:p>
        </w:tc>
      </w:tr>
      <w:tr>
        <w:trPr>
          <w:trHeight w:val="24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764579</w:t>
            </w:r>
          </w:p>
        </w:tc>
      </w:tr>
      <w:tr>
        <w:trPr>
          <w:trHeight w:val="25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1124498</w:t>
            </w:r>
          </w:p>
        </w:tc>
      </w:tr>
      <w:tr>
        <w:trPr>
          <w:trHeight w:val="25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2634889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603"/>
        <w:gridCol w:w="705"/>
        <w:gridCol w:w="667"/>
        <w:gridCol w:w="8489"/>
        <w:gridCol w:w="209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4669944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279933</w:t>
            </w:r>
          </w:p>
        </w:tc>
      </w:tr>
      <w:tr>
        <w:trPr>
          <w:trHeight w:val="5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252067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18362</w:t>
            </w:r>
          </w:p>
        </w:tc>
      </w:tr>
      <w:tr>
        <w:trPr>
          <w:trHeight w:val="5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12913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68917</w:t>
            </w:r>
          </w:p>
        </w:tc>
      </w:tr>
      <w:tr>
        <w:trPr>
          <w:trHeight w:val="4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66336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164788</w:t>
            </w:r>
          </w:p>
        </w:tc>
      </w:tr>
      <w:tr>
        <w:trPr>
          <w:trHeight w:val="8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140263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24525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</w:p>
        </w:tc>
      </w:tr>
      <w:tr>
        <w:trPr>
          <w:trHeight w:val="9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14301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</w:t>
            </w:r>
          </w:p>
        </w:tc>
      </w:tr>
      <w:tr>
        <w:trPr>
          <w:trHeight w:val="5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</w:t>
            </w:r>
          </w:p>
        </w:tc>
      </w:tr>
      <w:tr>
        <w:trPr>
          <w:trHeight w:val="8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52009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49687</w:t>
            </w:r>
          </w:p>
        </w:tc>
      </w:tr>
      <w:tr>
        <w:trPr>
          <w:trHeight w:val="4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49687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жою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49687</w:t>
            </w:r>
          </w:p>
        </w:tc>
      </w:tr>
      <w:tr>
        <w:trPr>
          <w:trHeight w:val="8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00"/>
                <w:sz w:val="20"/>
              </w:rPr>
              <w:t>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- атқару қызметі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3381855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126952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бөлімі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126952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126561</w:t>
            </w:r>
          </w:p>
        </w:tc>
      </w:tr>
      <w:tr>
        <w:trPr>
          <w:trHeight w:val="8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2161779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2152421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2115866</w:t>
            </w:r>
          </w:p>
        </w:tc>
      </w:tr>
      <w:tr>
        <w:trPr>
          <w:trHeight w:val="9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мектептері" ДБҰ 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</w:p>
        </w:tc>
      </w:tr>
      <w:tr>
        <w:trPr>
          <w:trHeight w:val="14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ұйымдарының (дарынды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(жалпы үлгідегі, арнайы(түзету);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және ата-анасының қамқорсыз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балаларға арналған ұйымдар):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мектептердің, мектеп-интернаттарының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 мөлшерін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ұлғайту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35092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1093124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807269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807269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285855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20656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27435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12669</w:t>
            </w:r>
          </w:p>
        </w:tc>
      </w:tr>
      <w:tr>
        <w:trPr>
          <w:trHeight w:val="7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</w:p>
        </w:tc>
      </w:tr>
      <w:tr>
        <w:trPr>
          <w:trHeight w:val="7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213219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186203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167500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25212</w:t>
            </w:r>
          </w:p>
        </w:tc>
      </w:tr>
      <w:tr>
        <w:trPr>
          <w:trHeight w:val="9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ету, мәдениет, спорт және ветеринар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17376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20354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23529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33054</w:t>
            </w:r>
          </w:p>
        </w:tc>
      </w:tr>
      <w:tr>
        <w:trPr>
          <w:trHeight w:val="8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17423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18703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18703</w:t>
            </w:r>
          </w:p>
        </w:tc>
      </w:tr>
      <w:tr>
        <w:trPr>
          <w:trHeight w:val="8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16973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419569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38647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 алып қою, 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мүлікті иеліктен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щеңберінде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</w:t>
            </w:r>
          </w:p>
        </w:tc>
      </w:tr>
      <w:tr>
        <w:trPr>
          <w:trHeight w:val="7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315423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315423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буру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232923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65499</w:t>
            </w:r>
          </w:p>
        </w:tc>
      </w:tr>
      <w:tr>
        <w:trPr>
          <w:trHeight w:val="4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65499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57468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99694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37602</w:t>
            </w:r>
          </w:p>
        </w:tc>
      </w:tr>
      <w:tr>
        <w:trPr>
          <w:trHeight w:val="4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37602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37602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4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өткізу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37338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36953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36215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20032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</w:p>
        </w:tc>
      </w:tr>
      <w:tr>
        <w:trPr>
          <w:trHeight w:val="7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141702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38931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17562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(биохимиялық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 ) жұмыс істеуі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7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7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 жүргізуге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және ветеринария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15441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</w:t>
            </w:r>
          </w:p>
        </w:tc>
      </w:tr>
      <w:tr>
        <w:trPr>
          <w:trHeight w:val="8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7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22688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16999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резерві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</w:p>
        </w:tc>
      </w:tr>
      <w:tr>
        <w:trPr>
          <w:trHeight w:val="7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15481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12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ретінде,,Өңірлерді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502"/>
        <w:gridCol w:w="744"/>
        <w:gridCol w:w="648"/>
        <w:gridCol w:w="611"/>
        <w:gridCol w:w="8026"/>
        <w:gridCol w:w="2081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57189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73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606"/>
        <w:gridCol w:w="524"/>
        <w:gridCol w:w="707"/>
        <w:gridCol w:w="8615"/>
        <w:gridCol w:w="206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517"/>
        <w:gridCol w:w="556"/>
        <w:gridCol w:w="595"/>
        <w:gridCol w:w="653"/>
        <w:gridCol w:w="8170"/>
        <w:gridCol w:w="205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түсетін түсімдер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470"/>
        <w:gridCol w:w="465"/>
        <w:gridCol w:w="567"/>
        <w:gridCol w:w="9079"/>
        <w:gridCol w:w="205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5.Бюджет тапшылығы (профицит)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-86072</w:t>
            </w:r>
          </w:p>
        </w:tc>
      </w:tr>
      <w:tr>
        <w:trPr>
          <w:trHeight w:val="2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86072</w:t>
            </w:r>
          </w:p>
        </w:tc>
      </w:tr>
      <w:tr>
        <w:trPr>
          <w:trHeight w:val="2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2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2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4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2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28883</w:t>
            </w:r>
          </w:p>
        </w:tc>
      </w:tr>
      <w:tr>
        <w:trPr>
          <w:trHeight w:val="2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28883</w:t>
            </w:r>
          </w:p>
        </w:tc>
      </w:tr>
      <w:tr>
        <w:trPr>
          <w:trHeight w:val="2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28883</w:t>
            </w:r>
          </w:p>
        </w:tc>
      </w:tr>
      <w:tr>
        <w:trPr>
          <w:trHeight w:val="2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22"/>
        <w:gridCol w:w="668"/>
        <w:gridCol w:w="649"/>
        <w:gridCol w:w="8745"/>
        <w:gridCol w:w="204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</w:p>
        </w:tc>
      </w:tr>
      <w:tr>
        <w:trPr>
          <w:trHeight w:val="5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5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Кербұлақ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"Кербұлақ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48-357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Кербұлақ ауданының 2013 жылға арналған аудандық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93"/>
        <w:gridCol w:w="533"/>
        <w:gridCol w:w="593"/>
        <w:gridCol w:w="9033"/>
        <w:gridCol w:w="19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4691660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111657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98364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42629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43384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39907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9335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лицензиялық алым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өкілеттіктерді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үшiн алым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кеменің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кеменің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мекендердегі жалпы пайдаланудағы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бөлу жолағында сыртқы (көрнекі)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жарнамаларды орналастырғаны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алатын міндетті төлемдер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</w:t>
            </w:r>
          </w:p>
        </w:tc>
      </w:tr>
      <w:tr>
        <w:trPr>
          <w:trHeight w:val="19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арыздарынан,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талап арыздардан, ерекше талап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істері арыздарынан, ерекше жүргізілетін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бойынша арыздардан (шағымдардан),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бұйрығын шығару туралы өтініштерден,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парағының дубликатын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шағымдардан, аралық (төрелік)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шетелдік соттардың шешімдерін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мәжбүрлеп орындауға атқару парағын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шағымдардың, сот актілерінің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 қайта беру туралы шағымдардан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</w:tr>
      <w:tr>
        <w:trPr>
          <w:trHeight w:val="9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мемлекеттік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беретін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ресімдегені үшін, сондай-ақ осы құжаттарға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өзгерістер енгізгені үшін мемлекеттік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Шетелдіктердің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азаматтығын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 және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тоқтату туралы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ресімдегені үшін мемлекеттік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15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қарудың "аңшылық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үрлемелі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калибрі 4,5 миллиметрге дейінгілерін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 алғанда) әрбір бірлігін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тіркегені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тұрғын үй қорынан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 жалдаудан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 мамандарына тұрғын үй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кредиттердің игерілмей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қаражатын қайтару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4565087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4565087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4565087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568956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1176800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2819331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472"/>
        <w:gridCol w:w="652"/>
        <w:gridCol w:w="652"/>
        <w:gridCol w:w="632"/>
        <w:gridCol w:w="8293"/>
        <w:gridCol w:w="1927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4691660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238302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212364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13279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13079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56069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143017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141817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</w:t>
            </w:r>
          </w:p>
        </w:tc>
      </w:tr>
      <w:tr>
        <w:trPr>
          <w:trHeight w:val="7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 жекешелендіру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13405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13405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57259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54389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54389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- атқару қызметі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3496271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285499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285499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253972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31527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2300685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2291522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2263589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ұлғайтуға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910086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 және құрылыс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855668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855668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54418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26333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192630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170056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170056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22986</w:t>
            </w:r>
          </w:p>
        </w:tc>
      </w:tr>
      <w:tr>
        <w:trPr>
          <w:trHeight w:val="10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17763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21779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24341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37828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18643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22574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22574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18148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 ішінара субсидиялауға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354308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252170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244145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244145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97415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жерлеу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89689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36249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36249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36249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41971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40355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133881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31840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10537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10537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жүргізуге 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және ветеринария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46706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резерві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15288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22973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591"/>
        <w:gridCol w:w="672"/>
        <w:gridCol w:w="653"/>
        <w:gridCol w:w="630"/>
        <w:gridCol w:w="8035"/>
        <w:gridCol w:w="1948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59728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59728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59728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59728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613"/>
        <w:gridCol w:w="533"/>
        <w:gridCol w:w="713"/>
        <w:gridCol w:w="8699"/>
        <w:gridCol w:w="195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33"/>
        <w:gridCol w:w="573"/>
        <w:gridCol w:w="613"/>
        <w:gridCol w:w="673"/>
        <w:gridCol w:w="8153"/>
        <w:gridCol w:w="197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түсетін түсімдер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33"/>
        <w:gridCol w:w="633"/>
        <w:gridCol w:w="633"/>
        <w:gridCol w:w="8593"/>
        <w:gridCol w:w="19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5.Бюджет тапшылығы (профицит)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-55998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(профицитін пайдалану)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33"/>
        <w:gridCol w:w="713"/>
        <w:gridCol w:w="733"/>
        <w:gridCol w:w="8413"/>
        <w:gridCol w:w="20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Кербұлақ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"Кербұлақ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48-357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Кербұлақ ауданының 2014 жылға арналған аудандық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53"/>
        <w:gridCol w:w="413"/>
        <w:gridCol w:w="493"/>
        <w:gridCol w:w="9153"/>
        <w:gridCol w:w="20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4912706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105247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45613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43506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9206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46421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пайдалануы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лицензиялық алым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өкілеттіктерді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 - 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кеменің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кеменің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 мемлекеттік тіркегені үшін алым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 жолағында 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алатын міндетті төлемдер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</w:p>
        </w:tc>
      </w:tr>
      <w:tr>
        <w:trPr>
          <w:trHeight w:val="19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алынатын 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баж сотқа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шығару туралы өтініштерден,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дубликатын беру туралы шағымдардан,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(төрелік) соттардың және 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шешімдерін мәжбүрлеп орындауға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парағын беру туралы шағымдардың,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актілерінің атқару парағының және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көшірмелерін қайта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 алынады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</w:t>
            </w:r>
          </w:p>
        </w:tc>
      </w:tr>
      <w:tr>
        <w:trPr>
          <w:trHeight w:val="9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 актiлерiн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туралы куәлiктердi және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 жазбаларын өзгертуге, толықтыруға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қалпына келтiруге байланысты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қайтадан бергенi үшiн мемлекеттік баж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 шақыруға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құжаттарды ресімдегені үшін,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осы құжаттарға өзгерістер енгізгені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мемлекеттік баж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Шетелдіктердің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азаматтығын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 және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тоқтату туралы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ресімдегені үшін мемлекеттік баж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915,92</w:t>
            </w:r>
          </w:p>
        </w:tc>
      </w:tr>
      <w:tr>
        <w:trPr>
          <w:trHeight w:val="15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 азаматтық, қызметтік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қарудың "аңшылық суық қаруды, белгі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қаруды, ұңғысыз атыс қаруын, 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шашыратқыштарды, көзден жас ағызатын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тітіркендіретін заттар толтырылған аэрозольді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 құрылғыларды, үрлемелі қуаты 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Дж-дан аспайтын пневматикалық қаруды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 және калибрі 4,5 миллиметрге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дейінгілерін қоса алғанда) әрбір бірлігін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және қайта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 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мемлекеттік баж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тұрғын үй қорынан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 жалдаудан түсетін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 мамандарына тұрғын үй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кредиттердің игерілмей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қаражатын қайтару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4777276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4777276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4777276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501416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1259176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3016684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13"/>
        <w:gridCol w:w="673"/>
        <w:gridCol w:w="733"/>
        <w:gridCol w:w="593"/>
        <w:gridCol w:w="8053"/>
        <w:gridCol w:w="205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4912706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254679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227061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59923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152944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151744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 жекешелендіру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14273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14273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58196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57245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- атқару 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3681113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305485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305485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305485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2461733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2451928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2451928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913895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 және құрылыс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855668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855668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58227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28176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203599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179648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179648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22986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23303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40476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19948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19419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 ішінара субсидиялауға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354986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құрылыс,сәулет және қала құрылысы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252732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244145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244145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97415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жерлеу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38787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38787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44909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135128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32323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10537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10537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және ветеринария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48071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42415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резерві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24581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592"/>
        <w:gridCol w:w="673"/>
        <w:gridCol w:w="653"/>
        <w:gridCol w:w="633"/>
        <w:gridCol w:w="8025"/>
        <w:gridCol w:w="1952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59864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63908</w:t>
            </w:r>
          </w:p>
        </w:tc>
      </w:tr>
      <w:tr>
        <w:trPr>
          <w:trHeight w:val="73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63908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63908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63908</w:t>
            </w:r>
          </w:p>
        </w:tc>
      </w:tr>
      <w:tr>
        <w:trPr>
          <w:trHeight w:val="75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13"/>
        <w:gridCol w:w="533"/>
        <w:gridCol w:w="713"/>
        <w:gridCol w:w="8633"/>
        <w:gridCol w:w="19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33"/>
        <w:gridCol w:w="573"/>
        <w:gridCol w:w="613"/>
        <w:gridCol w:w="673"/>
        <w:gridCol w:w="8153"/>
        <w:gridCol w:w="197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түсетін түсімдер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33"/>
        <w:gridCol w:w="633"/>
        <w:gridCol w:w="633"/>
        <w:gridCol w:w="8593"/>
        <w:gridCol w:w="19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5.Бюджет тапшылығы (профицит)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-59864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(профицитін пайдалану)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33"/>
        <w:gridCol w:w="713"/>
        <w:gridCol w:w="733"/>
        <w:gridCol w:w="8413"/>
        <w:gridCol w:w="20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Кербұлақ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"Кербұлақ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48-357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бюджетті атқарылу барысында</w:t>
      </w:r>
      <w:r>
        <w:br/>
      </w:r>
      <w:r>
        <w:rPr>
          <w:rFonts w:ascii="Times New Roman"/>
          <w:b/>
          <w:i w:val="false"/>
          <w:color w:val="000000"/>
        </w:rPr>
        <w:t>
секвестрлеуге жатпайтын аудандық бюджеттік бағдарламалар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593"/>
        <w:gridCol w:w="653"/>
        <w:gridCol w:w="673"/>
        <w:gridCol w:w="10589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Кербұлақ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"Кербұлақ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48-357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 бюджетін дамытудың жергілікті</w:t>
      </w:r>
      <w:r>
        <w:br/>
      </w:r>
      <w:r>
        <w:rPr>
          <w:rFonts w:ascii="Times New Roman"/>
          <w:b/>
          <w:i w:val="false"/>
          <w:color w:val="000000"/>
        </w:rPr>
        <w:t>
бюджеттік инвестициялық жобаларды (бағдарламаларды) жүзеге</w:t>
      </w:r>
      <w:r>
        <w:br/>
      </w:r>
      <w:r>
        <w:rPr>
          <w:rFonts w:ascii="Times New Roman"/>
          <w:b/>
          <w:i w:val="false"/>
          <w:color w:val="000000"/>
        </w:rPr>
        <w:t>
асыруға бағытталған бюджеттік бағдарламаларға бөлінген</w:t>
      </w:r>
      <w:r>
        <w:br/>
      </w:r>
      <w:r>
        <w:rPr>
          <w:rFonts w:ascii="Times New Roman"/>
          <w:b/>
          <w:i w:val="false"/>
          <w:color w:val="000000"/>
        </w:rPr>
        <w:t>
бюджеттік даму бағдарламаларының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13"/>
        <w:gridCol w:w="693"/>
        <w:gridCol w:w="673"/>
        <w:gridCol w:w="1057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