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70f3" w14:textId="dc47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2011 жылғы 25 шілдедегі N 202 қаулысы. Алматы облысы Әділет департаменті Қаратал ауданының Әділет басқармасында 2011 жылы 16 тамызда N 2-12-176 тіркелді. Күші жойылды - Алматы облысы Қаратал ауданы әкімдігінің 2011 жылғы 15 қарашадағы N 312 қаулысымен</w:t>
      </w:r>
    </w:p>
    <w:p>
      <w:pPr>
        <w:spacing w:after="0"/>
        <w:ind w:left="0"/>
        <w:jc w:val="both"/>
      </w:pPr>
      <w:r>
        <w:rPr>
          <w:rFonts w:ascii="Times New Roman"/>
          <w:b w:val="false"/>
          <w:i w:val="false"/>
          <w:color w:val="ff0000"/>
          <w:sz w:val="28"/>
        </w:rPr>
        <w:t>      Ескерту. Күші жойылды - Алматы облысы Қаратал аудандық әкімдігінің 15.11.2011 N 312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18)-тармақшасына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2-тармағының 9)-тармақшасына сәйкес, аудандық мал дәрігерлік зертхананың 2011 жылғы 10 мамырдағы N 114, 2011 жылғы 16 мамырдағы N 149 және 2011 жылғы 17 мамырдағы N 143 сараптамалары, Қаратал ауданының бас мемлекеттік ветеринариялық–санитариялық инспекторының 2011 жылғы 27 мамырдағы N 289 ұсынысы негіздерінде,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Елтай ауылдық округінің "Сарыбұлақ" ауылында, Балпық ауылдық округінің "Оян" ауылында және Қаңбақты ауылдық округінің "Алмалы" ауылында ұсақ мүйізді малдары арасынан бруцеллез ауруының анықталуына байланысты, оны ары қарай таратпай жою мақсатында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Қонақбаевқа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Медеуов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Қаратал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Нұрәділ Нұрқасымұлы Бекбосынов</w:t>
      </w:r>
      <w:r>
        <w:br/>
      </w:r>
      <w:r>
        <w:rPr>
          <w:rFonts w:ascii="Times New Roman"/>
          <w:b w:val="false"/>
          <w:i w:val="false"/>
          <w:color w:val="000000"/>
          <w:sz w:val="28"/>
        </w:rPr>
        <w:t>
      25 шілде 2011 жыл</w:t>
      </w:r>
    </w:p>
    <w:p>
      <w:pPr>
        <w:spacing w:after="0"/>
        <w:ind w:left="0"/>
        <w:jc w:val="both"/>
      </w:pPr>
      <w:r>
        <w:rPr>
          <w:rFonts w:ascii="Times New Roman"/>
          <w:b w:val="false"/>
          <w:i/>
          <w:color w:val="000000"/>
          <w:sz w:val="28"/>
        </w:rPr>
        <w:t>      Қаратал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басқармасының</w:t>
      </w:r>
      <w:r>
        <w:br/>
      </w:r>
      <w:r>
        <w:rPr>
          <w:rFonts w:ascii="Times New Roman"/>
          <w:b w:val="false"/>
          <w:i w:val="false"/>
          <w:color w:val="000000"/>
          <w:sz w:val="28"/>
        </w:rPr>
        <w:t>
</w:t>
      </w:r>
      <w:r>
        <w:rPr>
          <w:rFonts w:ascii="Times New Roman"/>
          <w:b w:val="false"/>
          <w:i/>
          <w:color w:val="000000"/>
          <w:sz w:val="28"/>
        </w:rPr>
        <w:t>      бастығының міндетін атқарушы               Ольга Сергеевна Пригоровская</w:t>
      </w:r>
      <w:r>
        <w:br/>
      </w:r>
      <w:r>
        <w:rPr>
          <w:rFonts w:ascii="Times New Roman"/>
          <w:b w:val="false"/>
          <w:i w:val="false"/>
          <w:color w:val="000000"/>
          <w:sz w:val="28"/>
        </w:rPr>
        <w:t>
      25 шілде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