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5733" w14:textId="69d5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2010 жылғы 22 желтоқсандағы "Қарасай ауданының 2011-2013 жылдарға арналған аудандық бюджеті туралы" N 48-4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2011 жылғы 21 қазандағы N 61-3 шешімі. Алматы облысының Әділет департаменті Қарасай ауданының Әділет басқармасында 2011 жылы 25 қазанда N 2-11-106 тіркелді. Күші жойылды - Алматы облысы Қарасай аудандық мәслихатының 2012 жылғы 09 қаңтардағы № 66-3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Қарасай аудандық мәслихатының 09.01.2012 № 66-3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 106–бабының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Қарасай аудандық мәслихатының 2010 жылғы 22 желтоқсандағы "Қарасай ауданының 2011-2013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48-4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31 желтоқсандағы нормативтік құқықтық актілерді мемлекеттік тіркеу Тізілімінде 2-11-96 нөмірімен тіркелген, 2011 жылғы 15 қаңтардағы N 3 "Заман жаршысы" газетінде жарияланған), 2011 жылғы 21 ақпандағы </w:t>
      </w:r>
      <w:r>
        <w:rPr>
          <w:rFonts w:ascii="Times New Roman"/>
          <w:b w:val="false"/>
          <w:i w:val="false"/>
          <w:color w:val="000000"/>
          <w:sz w:val="28"/>
        </w:rPr>
        <w:t>N 50-4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"Қарасай аудандық мәслихатының 2010 жылғы 22 желтоқсандағы "Қарасай ауданының 2011-2013 жылдарға арналған аудандық бюджеті туралы" N 48-4 шешіміне өзгерістер енгізу туралы" (2011 жылғы 28 ақпандағы нормативтік құқықтық актілерді мемлекеттік тіркеу Тізілімінде 2-11-98 нөмірімен тіркелген, 2011 жылғы 12 наурыздағы N 12 "Заман жаршысы" газетінде жарияланған), 2011 жылғы 18 наурыздағы </w:t>
      </w:r>
      <w:r>
        <w:rPr>
          <w:rFonts w:ascii="Times New Roman"/>
          <w:b w:val="false"/>
          <w:i w:val="false"/>
          <w:color w:val="000000"/>
          <w:sz w:val="28"/>
        </w:rPr>
        <w:t>N 52-3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"Қарасай аудандық мәслихатының 2010 жылғы 22 желтоқсандағы "Қарасай ауданының 2011-2013 жылдарға арналған аудандық бюджеті туралы" N 48-4 шешіміне өзгерістер енгізу туралы" (2011 жылғы 7 сәуірдегі нормативтік құқықтық актілерді мемлекеттік тіркеу Тізілімінде 2-11-102 нөмірімен тіркелген), 2011 жылғы 14 сәуірдегі </w:t>
      </w:r>
      <w:r>
        <w:rPr>
          <w:rFonts w:ascii="Times New Roman"/>
          <w:b w:val="false"/>
          <w:i w:val="false"/>
          <w:color w:val="000000"/>
          <w:sz w:val="28"/>
        </w:rPr>
        <w:t>N 53-3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"Қарасай аудандық мәслихатының 2010 жылғы 22 желтоқсандағы "Қарасай ауданының 2011-2013 жылдарға арналған аудандық бюджеті туралы" N 48-4 шешіміне өзгерістер енгізу туралы" (2011 жылғы 26 сәуірдегі нормативтік құқықтық актілерді мемлекеттік тіркеу Тізілімінде 2-11-104 нөмірімен тіркелген, 2011 жылғы 14 мамыр N 21 "Заман жаршысы" газетінде жарияланған), 2011 жылғы 18 шілдедегі </w:t>
      </w:r>
      <w:r>
        <w:rPr>
          <w:rFonts w:ascii="Times New Roman"/>
          <w:b w:val="false"/>
          <w:i w:val="false"/>
          <w:color w:val="000000"/>
          <w:sz w:val="28"/>
        </w:rPr>
        <w:t>N 57-3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"Қарасай аудандық мәслихатының 2010 жылғы 22 желтоқсандағы "Қарасай ауданының 2011-2013 жылдарға арналған аудандық бюджеті туралы" N 48-4 шешіміне өзгерістер енгізу туралы" (2011 жылғы 27 шілдедегі нормативтік құқықтық актілерді мемлекеттік тіркеу Тізілімінде 2-11-105 нөмірімен тіркелген, 2011 жылғы 3 қыркүйек N 37 "Заман жаршысы" газетінде жарияланған) шешіміне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"9939936" саны "9829900"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бюджеттен түсетін ресми трансферттер" "5292823" саны "4382787"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"10076084" саны "9936158"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бюджеттік" сөзінен кейін "несиелендіру" сөзі "кредиттеу" сөзімен "25840" саны "25073"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(профицит)" "-207418" саны "-176761"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бойынша "207418" саны "176761"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қызметтер" "296851" саны "399006"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"Білім" сөзінен кейін "мекемелеріне" сөзі "беру" сөзімен "7311236" саны "6407968"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сөзінен кейін "қамтамасыз ету" сөзін "қамтамасыздандыру" сөзімен "165932" саны "165514"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шаруашылыққа" "1078217" саны "1115431"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кеңістікке" "331255" саны "334209"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 жер қатынастарына" "75187" саны "81073"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қызметі" "48445" саны "53772"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коммуникацияға" "695578" саны "776490"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"басқаларына" "58900" саны "61486"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"трансферттер" "3144" саны "529870"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"58032" саны "57665"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6 қосымшасы </w:t>
      </w:r>
      <w:r>
        <w:rPr>
          <w:rFonts w:ascii="Times New Roman"/>
          <w:b w:val="false"/>
          <w:i w:val="false"/>
          <w:color w:val="000000"/>
          <w:sz w:val="28"/>
        </w:rPr>
        <w:t>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Донаев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бөлімінің бастығы              Азат Нұрхасенұлы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қазан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48-4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N 61-3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аудандық бюджеттің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06"/>
        <w:gridCol w:w="564"/>
        <w:gridCol w:w="645"/>
        <w:gridCol w:w="8970"/>
        <w:gridCol w:w="173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9829900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5005478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1649432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1012511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кәсiпкерлердiң мүлкiне салынатын салық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868891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88581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31279</w:t>
            </w:r>
          </w:p>
        </w:tc>
      </w:tr>
      <w:tr>
        <w:trPr>
          <w:trHeight w:val="10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салынатын жер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13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10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538856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 мүлкiне салынатын салық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36818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502038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3276477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3164864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спирттiң барлық түрлерi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54170</w:t>
            </w:r>
          </w:p>
        </w:tc>
      </w:tr>
      <w:tr>
        <w:trPr>
          <w:trHeight w:val="7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196310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коньяк спирті өндірісінен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коньяк, бренди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126337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сыра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2731903</w:t>
            </w:r>
          </w:p>
        </w:tc>
      </w:tr>
      <w:tr>
        <w:trPr>
          <w:trHeight w:val="13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38066</w:t>
            </w:r>
          </w:p>
        </w:tc>
      </w:tr>
      <w:tr>
        <w:trPr>
          <w:trHeight w:val="11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77650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лицензиялық алым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</w:t>
            </w:r>
          </w:p>
        </w:tc>
      </w:tr>
      <w:tr>
        <w:trPr>
          <w:trHeight w:val="10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алым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14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8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</w:t>
            </w:r>
          </w:p>
        </w:tc>
      </w:tr>
      <w:tr>
        <w:trPr>
          <w:trHeight w:val="10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мемлекеттiк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45946</w:t>
            </w:r>
          </w:p>
        </w:tc>
      </w:tr>
      <w:tr>
        <w:trPr>
          <w:trHeight w:val="15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белдеуiнде бөлiнген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/көрнекi/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үшiн төлемақы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27711</w:t>
            </w:r>
          </w:p>
        </w:tc>
      </w:tr>
      <w:tr>
        <w:trPr>
          <w:trHeight w:val="14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бергенi үшiн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адамдар алатын мiндеттi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79569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79569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74135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дивидендтер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</w:t>
            </w:r>
          </w:p>
        </w:tc>
      </w:tr>
      <w:tr>
        <w:trPr>
          <w:trHeight w:val="19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53188</w:t>
            </w:r>
          </w:p>
        </w:tc>
      </w:tr>
      <w:tr>
        <w:trPr>
          <w:trHeight w:val="23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53188</w:t>
            </w:r>
          </w:p>
        </w:tc>
      </w:tr>
      <w:tr>
        <w:trPr>
          <w:trHeight w:val="10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53188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жатпайтын басқа да түсiмдер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түсетiн түсiмдер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4382787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4382787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4382787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408237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1077652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2896898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389"/>
        <w:gridCol w:w="689"/>
        <w:gridCol w:w="728"/>
        <w:gridCol w:w="9010"/>
        <w:gridCol w:w="169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 Ы Ғ Ы Н Д А 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9936158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399006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352484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10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182384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75573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106811</w:t>
            </w:r>
          </w:p>
        </w:tc>
      </w:tr>
      <w:tr>
        <w:trPr>
          <w:trHeight w:val="9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158457</w:t>
            </w:r>
          </w:p>
        </w:tc>
      </w:tr>
      <w:tr>
        <w:trPr>
          <w:trHeight w:val="9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152188</w:t>
            </w:r>
          </w:p>
        </w:tc>
      </w:tr>
      <w:tr>
        <w:trPr>
          <w:trHeight w:val="8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21646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21646</w:t>
            </w:r>
          </w:p>
        </w:tc>
      </w:tr>
      <w:tr>
        <w:trPr>
          <w:trHeight w:val="13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</w:t>
            </w:r>
          </w:p>
        </w:tc>
      </w:tr>
      <w:tr>
        <w:trPr>
          <w:trHeight w:val="10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бөлiмi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</w:t>
            </w:r>
          </w:p>
        </w:tc>
      </w:tr>
      <w:tr>
        <w:trPr>
          <w:trHeight w:val="18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14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13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6407968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349510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349510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313490</w:t>
            </w:r>
          </w:p>
        </w:tc>
      </w:tr>
      <w:tr>
        <w:trPr>
          <w:trHeight w:val="10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 көлемін ұлғайту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бiлiм беру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5203633</w:t>
            </w:r>
          </w:p>
        </w:tc>
      </w:tr>
      <w:tr>
        <w:trPr>
          <w:trHeight w:val="10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аппараты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39126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39126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5164507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5164507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бiлiм,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842612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121693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22281</w:t>
            </w:r>
          </w:p>
        </w:tc>
      </w:tr>
      <w:tr>
        <w:trPr>
          <w:trHeight w:val="14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13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30678</w:t>
            </w:r>
          </w:p>
        </w:tc>
      </w:tr>
      <w:tr>
        <w:trPr>
          <w:trHeight w:val="10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720919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720919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165514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137831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137831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32766</w:t>
            </w:r>
          </w:p>
        </w:tc>
      </w:tr>
      <w:tr>
        <w:trPr>
          <w:trHeight w:val="18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10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әлеуметтiк көмек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18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10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22063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жеткiзу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1115431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175293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153251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 сатып алу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129942</w:t>
            </w:r>
          </w:p>
        </w:tc>
      </w:tr>
      <w:tr>
        <w:trPr>
          <w:trHeight w:val="1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дамыту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818582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815887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қаланың)коммуналдық меншігіндегі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қолдануды ұйымдастыру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жүйесiн дамыту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466835</w:t>
            </w:r>
          </w:p>
        </w:tc>
      </w:tr>
      <w:tr>
        <w:trPr>
          <w:trHeight w:val="15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121556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121556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48160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334209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121031</w:t>
            </w:r>
          </w:p>
        </w:tc>
      </w:tr>
      <w:tr>
        <w:trPr>
          <w:trHeight w:val="1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бөлiмi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121031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121031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169934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169934</w:t>
            </w:r>
          </w:p>
        </w:tc>
      </w:tr>
      <w:tr>
        <w:trPr>
          <w:trHeight w:val="8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34078</w:t>
            </w:r>
          </w:p>
        </w:tc>
      </w:tr>
      <w:tr>
        <w:trPr>
          <w:trHeight w:val="10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бөлiмi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34078</w:t>
            </w:r>
          </w:p>
        </w:tc>
      </w:tr>
      <w:tr>
        <w:trPr>
          <w:trHeight w:val="10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жұмыстар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121556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121556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48160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334209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121031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бөлiмi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121031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121031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169934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169934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34078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бөлiмi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34078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жұмыстар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бөлiмi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16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дүниесiн қорғау, жер қатынастары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81073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32363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</w:t>
            </w:r>
          </w:p>
        </w:tc>
      </w:tr>
      <w:tr>
        <w:trPr>
          <w:trHeight w:val="11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8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10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10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10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бөлiмi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14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</w:t>
            </w:r>
          </w:p>
        </w:tc>
      </w:tr>
      <w:tr>
        <w:trPr>
          <w:trHeight w:val="13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53772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53772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10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47637</w:t>
            </w:r>
          </w:p>
        </w:tc>
      </w:tr>
      <w:tr>
        <w:trPr>
          <w:trHeight w:val="9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</w:p>
        </w:tc>
      </w:tr>
      <w:tr>
        <w:trPr>
          <w:trHeight w:val="15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схемаларын,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(облыстық)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 және өзге де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бас жоспарларын әзірлеу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776490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776490</w:t>
            </w:r>
          </w:p>
        </w:tc>
      </w:tr>
      <w:tr>
        <w:trPr>
          <w:trHeight w:val="13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776490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243670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532820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61486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61486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</w:t>
            </w:r>
          </w:p>
        </w:tc>
      </w:tr>
      <w:tr>
        <w:trPr>
          <w:trHeight w:val="13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</w:tr>
      <w:tr>
        <w:trPr>
          <w:trHeight w:val="15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23078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529870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529870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529870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526726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57665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57665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57664</w:t>
            </w:r>
          </w:p>
        </w:tc>
      </w:tr>
      <w:tr>
        <w:trPr>
          <w:trHeight w:val="10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</w:t>
            </w:r>
          </w:p>
        </w:tc>
      </w:tr>
      <w:tr>
        <w:trPr>
          <w:trHeight w:val="13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дүниесiн қорғау, жер қатынастары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бөлiмi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13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28"/>
        <w:gridCol w:w="973"/>
        <w:gridCol w:w="957"/>
        <w:gridCol w:w="8173"/>
        <w:gridCol w:w="168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6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7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65"/>
        <w:gridCol w:w="826"/>
        <w:gridCol w:w="826"/>
        <w:gridCol w:w="8583"/>
        <w:gridCol w:w="173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45430</w:t>
            </w:r>
          </w:p>
        </w:tc>
      </w:tr>
      <w:tr>
        <w:trPr>
          <w:trHeight w:val="11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25"/>
        <w:gridCol w:w="804"/>
        <w:gridCol w:w="720"/>
        <w:gridCol w:w="8585"/>
        <w:gridCol w:w="173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-176761</w:t>
            </w:r>
          </w:p>
        </w:tc>
      </w:tr>
      <w:tr>
        <w:trPr>
          <w:trHeight w:val="7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176761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10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қарыздары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208889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208889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208889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48-4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N 61-3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2011-2015 жылдарға арналған аудандық бюджеттің инвестициялық</w:t>
      </w:r>
      <w:r>
        <w:br/>
      </w:r>
      <w:r>
        <w:rPr>
          <w:rFonts w:ascii="Times New Roman"/>
          <w:b/>
          <w:i w:val="false"/>
          <w:color w:val="000000"/>
        </w:rPr>
        <w:t>
жобаларының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4"/>
        <w:gridCol w:w="1558"/>
        <w:gridCol w:w="1441"/>
        <w:gridCol w:w="2036"/>
        <w:gridCol w:w="1917"/>
        <w:gridCol w:w="908"/>
      </w:tblGrid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Азербаев атындағы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640 орынды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ауылындағы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 орта мектептің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Қошмамбет ауылындағы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 орта мектептің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740000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Жаңашамалған ауылында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 орта мектептің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қаласында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 орта мектептің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509183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1137137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1859763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Тамабай ауылында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 орта мектептің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Қаскелең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 320 орынды 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құрылысына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723600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"Премьера" ТК-де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 орта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құрылысының ЖСҚ даярлауға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"Премьера" ТК-де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 бала 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құрылысының ЖСҚ даярлауға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Таусамалы ауылындағы ауыз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жүйелерінің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жаңғыртуына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ауылындағы ауыз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жүйелерінің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жаңғыртуына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ауылындағы ауыз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жүйелерінің құрылысы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жаңғыртуына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Қашар ауылындағы ауыз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жүйелерінің құрылысына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қаласындағы,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 ықшам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жүйелерінің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мен жаңғыртуына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Үшқоңыр ауылындағы ауыз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жүйелерінің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жаңғыртуына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қаласындағы,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ықшам ауданындағы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жүйелерінің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мен жаңғыртуына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Ерменсай ауылындағы ауыз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жүйелерінің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жаңғыртуына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 ауылындағы ауыз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жүйелерінің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жаңғыртуына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Көксай ауылындағы ауыз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жүйелерінің құрылысы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жаңғыртуына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ауылындағы ауыз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жүйелерінің құрылысы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жаңғыртуына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ауылындағы 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су ағызғы жүйелерінің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мен жаңғыртуына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Іргелі ауылындағы 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су ағызғы жүйелерінің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мен жаңғыртуына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ауылындағы ауыз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жүйелерінің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жаңғыртуына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 ауылындағы ауыз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жүйелерінің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жаңғыртуына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360329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Көкшоқы ауылындағы ауыз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жүйелерінің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жаңғыртуына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Қырғауылды 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жүйелерінің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мен жаңғыртуына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қаласының ауыз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жүйелерін жаңғырту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құрылысының ЖСҚ даярлауға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Әйтей ауылының ауыз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жаңғырту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құрылысының ЖСҚ даярлауға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Жанатұрмыс 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жүйелерінің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мен жаңғыртуына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Қошмамбет ауылындағы ауыз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жүйелерінің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жаңғыртуына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Үшқоңыр ауылындағы ауыз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жүйелерінің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жаңғыртуына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жүйелердің дамуына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жүйелеріне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Үшқоңыр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жүйелеріне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жалгерлік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Алмалыбақ ауылында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құрылысы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жаңғыртуына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438805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 Даму"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Қаскелең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қаласындағы ауыз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жүйелерінің құрылысы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жаңғыртуына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жүйелердің құрылысына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(Жұмыспен 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кредиті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қазандықтарын шығару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мал қорымы 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стадионмен бірге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кешеннің құрылысы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Жаяу жүру көпірдің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жүйелерге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жөндеуге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