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e5c2" w14:textId="438e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ауылындағы Учхоз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Алдабергенов ауылдық округі әкімінің 2011 жылғы 12 мамырдағы N 40 шешімі. Алматы облысы Әділет департаменті Ескелді ауданының Әділет басқармасында 2011 жылы 07 маусымда N 2-9-124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Ескелді аудандық ономастика кеңесінің келісімі мен тиісті аумақ халқының пікірін ескере отырып Алдабергенов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ауылындағы Учхоз көшесінің атауы Бақты Ниязбеков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Алдабергенов ауылдық округі әкімінің орынбасары М.Н.Байшапановқа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сон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Алдабергенов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 Мусапиров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