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9f80" w14:textId="1db9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аудандық мәслихатының 2010 жылғы 24 желтоқсандағы "Ақсу ауданының 2011-2013 жылдарға арналған аудандық бюджеті туралы" 40-253 нөмірлі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2011 жылғы 15 шілдедегі N 47-286 шешімі. Алматы облысының Әділет департаменті Ақсу ауданының Әділет басқармасында 2011 жылы 27 шілдеде N 2-4-133 тіркелді. Күші жойылды - Алматы облысы Ақсу аудандық мәслихатының 2012 жылғы 17 ақпандағы N 2-10 шешімімен</w:t>
      </w:r>
    </w:p>
    <w:p>
      <w:pPr>
        <w:spacing w:after="0"/>
        <w:ind w:left="0"/>
        <w:jc w:val="both"/>
      </w:pPr>
      <w:r>
        <w:rPr>
          <w:rFonts w:ascii="Times New Roman"/>
          <w:b w:val="false"/>
          <w:i w:val="false"/>
          <w:color w:val="ff0000"/>
          <w:sz w:val="28"/>
        </w:rPr>
        <w:t>      Ескерту. Күші жойылды - Алматы облысы Ақсу аудандық мәслихатының 17.02.2012 N 2-10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"Қазақстан Республикасының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Заңының </w:t>
      </w:r>
      <w:r>
        <w:rPr>
          <w:rFonts w:ascii="Times New Roman"/>
          <w:b w:val="false"/>
          <w:i w:val="false"/>
          <w:color w:val="000000"/>
          <w:sz w:val="28"/>
        </w:rPr>
        <w:t>6-бабы</w:t>
      </w:r>
      <w:r>
        <w:rPr>
          <w:rFonts w:ascii="Times New Roman"/>
          <w:b w:val="false"/>
          <w:i w:val="false"/>
          <w:color w:val="000000"/>
          <w:sz w:val="28"/>
        </w:rPr>
        <w:t xml:space="preserve"> 1-тармағына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Ақсу аудандық мәслихатының 2010 жылғы 24 желтоқсандағы "Ақсу ауданының 2011-2013 жылдарға арналған аудандық бюджеті туралы" N 40-253 </w:t>
      </w:r>
      <w:r>
        <w:rPr>
          <w:rFonts w:ascii="Times New Roman"/>
          <w:b w:val="false"/>
          <w:i w:val="false"/>
          <w:color w:val="000000"/>
          <w:sz w:val="28"/>
        </w:rPr>
        <w:t>шешіміне</w:t>
      </w:r>
      <w:r>
        <w:rPr>
          <w:rFonts w:ascii="Times New Roman"/>
          <w:b w:val="false"/>
          <w:i w:val="false"/>
          <w:color w:val="000000"/>
          <w:sz w:val="28"/>
        </w:rPr>
        <w:t xml:space="preserve"> (Ақсу ауданының әділет басқармасында нормативтік құқықтық актілерді мемлекеттік тіркеу Тізілімінде 2010 жылғы 30 желтоқсанда 2-4-124 нөмірімен тіркелген, аудандық "Ақсу Өңірі" газетінің 2011 жылғы 8 қаңтардағы N 2-3 (9542) жарияланған), Ақсу аудандық мәслихатының 2011 жылғы 22 ақпандағы "Ақсу аудандық мәслихатының 2010 жылғы 24 желтоқсандағы "Ақсу ауданының 2011-2013 жылдарға арналған аудандық бюджеті туралы" N 40-253 шешіміне өзгерістер мен толықтырулар енгізу туралы" </w:t>
      </w:r>
      <w:r>
        <w:rPr>
          <w:rFonts w:ascii="Times New Roman"/>
          <w:b w:val="false"/>
          <w:i w:val="false"/>
          <w:color w:val="000000"/>
          <w:sz w:val="28"/>
        </w:rPr>
        <w:t>N 43-266</w:t>
      </w:r>
      <w:r>
        <w:rPr>
          <w:rFonts w:ascii="Times New Roman"/>
          <w:b w:val="false"/>
          <w:i w:val="false"/>
          <w:color w:val="000000"/>
          <w:sz w:val="28"/>
        </w:rPr>
        <w:t xml:space="preserve"> (Ақсу ауданының әділет басқармасында нормативтік құқықтық актілерді мемлекеттік тіркеу Тізілімінде 2011 жылғы 28 ақпанда 2-4-128 нөмірімен тіркелген, аудандық "Ақсу Өңірі" газетінің 2011 жылғы 5 наурыздағы N 10 (9549) жарияланған), Ақсу аудандық мәслихатының 2011 жылғы 18 наурыздағы "Ақсу аудандық мәслихатының 2010 жылғы 24 желтоқсандағы "Ақсу ауданының 2011-2013 жылдарға арналған аудандық бюджеті туралы" 40-253 нөмірлі шешіміне өзгерістер мен толықтырулар енгізу туралы" </w:t>
      </w:r>
      <w:r>
        <w:rPr>
          <w:rFonts w:ascii="Times New Roman"/>
          <w:b w:val="false"/>
          <w:i w:val="false"/>
          <w:color w:val="000000"/>
          <w:sz w:val="28"/>
        </w:rPr>
        <w:t>N 44-269</w:t>
      </w:r>
      <w:r>
        <w:rPr>
          <w:rFonts w:ascii="Times New Roman"/>
          <w:b w:val="false"/>
          <w:i w:val="false"/>
          <w:color w:val="000000"/>
          <w:sz w:val="28"/>
        </w:rPr>
        <w:t xml:space="preserve"> (Ақсу ауданының әділет басқармасында нормативтік құқықтық актілерді мемлекеттік тіркеу Тізілімінде 2011 жылғы 31 наурызда 2-4-130 нөмірімен тіркелген, аудандық "Ақсу Өңірі" газетінің 2011 жылғы 9 сәуірдегі N 15 (9553) жарияланған) Ақсу аудандық мәслихатының 2011 жылғы 12 сәуірдегі "Ақсу аудандық мәслихатының 2010 жылғы 24 желтоқсандағы "Ақсу ауданының 2011-2013 жылдарға арналған аудандық бюджеті туралы" N 40-253 шешіміне өзгерістер мен толықтырулар енгізу туралы" N 45-274 </w:t>
      </w:r>
      <w:r>
        <w:rPr>
          <w:rFonts w:ascii="Times New Roman"/>
          <w:b w:val="false"/>
          <w:i w:val="false"/>
          <w:color w:val="000000"/>
          <w:sz w:val="28"/>
        </w:rPr>
        <w:t>шешіміне</w:t>
      </w:r>
      <w:r>
        <w:rPr>
          <w:rFonts w:ascii="Times New Roman"/>
          <w:b w:val="false"/>
          <w:i w:val="false"/>
          <w:color w:val="000000"/>
          <w:sz w:val="28"/>
        </w:rPr>
        <w:t xml:space="preserve"> (Ақсу ауданының әділет басқармасында нормативтік құқықтық актілерді мемлекеттік тіркеу Тізілімінде 2011 жылғы 22 сәуірде 2-4-131 нөмірімен тіркелген, аудандық "Ақсу өңірі" газетінің 2011 жылғы 14 мамырдағы N 21-22 (9554) жарияланған)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"кірістер" деген жол бойынша "3693115" саны "3840555" санына ауыстырылсын:</w:t>
      </w:r>
      <w:r>
        <w:br/>
      </w:r>
      <w:r>
        <w:rPr>
          <w:rFonts w:ascii="Times New Roman"/>
          <w:b w:val="false"/>
          <w:i w:val="false"/>
          <w:color w:val="000000"/>
          <w:sz w:val="28"/>
        </w:rPr>
        <w:t>
      "салықтық түсімдер" деген жол бойынша "56715" саны "76991" санына ауыстырылсын;</w:t>
      </w:r>
      <w:r>
        <w:br/>
      </w:r>
      <w:r>
        <w:rPr>
          <w:rFonts w:ascii="Times New Roman"/>
          <w:b w:val="false"/>
          <w:i w:val="false"/>
          <w:color w:val="000000"/>
          <w:sz w:val="28"/>
        </w:rPr>
        <w:t>
      "салықтық емес түсімдер" деген жол бойынша "10025" саны "3680" санына ауыстырылсын;</w:t>
      </w:r>
      <w:r>
        <w:br/>
      </w:r>
      <w:r>
        <w:rPr>
          <w:rFonts w:ascii="Times New Roman"/>
          <w:b w:val="false"/>
          <w:i w:val="false"/>
          <w:color w:val="000000"/>
          <w:sz w:val="28"/>
        </w:rPr>
        <w:t>
      "негізгі капиталды сатудан түсетін түсімдер" деген жол бойынша "200" саны "870" санына ауыстырылсын;</w:t>
      </w:r>
      <w:r>
        <w:br/>
      </w:r>
      <w:r>
        <w:rPr>
          <w:rFonts w:ascii="Times New Roman"/>
          <w:b w:val="false"/>
          <w:i w:val="false"/>
          <w:color w:val="000000"/>
          <w:sz w:val="28"/>
        </w:rPr>
        <w:t>
      "трансферттердің түсімдері" деген жол бойынша "3625344" саны "3758183"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"шығындар" деген жол бойынша "3766653" саны "3914092"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"таза бюджеттік несие беру" деген жол бойынша "22031" саны "22030" санына ауыстырылсын;</w:t>
      </w:r>
      <w:r>
        <w:br/>
      </w:r>
      <w:r>
        <w:rPr>
          <w:rFonts w:ascii="Times New Roman"/>
          <w:b w:val="false"/>
          <w:i w:val="false"/>
          <w:color w:val="000000"/>
          <w:sz w:val="28"/>
        </w:rPr>
        <w:t>
      "бюджеттік несиелерді өтеу" деген жол бойынша "831" саны "832"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"бюджет тапшылығы (профициті)" деген жол бойынша "-73538" саны "-73537"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"бюджет тапшылығын қаржыландыру (профицитін пайдалану)" деген жол бойынша "73538" саны "73537"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мәслихат хатшысы                           С. Серпербаев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"Ақсу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Жандосова Гүлнара Жандосқызы</w:t>
      </w:r>
      <w:r>
        <w:br/>
      </w:r>
      <w:r>
        <w:rPr>
          <w:rFonts w:ascii="Times New Roman"/>
          <w:b w:val="false"/>
          <w:i w:val="false"/>
          <w:color w:val="000000"/>
          <w:sz w:val="28"/>
        </w:rPr>
        <w:t>
      15 шілде 2011 жыл</w:t>
      </w:r>
    </w:p>
    <w:bookmarkStart w:name="z10" w:id="1"/>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1-қосымшасы</w:t>
      </w:r>
    </w:p>
    <w:bookmarkEnd w:id="1"/>
    <w:p>
      <w:pPr>
        <w:spacing w:after="0"/>
        <w:ind w:left="0"/>
        <w:jc w:val="both"/>
      </w:pPr>
      <w:r>
        <w:rPr>
          <w:rFonts w:ascii="Times New Roman"/>
          <w:b w:val="false"/>
          <w:i w:val="false"/>
          <w:color w:val="000000"/>
          <w:sz w:val="28"/>
        </w:rPr>
        <w:t>Ақсу аудандық мәслихаттың</w:t>
      </w:r>
      <w:r>
        <w:br/>
      </w:r>
      <w:r>
        <w:rPr>
          <w:rFonts w:ascii="Times New Roman"/>
          <w:b w:val="false"/>
          <w:i w:val="false"/>
          <w:color w:val="000000"/>
          <w:sz w:val="28"/>
        </w:rPr>
        <w:t>
2011 жылғы 15 шілдедегі</w:t>
      </w:r>
      <w:r>
        <w:br/>
      </w: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40-253</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47-286 шешімінің</w:t>
      </w:r>
      <w:r>
        <w:br/>
      </w:r>
      <w:r>
        <w:rPr>
          <w:rFonts w:ascii="Times New Roman"/>
          <w:b w:val="false"/>
          <w:i w:val="false"/>
          <w:color w:val="000000"/>
          <w:sz w:val="28"/>
        </w:rPr>
        <w:t>
1-қосымшасы</w:t>
      </w:r>
    </w:p>
    <w:bookmarkStart w:name="z11" w:id="2"/>
    <w:p>
      <w:pPr>
        <w:spacing w:after="0"/>
        <w:ind w:left="0"/>
        <w:jc w:val="left"/>
      </w:pPr>
      <w:r>
        <w:rPr>
          <w:rFonts w:ascii="Times New Roman"/>
          <w:b/>
          <w:i w:val="false"/>
          <w:color w:val="000000"/>
        </w:rPr>
        <w:t xml:space="preserve"> 
Ақсу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512"/>
        <w:gridCol w:w="490"/>
        <w:gridCol w:w="9646"/>
        <w:gridCol w:w="2022"/>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3840555</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76991</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23285</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35445</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9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4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4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2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14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3758183</w:t>
            </w:r>
          </w:p>
        </w:tc>
      </w:tr>
      <w:tr>
        <w:trPr>
          <w:trHeight w:val="4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3758183</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3758183</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9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29"/>
        <w:gridCol w:w="689"/>
        <w:gridCol w:w="689"/>
        <w:gridCol w:w="8711"/>
        <w:gridCol w:w="201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3914092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239017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208944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130204</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r>
      <w:tr>
        <w:trPr>
          <w:trHeight w:val="10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109616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108833</w:t>
            </w:r>
          </w:p>
        </w:tc>
      </w:tr>
      <w:tr>
        <w:trPr>
          <w:trHeight w:val="9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2666536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407128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406265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393176</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1833799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1830934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1789147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425609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373644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373644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11488</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123828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26335</w:t>
            </w:r>
          </w:p>
        </w:tc>
      </w:tr>
      <w:tr>
        <w:trPr>
          <w:trHeight w:val="9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9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20488</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342997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55683</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193720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148232</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93594</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93594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Сәулет,қала құрылысы және құрылыс қызметі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12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79561</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584"/>
        <w:gridCol w:w="682"/>
        <w:gridCol w:w="742"/>
        <w:gridCol w:w="8595"/>
        <w:gridCol w:w="203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5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 беру</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49"/>
        <w:gridCol w:w="729"/>
        <w:gridCol w:w="710"/>
        <w:gridCol w:w="8573"/>
        <w:gridCol w:w="202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8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4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несиелер</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29"/>
        <w:gridCol w:w="666"/>
        <w:gridCol w:w="708"/>
        <w:gridCol w:w="8461"/>
        <w:gridCol w:w="202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w:t>
            </w:r>
            <w:r>
              <w:br/>
            </w:r>
            <w:r>
              <w:rPr>
                <w:rFonts w:ascii="Times New Roman"/>
                <w:b w:val="false"/>
                <w:i w:val="false"/>
                <w:color w:val="000000"/>
                <w:sz w:val="20"/>
              </w:rPr>
              <w:t>
несиелерді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берілетін бюджеттік несиелерді өтеу</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66"/>
        <w:gridCol w:w="566"/>
        <w:gridCol w:w="626"/>
        <w:gridCol w:w="8779"/>
        <w:gridCol w:w="205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26"/>
        <w:gridCol w:w="508"/>
        <w:gridCol w:w="706"/>
        <w:gridCol w:w="8458"/>
        <w:gridCol w:w="207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431"/>
        <w:gridCol w:w="473"/>
        <w:gridCol w:w="550"/>
        <w:gridCol w:w="9255"/>
        <w:gridCol w:w="200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Қарыздар түсімі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30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22862</w:t>
            </w:r>
          </w:p>
        </w:tc>
      </w:tr>
      <w:tr>
        <w:trPr>
          <w:trHeight w:val="54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VIII. Бюджеттік қаражаттарының пайдаланылатын қалдықтары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54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қаражаттарының пайдаланылатын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54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r>
        <w:trPr>
          <w:trHeight w:val="54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12"/>
        <w:gridCol w:w="652"/>
        <w:gridCol w:w="751"/>
        <w:gridCol w:w="8734"/>
        <w:gridCol w:w="196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w:t>
            </w:r>
            <w:r>
              <w:br/>
            </w:r>
            <w:r>
              <w:rPr>
                <w:rFonts w:ascii="Times New Roman"/>
                <w:b w:val="false"/>
                <w:i w:val="false"/>
                <w:color w:val="000000"/>
                <w:sz w:val="20"/>
              </w:rPr>
              <w:t>
мың теңге</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2" w:id="3"/>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2-қосымшасы</w:t>
      </w:r>
    </w:p>
    <w:bookmarkEnd w:id="3"/>
    <w:p>
      <w:pPr>
        <w:spacing w:after="0"/>
        <w:ind w:left="0"/>
        <w:jc w:val="both"/>
      </w:pPr>
      <w:r>
        <w:rPr>
          <w:rFonts w:ascii="Times New Roman"/>
          <w:b w:val="false"/>
          <w:i w:val="false"/>
          <w:color w:val="000000"/>
          <w:sz w:val="28"/>
        </w:rPr>
        <w:t>Ақсу аудандық мәслихаттың</w:t>
      </w:r>
      <w:r>
        <w:br/>
      </w:r>
      <w:r>
        <w:rPr>
          <w:rFonts w:ascii="Times New Roman"/>
          <w:b w:val="false"/>
          <w:i w:val="false"/>
          <w:color w:val="000000"/>
          <w:sz w:val="28"/>
        </w:rPr>
        <w:t>
2011 жылғы 15 шілдедегі</w:t>
      </w:r>
      <w:r>
        <w:br/>
      </w: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40-253</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47-286 шешімінің</w:t>
      </w:r>
      <w:r>
        <w:br/>
      </w:r>
      <w:r>
        <w:rPr>
          <w:rFonts w:ascii="Times New Roman"/>
          <w:b w:val="false"/>
          <w:i w:val="false"/>
          <w:color w:val="000000"/>
          <w:sz w:val="28"/>
        </w:rPr>
        <w:t>
2-қосымшасы</w:t>
      </w:r>
    </w:p>
    <w:bookmarkStart w:name="z13" w:id="4"/>
    <w:p>
      <w:pPr>
        <w:spacing w:after="0"/>
        <w:ind w:left="0"/>
        <w:jc w:val="left"/>
      </w:pPr>
      <w:r>
        <w:rPr>
          <w:rFonts w:ascii="Times New Roman"/>
          <w:b/>
          <w:i w:val="false"/>
          <w:color w:val="000000"/>
        </w:rPr>
        <w:t xml:space="preserve"> 
2011 жылға арналған аудандық бюджеттің бюджеттік инвестициялық</w:t>
      </w:r>
      <w:r>
        <w:br/>
      </w:r>
      <w:r>
        <w:rPr>
          <w:rFonts w:ascii="Times New Roman"/>
          <w:b/>
          <w:i w:val="false"/>
          <w:color w:val="000000"/>
        </w:rPr>
        <w:t>
жобаларды (бағдарламаларды) іске асыруға және заңды тұлғалардың</w:t>
      </w:r>
      <w:r>
        <w:br/>
      </w:r>
      <w:r>
        <w:rPr>
          <w:rFonts w:ascii="Times New Roman"/>
          <w:b/>
          <w:i w:val="false"/>
          <w:color w:val="000000"/>
        </w:rPr>
        <w:t>
жарғылық капиталын қалыптастыруға немесе ұлғайтуға бағытталған</w:t>
      </w:r>
      <w:r>
        <w:br/>
      </w:r>
      <w:r>
        <w:rPr>
          <w:rFonts w:ascii="Times New Roman"/>
          <w:b/>
          <w:i w:val="false"/>
          <w:color w:val="000000"/>
        </w:rPr>
        <w:t>
бюджеттік бағдарламаларға бөлінген бюджеттік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32"/>
        <w:gridCol w:w="752"/>
        <w:gridCol w:w="771"/>
        <w:gridCol w:w="1057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6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7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bl>
    <w:bookmarkStart w:name="z14" w:id="5"/>
    <w:p>
      <w:pPr>
        <w:spacing w:after="0"/>
        <w:ind w:left="0"/>
        <w:jc w:val="both"/>
      </w:pP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w:t>
      </w:r>
      <w:r>
        <w:br/>
      </w:r>
      <w:r>
        <w:rPr>
          <w:rFonts w:ascii="Times New Roman"/>
          <w:b w:val="false"/>
          <w:i w:val="false"/>
          <w:color w:val="000000"/>
          <w:sz w:val="28"/>
        </w:rPr>
        <w:t>
N 40-253 шешімінің</w:t>
      </w:r>
      <w:r>
        <w:br/>
      </w:r>
      <w:r>
        <w:rPr>
          <w:rFonts w:ascii="Times New Roman"/>
          <w:b w:val="false"/>
          <w:i w:val="false"/>
          <w:color w:val="000000"/>
          <w:sz w:val="28"/>
        </w:rPr>
        <w:t>
3-қосымшасы</w:t>
      </w:r>
    </w:p>
    <w:bookmarkEnd w:id="5"/>
    <w:p>
      <w:pPr>
        <w:spacing w:after="0"/>
        <w:ind w:left="0"/>
        <w:jc w:val="both"/>
      </w:pPr>
      <w:r>
        <w:rPr>
          <w:rFonts w:ascii="Times New Roman"/>
          <w:b w:val="false"/>
          <w:i w:val="false"/>
          <w:color w:val="000000"/>
          <w:sz w:val="28"/>
        </w:rPr>
        <w:t>Ақсу аудандық мәслихаттың</w:t>
      </w:r>
      <w:r>
        <w:br/>
      </w:r>
      <w:r>
        <w:rPr>
          <w:rFonts w:ascii="Times New Roman"/>
          <w:b w:val="false"/>
          <w:i w:val="false"/>
          <w:color w:val="000000"/>
          <w:sz w:val="28"/>
        </w:rPr>
        <w:t>
2011 жылғы 15 шілдедегі</w:t>
      </w:r>
      <w:r>
        <w:br/>
      </w:r>
      <w:r>
        <w:rPr>
          <w:rFonts w:ascii="Times New Roman"/>
          <w:b w:val="false"/>
          <w:i w:val="false"/>
          <w:color w:val="000000"/>
          <w:sz w:val="28"/>
        </w:rPr>
        <w:t>
"Ақсу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"Ақсу ауданының 2011-2013</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N 40-253</w:t>
      </w:r>
      <w:r>
        <w:br/>
      </w:r>
      <w:r>
        <w:rPr>
          <w:rFonts w:ascii="Times New Roman"/>
          <w:b w:val="false"/>
          <w:i w:val="false"/>
          <w:color w:val="000000"/>
          <w:sz w:val="28"/>
        </w:rPr>
        <w:t>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47-286 шешімінің</w:t>
      </w:r>
      <w:r>
        <w:br/>
      </w:r>
      <w:r>
        <w:rPr>
          <w:rFonts w:ascii="Times New Roman"/>
          <w:b w:val="false"/>
          <w:i w:val="false"/>
          <w:color w:val="000000"/>
          <w:sz w:val="28"/>
        </w:rPr>
        <w:t>
3-қосымшасы</w:t>
      </w:r>
    </w:p>
    <w:bookmarkStart w:name="z15" w:id="6"/>
    <w:p>
      <w:pPr>
        <w:spacing w:after="0"/>
        <w:ind w:left="0"/>
        <w:jc w:val="left"/>
      </w:pPr>
      <w:r>
        <w:rPr>
          <w:rFonts w:ascii="Times New Roman"/>
          <w:b/>
          <w:i w:val="false"/>
          <w:color w:val="000000"/>
        </w:rPr>
        <w:t xml:space="preserve"> 
2011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511"/>
        <w:gridCol w:w="712"/>
        <w:gridCol w:w="672"/>
        <w:gridCol w:w="1075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28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2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4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