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ec80" w14:textId="a82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Қараой ауылдық округінің елді -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2011 жылғы 16 қыркүйектегі № 5 шешімі. Ақтөбе облысы Ойыл аудандық Әділет басқармасында 2011 жылғы 25 қазанда № 3-11-96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мен бүкіл мәтіні бойынша "селолық" сөзі тиісінше "ауылдық" сөзімен ауыстырылды – Ақтөбе облысы Ойыл ауданы Қараой ауылдық округінің әкімінің 16.07.2015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1, 2 тармақтарындағы "аула" сөздері "села" сөздерімен ауыстырылды, қазақ тіліндегі мәтіні өзгермейді - Ақтөбе облысы Ойыл ауданы Қараой ауылдық округі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ауылдық округ тұрғындарының пікірін ескере отырып Қараой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Қараой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Жетікөл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Еңбеккерлер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Қазақстан - 2030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Ынтымақ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Алашорда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Астанаға 10 жыл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Өркениет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Жасқайрат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Желтоқсан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Құбасай ауылы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Қызылқорған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Бейбітшілік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Қараой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