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be51" w14:textId="35ab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24 желтоқсандағы № 233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2011 жылғы 4 ақпандағы № 249 шешімі. Ақтөбе облысы Ойыл ауданының Әділет басқармасында 2011 жылғы 25 ақпанда № 3-11-85 тіркелді. Қолдану мерзімі өтуіне байланысты күші жойылды - Ақтөбе облысы Ойыл аудандық мәслихатының 2012 жылғы 30 мамырдағы № 51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 өтуіне байланысты күші жойылды - Ақтөбе облысы Ойыл аудандық мәслихатының 2012.05.30 № 51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Қазақстан Республикасының 2008 жылғы 4 желтоқсандағы № 95-IV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маслихаттың 2010 жылғы 24 желтоқсандағы № 233 "2011-2013 жылдарға арналған аудандық бюджет туралы" (нормативтік құқықтық актілерді мемлекеттік тіркеу тізілімінде № 3-11-83 нөмірімен тіркелген, 2011 жылғы 1 және 8 ақпандағы "Ойыл" газетінің № 5, 6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"2 308 668" деген цифрлар "2 305 206"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"2 134 008" деген цифрлар "2 130 546"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"2 308 668" деген цифрлар "2 342 794,5"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"1 246,3" деген цифрлар "1 247"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"-17 447,7" деген цифрлар "-55 035,5"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"17 447,3" деген цифрлар "55 035,5" деген сандармен ауыстырылсын;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"66 900" деген цифрлар "76 313"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"39 904" деген цифрлар "43 404"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абзац алынып тасталсын;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"266 307" деген цифрлар "253 674" деген сандармен ауыстырылсын;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13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"10 579" деген цифрлар "13 437" деген сандармен ауыстырылсын;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Б.Бисекенов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ақпандағы № 249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құжаттар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меншіктен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2342794,5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өрттерінің, сондай-ақ мемлекеттік өртке қарсы қызмет органдары құрылмаған елді мекенднрді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1463542,3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мен жеткіншектерге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коммуниациялық инфрақұрылымды дамыту және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Құрылыс,облыс қалаларының,аудандарының және елді мекендердің сәулеттік бейнесін жақсарту саласындағы мемлекеттік саясатты іске асыру және ауданның (облыстық маңызы бар қаланың)аумағын оңтайла және тиімді қала құрлыстық игеруді қамтамасыз ету жөніндегі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ақпандағы № 249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187694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Кiрiстерге салынатын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меншіктен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коммуниациялық инфрақұрылымды дамыту және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Құрылыс,облыс қалаларының,аудандарының және елді мекендердің сәулеттік бейнесін жақсарту саласындағы мемлекеттік саясатты іске асыру және ауданның (облыстық маңызы бар қаланың)аумағын оңтайла және тиімді қала құрлыстық игеруді қамтамасыз ету жөніндегі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ақпандағы № 249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2283548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Кiрiстерге салынатын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меншіктен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2283548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техникалық кәсіптік білім беру ұйымдарында электрондық оқыту жүйесін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ұйымдарында Интернетке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коммуниациялық инфрақұрылымды дамыту және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Құрылыс,облыс қалаларының,аудандарының және елді мекендердің сәулеттік бейнесін жақсарту саласындағы мемлекеттік саясатты іске асыру және ауданның (облыстық маңызы бар қаланың)аумағын оңтайла және тиімді қала құрлыстық игеруді қамтамасыз ету жөніндегі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ақпандағы № 249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 бойынша қала, селолық округтер әкімдіктерінің 2011</w:t>
      </w:r>
      <w:r>
        <w:br/>
      </w:r>
      <w:r>
        <w:rPr>
          <w:rFonts w:ascii="Times New Roman"/>
          <w:b/>
          <w:i w:val="false"/>
          <w:color w:val="000000"/>
        </w:rPr>
        <w:t>жылғы бюджеттік бағдарламалары бойынша қаржыландыру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001"Қаладағ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 ауданның,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етужөніндег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"Мұқтаж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үйде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ету"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 с/округ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 с/округ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с/округ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 с/округ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Ш.Берсиев с/округ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 с/округ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 с/округ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011"Елді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014"Елді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Ш.Берсиев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 с/округ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