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d7ae" w14:textId="c36d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Терісаққан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Терісаққан ауылдық округінің әкімінің 2011 жылғы 18 шілдедегі № 3 шешімі. Ақтөбе облысы Қобда аудандық Әділет басқармасында 2011 жылғы 17 тамызда № 3-7-126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Деректемелеріне өзгеріс енгізілді - Ақтөбе облысы Қобда ауданы Терісаққан ауылдық округінің әкімінің 27.12.2017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мәтіні бойынша орыс тілінде "аула" сөзі "села" сөзімен ауыстырылды, қазақ тіліндегі мәтіні өзгермейді - Ақтөбе облысы Қобда ауданы Терісаққан ауылдық округінің әкімінің 27.12.2017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Терісаққан ауылы – әкімшілік аумақтық бірлігі халқының конференциясының 2011 жылғы 31 мамырдағы № 5 хаттамасы негізінде, Қобда ауданының Терісаққан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Қобда ауданы Терісаққан ауылдық округінің әкімінің 27.12.2017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Терісаққан ауылының келесі көшелерінің атауы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Молодежный көшесі – Жастар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Юбилейный көшесі – Ақтөбе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Ленина көшесі – Желтоқсан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Октябрь көшесі – Астана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Абая көшесі – Абай Құнанбаев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Набережная көшесі – Жағалау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