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dd65" w14:textId="3ecd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Жарсай ауылының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Исатай ауылдық округі әкімінің 2011 жылғы 30 маусымдағы № 3 шешімі. Ақтөбе облысы Қобда аудандық Әділет басқармасында 2011 жылғы 1 тамызда № 3-7-111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орыс тілдегі атауында және бүкіл мәтін бойынша "аульного", "аула" деген сөздер тиісінше "сельского", "села" деген сөздерімен ауыстырылды - Ақтөбе облысы Қобда ауданы Исатай ауылдық округі әкімінің 19.12.2014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Исатай ауылдық округі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Исатай ауылдық округі тұрғындары конференциясының 2011 жылғы 26 мамырдағы № 1 хаттамасы негізінде, Қобда ауданының Исатай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Исатай ауылдық округі әкімінің 22.02.2017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Жарсай аулының көшелеріне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Исатай Тайманов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Жарсай ауылының келесі көшелерінің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Студенческая көшесі – Студенттер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Ленина көшесі – Астана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Восточная көшесі – Шығыс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Приозерная көшесі – Достық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Набережная көшесі – Жағалау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Махамбетская көшесі – Махамбет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Жарсайская көшесі – Жарсай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А.Тенилбаева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