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47c3d" w14:textId="6347c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Бестау ауылы көшелеріне атау беру және атауларын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ауданы Бестау ауылдық округі әкімінің 2011 жылғы 8 шілдедегі № 3 шешімі. Ақтөбе облысы Қобда аудандық Әділет басқармасында 2011 жылғы 8 тамызда № 3-7-114 тіркелді.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Шешімнің орыс тілдегі атауында және бүкіл мәтін бойынша "аульного", "аула" деген сөздер тиісінше "сельского", "села" деген сөздерімен ауыстырылды - Ақтөбе облысы Қобда ауданы Бестау ауылдық округі әкімінің 12.12.2014</w:t>
      </w:r>
      <w:r>
        <w:rPr>
          <w:rFonts w:ascii="Times New Roman"/>
          <w:b w:val="false"/>
          <w:i w:val="false"/>
          <w:color w:val="ff0000"/>
          <w:sz w:val="28"/>
        </w:rPr>
        <w:t xml:space="preserve"> 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Деректемелерінде орыс тілінде өзгеріс енгізілді, қазақ тіліндегі мәтіні өзгермейді - Ақтөбе облысы Қобда ауданы Бестау ауылдық округі әкімінің 06.03.2017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 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және Бестау ауылдық округі тұрғындары конференциясының 2011 жылғы 27 мамырдағы № 2 хаттамасы негізінде, Қобда ауданының Бестау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Кіріспе жаңа редакцияда – Ақтөбе облысы Қобда ауданы Бестау ауылдық округі әкімінің 06.03.2017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Бестау ауылының көшелеріне төмендегі атаулар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Әліби Жангелдин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Мұхтар Әуезов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Виктор Пацаев көшесі.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Бестау ауылының келесі көшелерінің атауы өзгертілсін: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Октябрьская көшесі – Жастар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Ленина көшесі – Астана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Белогорская көшесі – Достық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Степная көшесі – Бірлік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Восточная көшесі – Шығыс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Западная көшесі – Батыс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Школьная көшесі – Мектеп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Юбилейная көшесі –Мерейтой көшесі.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алғашқы ресми жарияланған күннен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Бойченко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