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d3e6" w14:textId="f3ed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Ақрап ауылдық округінің елді мекендердің көшелеріне атау беру және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Ақрап ауылдық округі әкімінің 2011 жылғы 20 шілдедегі № 6 шешімі. Ақтөбе облысы Қобда аудандық Әділет басқармасында 2011 жылғы 17 тамызда № 3-7-125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Шешімнің атауы жаңа редакцияда - Ақтөбе облысы Қобда ауданы Ақрап ауылдық округі әкімінің 26.12.2014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Деректемелерінде орыс тілінде өзгеріс енгізілді, қазақ тіліндегі мәтіні өзгермейді - Ақтөбе облысы Қобда ауданы Ақрап ауылдық округі әкімінің 06.03.2017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 –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Ақрап ауылдық округі тұрғындары конференциясының 2011 жылғы 3 маусымдағы № 1 хаттамасы негізінде, Қобда ауданы Ақрап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Ақтөбе облысы Қобда ауданы Ақрап ауылдық округі әкімінің 06.03.2017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Ақрап ауылының көшелері мен тұйық көшесіне схемалық картаға сәйкес төмендегі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Айсары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Шоқан Уәлиханов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Қаныш Сәтпаев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Әліби Жангелдин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Абдулла Жанзақов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Сергей Королев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Қарабұлақ ауылының жалғыз көшесіне төмендегі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Абай Құнанбаев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Ақрап ауылының келесі көшелері мен тұйық көшесінің атауы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Юбилейная көшесі – Ынтымақ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Автомобилистов көшесі – Жамбыл Жабаев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Садовая көшесі – Болашақ көшесі;|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Октябрьдің 60 жылдығы көшесі – Абай Құнанбаев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Сельская көшесі – Махамбет Өтемісұлы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Строительная көшесі – Шәмші Қалдаяқов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Целинная көшесі – Тәуелсіздік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Шоссейная көшесі – Дінмұхаммед Қонаев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Тульская көшесі – Айса Қартов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Целинный тұйық көшесі – Жастар тұйық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Ақрап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