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835" w14:textId="941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Белгілі санаттардағы тұлғалар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2011 жылғы 1 тамыздағы № 187 қаулысы. Ақтөбе облысының Әділет департаментінде 2011 жылғы 22 тамызда № 3-7-129 тіркелді. Күші жойылды - Ақтөбе облысы Қобда аудандық әкімдігінің 2012 жылғы 1 қазандағы № 215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Қобда аудандық әкімдігінің 2012.10.01 № 215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Белгілі санаттардағы бас бостандығынан айыру орындарынан босатылған және интернаттық ұйымдарды бітіруші кәмелетке толмаған тұлғаларға үшін жұмыс орындарының жалпы санының 0,3 пайызы мөлшерінде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Белгілі санаттардағы бас бостандығынан айыру орындарынан босатылған және интернаттық ұйымдарды бітіруші кәмелетке толмаған тұлғаларға әлеуметтік қолдау көрсету және оларды тіркелген мекен – жайына қарай жұмысқа орналастыруға ықпал ету ауылдық округі әкімдеріне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қаулыдан туындайтын іс – шараларды ұйымдастыру "Қобда аудандық жұмыспен қамту және әлеуметтік бағдарламалар бөлімі" ММ-нің бастығы Ж. Ерғалиевке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Елеусіноваға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Жүсібалиев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