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eb06" w14:textId="aaae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24 желтоқсандағы № 243 "2011-2013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2011 жылғы 20 қазандағы № 324 шешімі. Ақтөбе облысының Әділет департаментінде 2011 жылғы 4 қарашада № 3-6-129 тіркелді. Қолдану мерзімі өтуіне байланысты күші жойылды - Ақтөбе облысы Қарғалы аудандық мәслихатының 2012 жылғы 4 мамырдағы № 03-14/68 хатымен.</w:t>
      </w:r>
    </w:p>
    <w:p>
      <w:pPr>
        <w:spacing w:after="0"/>
        <w:ind w:left="0"/>
        <w:jc w:val="both"/>
      </w:pPr>
      <w:r>
        <w:rPr>
          <w:rFonts w:ascii="Times New Roman"/>
          <w:b w:val="false"/>
          <w:i w:val="false"/>
          <w:color w:val="ff0000"/>
          <w:sz w:val="28"/>
        </w:rPr>
        <w:t>
      Ескерту. Қолдану мерзімі өтуіне байланысты күші жойылды - Ақтөбе облысы Қарғалы аудандық мәслихатының 2012.05.04 № 03-14/68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және облыстық мәслихаттың 2011 жылғы 12 қазандағы № 413 "2010 жылғы 13 желтоқсандағы № 333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іске асыру мақсатында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"2011-2013 жылдарға арналған Қарғалы ауданының бюджеті туралы" 2010 жылғы 24 желтоқсандағы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актілерде № 3-6-114 болып Мемлекеттік тізілімде тіркеуден өткен, аудандық Қарғалы газетінің 2011 жылғы 20 қаңтардағы № 4-5 сандарында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кірістер "2 511 717" деген сандары "2 468 041,6" сандарымен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"376 385" сандары "334 418" сандарымен ауыстырылсын;</w:t>
      </w:r>
    </w:p>
    <w:p>
      <w:pPr>
        <w:spacing w:after="0"/>
        <w:ind w:left="0"/>
        <w:jc w:val="both"/>
      </w:pPr>
      <w:r>
        <w:rPr>
          <w:rFonts w:ascii="Times New Roman"/>
          <w:b w:val="false"/>
          <w:i w:val="false"/>
          <w:color w:val="000000"/>
          <w:sz w:val="28"/>
        </w:rPr>
        <w:t>
      салықтық емес түсімдері "24 970" сандары "69 221" деген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"3 660" сандары "1 376" деген сандарымен ауыстырылсын;</w:t>
      </w:r>
    </w:p>
    <w:p>
      <w:pPr>
        <w:spacing w:after="0"/>
        <w:ind w:left="0"/>
        <w:jc w:val="both"/>
      </w:pPr>
      <w:r>
        <w:rPr>
          <w:rFonts w:ascii="Times New Roman"/>
          <w:b w:val="false"/>
          <w:i w:val="false"/>
          <w:color w:val="000000"/>
          <w:sz w:val="28"/>
        </w:rPr>
        <w:t>
      трансферттер түсімдері "2 106 702" сандары "2 063 026,6"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тармақшасындағы</w:t>
      </w:r>
      <w:r>
        <w:rPr>
          <w:rFonts w:ascii="Times New Roman"/>
          <w:b w:val="false"/>
          <w:i w:val="false"/>
          <w:color w:val="000000"/>
          <w:sz w:val="28"/>
        </w:rPr>
        <w:t>:</w:t>
      </w:r>
    </w:p>
    <w:p>
      <w:pPr>
        <w:spacing w:after="0"/>
        <w:ind w:left="0"/>
        <w:jc w:val="both"/>
      </w:pPr>
      <w:r>
        <w:rPr>
          <w:rFonts w:ascii="Times New Roman"/>
          <w:b w:val="false"/>
          <w:i w:val="false"/>
          <w:color w:val="000000"/>
          <w:sz w:val="28"/>
        </w:rPr>
        <w:t>
      шығындар "2 567 933,7" деген сандары "2 524 258,3"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 "-73 129,7" сандары "-84 046,7"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бюджет тапшылығын қаржыландыру "73 129,7" сандары "84 046,7"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таза бюджеттік кредит беру "16 913" сандары "27 830"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"17 804" сандары "28 721" сандарымен ауыстырылсын;</w:t>
      </w:r>
    </w:p>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i w:val="false"/>
          <w:color w:val="000000"/>
          <w:sz w:val="28"/>
        </w:rPr>
        <w:t>:</w:t>
      </w:r>
    </w:p>
    <w:bookmarkEnd w:id="3"/>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"2 920,5" сандары "3 248" сандарымен ауыстырылсын;</w:t>
      </w:r>
    </w:p>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 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азат жолы бөлігінде:</w:t>
      </w:r>
    </w:p>
    <w:p>
      <w:pPr>
        <w:spacing w:after="0"/>
        <w:ind w:left="0"/>
        <w:jc w:val="both"/>
      </w:pPr>
      <w:r>
        <w:rPr>
          <w:rFonts w:ascii="Times New Roman"/>
          <w:b w:val="false"/>
          <w:i w:val="false"/>
          <w:color w:val="000000"/>
          <w:sz w:val="28"/>
        </w:rPr>
        <w:t>
      "2 340" сандары "2 550" сандарымен ауыстырылсын;</w:t>
      </w:r>
    </w:p>
    <w:bookmarkStart w:name="z11"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 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азат жолы бөлігінде:</w:t>
      </w:r>
    </w:p>
    <w:p>
      <w:pPr>
        <w:spacing w:after="0"/>
        <w:ind w:left="0"/>
        <w:jc w:val="both"/>
      </w:pPr>
      <w:r>
        <w:rPr>
          <w:rFonts w:ascii="Times New Roman"/>
          <w:b w:val="false"/>
          <w:i w:val="false"/>
          <w:color w:val="000000"/>
          <w:sz w:val="28"/>
        </w:rPr>
        <w:t>
      "12 136" сандары "12 436" сандарымен ауыстырылсын;</w:t>
      </w:r>
    </w:p>
    <w:bookmarkStart w:name="z12"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 тармақта</w:t>
      </w:r>
      <w:r>
        <w:rPr>
          <w:rFonts w:ascii="Times New Roman"/>
          <w:b/>
          <w:i w:val="false"/>
          <w:color w:val="000000"/>
          <w:sz w:val="28"/>
        </w:rPr>
        <w:t>:</w:t>
      </w:r>
    </w:p>
    <w:bookmarkEnd w:id="6"/>
    <w:p>
      <w:pPr>
        <w:spacing w:after="0"/>
        <w:ind w:left="0"/>
        <w:jc w:val="both"/>
      </w:pPr>
      <w:r>
        <w:rPr>
          <w:rFonts w:ascii="Times New Roman"/>
          <w:b w:val="false"/>
          <w:i w:val="false"/>
          <w:color w:val="000000"/>
          <w:sz w:val="28"/>
        </w:rPr>
        <w:t>
      2 азат жолы бөлігінде:</w:t>
      </w:r>
    </w:p>
    <w:p>
      <w:pPr>
        <w:spacing w:after="0"/>
        <w:ind w:left="0"/>
        <w:jc w:val="both"/>
      </w:pPr>
      <w:r>
        <w:rPr>
          <w:rFonts w:ascii="Times New Roman"/>
          <w:b w:val="false"/>
          <w:i w:val="false"/>
          <w:color w:val="000000"/>
          <w:sz w:val="28"/>
        </w:rPr>
        <w:t>
      "3 530" сандары "0" деген сандарымен ауыстырылсын;</w:t>
      </w:r>
    </w:p>
    <w:p>
      <w:pPr>
        <w:spacing w:after="0"/>
        <w:ind w:left="0"/>
        <w:jc w:val="both"/>
      </w:pPr>
      <w:r>
        <w:rPr>
          <w:rFonts w:ascii="Times New Roman"/>
          <w:b w:val="false"/>
          <w:i w:val="false"/>
          <w:color w:val="000000"/>
          <w:sz w:val="28"/>
        </w:rPr>
        <w:t>
      3 азат жолы бөлігінде</w:t>
      </w:r>
    </w:p>
    <w:p>
      <w:pPr>
        <w:spacing w:after="0"/>
        <w:ind w:left="0"/>
        <w:jc w:val="both"/>
      </w:pPr>
      <w:r>
        <w:rPr>
          <w:rFonts w:ascii="Times New Roman"/>
          <w:b w:val="false"/>
          <w:i w:val="false"/>
          <w:color w:val="000000"/>
          <w:sz w:val="28"/>
        </w:rPr>
        <w:t>
      "1 333" сандары "0" сандарымен ауыстырылсын;</w:t>
      </w:r>
    </w:p>
    <w:p>
      <w:pPr>
        <w:spacing w:after="0"/>
        <w:ind w:left="0"/>
        <w:jc w:val="both"/>
      </w:pPr>
      <w:r>
        <w:rPr>
          <w:rFonts w:ascii="Times New Roman"/>
          <w:b w:val="false"/>
          <w:i w:val="false"/>
          <w:color w:val="000000"/>
          <w:sz w:val="28"/>
        </w:rPr>
        <w:t>
      5 азат жолы бөлігінде:</w:t>
      </w:r>
    </w:p>
    <w:p>
      <w:pPr>
        <w:spacing w:after="0"/>
        <w:ind w:left="0"/>
        <w:jc w:val="both"/>
      </w:pPr>
      <w:r>
        <w:rPr>
          <w:rFonts w:ascii="Times New Roman"/>
          <w:b w:val="false"/>
          <w:i w:val="false"/>
          <w:color w:val="000000"/>
          <w:sz w:val="28"/>
        </w:rPr>
        <w:t>
      "13000" сандары "12015,1" сандарымен ауыстырылсын;</w:t>
      </w:r>
    </w:p>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"205948" сандары "165683" сандарымен ауыстырылсын;</w:t>
      </w:r>
    </w:p>
    <w:p>
      <w:pPr>
        <w:spacing w:after="0"/>
        <w:ind w:left="0"/>
        <w:jc w:val="both"/>
      </w:pPr>
      <w:r>
        <w:rPr>
          <w:rFonts w:ascii="Times New Roman"/>
          <w:b w:val="false"/>
          <w:i w:val="false"/>
          <w:color w:val="000000"/>
          <w:sz w:val="28"/>
        </w:rPr>
        <w:t>
      9 азат жолы бөлігінде:</w:t>
      </w:r>
    </w:p>
    <w:p>
      <w:pPr>
        <w:spacing w:after="0"/>
        <w:ind w:left="0"/>
        <w:jc w:val="both"/>
      </w:pPr>
      <w:r>
        <w:rPr>
          <w:rFonts w:ascii="Times New Roman"/>
          <w:b w:val="false"/>
          <w:i w:val="false"/>
          <w:color w:val="000000"/>
          <w:sz w:val="28"/>
        </w:rPr>
        <w:t>
      "16 000" сандары "14 600" сандарымен ауыстырылсын;</w:t>
      </w:r>
    </w:p>
    <w:p>
      <w:pPr>
        <w:spacing w:after="0"/>
        <w:ind w:left="0"/>
        <w:jc w:val="both"/>
      </w:pPr>
      <w:r>
        <w:rPr>
          <w:rFonts w:ascii="Times New Roman"/>
          <w:b w:val="false"/>
          <w:i w:val="false"/>
          <w:color w:val="000000"/>
          <w:sz w:val="28"/>
        </w:rPr>
        <w:t>
      9 тармақ келесі мазмұндағы азат жолдарымен толықтырылсын:</w:t>
      </w:r>
    </w:p>
    <w:p>
      <w:pPr>
        <w:spacing w:after="0"/>
        <w:ind w:left="0"/>
        <w:jc w:val="both"/>
      </w:pPr>
      <w:r>
        <w:rPr>
          <w:rFonts w:ascii="Times New Roman"/>
          <w:b w:val="false"/>
          <w:i w:val="false"/>
          <w:color w:val="000000"/>
          <w:sz w:val="28"/>
        </w:rPr>
        <w:t>
      "Бадамша селосының жылу жүйелерін жаңартуға жоба-сметалық құжаттамасын әзірлеуге - 2 100 мың теңге";</w:t>
      </w:r>
    </w:p>
    <w:p>
      <w:pPr>
        <w:spacing w:after="0"/>
        <w:ind w:left="0"/>
        <w:jc w:val="both"/>
      </w:pPr>
      <w:r>
        <w:rPr>
          <w:rFonts w:ascii="Times New Roman"/>
          <w:b w:val="false"/>
          <w:i w:val="false"/>
          <w:color w:val="000000"/>
          <w:sz w:val="28"/>
        </w:rPr>
        <w:t>
      "Бадамша селосындағы орталық және шағын қазандықтарын жаңартуға жоба-сметалық құжаттамасын әзірлеуге - 900,0 мың теңге".</w:t>
      </w:r>
    </w:p>
    <w:bookmarkStart w:name="z13"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 тармақтағы</w:t>
      </w:r>
      <w:r>
        <w:rPr>
          <w:rFonts w:ascii="Times New Roman"/>
          <w:b/>
          <w:i w:val="false"/>
          <w:color w:val="000000"/>
          <w:sz w:val="28"/>
        </w:rPr>
        <w:t>:</w:t>
      </w:r>
    </w:p>
    <w:bookmarkEnd w:id="7"/>
    <w:p>
      <w:pPr>
        <w:spacing w:after="0"/>
        <w:ind w:left="0"/>
        <w:jc w:val="both"/>
      </w:pPr>
      <w:r>
        <w:rPr>
          <w:rFonts w:ascii="Times New Roman"/>
          <w:b w:val="false"/>
          <w:i w:val="false"/>
          <w:color w:val="000000"/>
          <w:sz w:val="28"/>
        </w:rPr>
        <w:t>
      "17 804" сандары "28 721" сандарымен ауыстырылсын;</w:t>
      </w:r>
    </w:p>
    <w:bookmarkStart w:name="z14"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 тармақтағы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"1 605" сандары "0" сандарымен ауыстырылсын;</w:t>
      </w:r>
    </w:p>
    <w:bookmarkStart w:name="z15" w:id="9"/>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End w:id="9"/>
    <w:bookmarkStart w:name="z16" w:id="10"/>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С.Биисов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Ж.Құлманов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қазандағы</w:t>
            </w:r>
            <w:r>
              <w:br/>
            </w:r>
            <w:r>
              <w:rPr>
                <w:rFonts w:ascii="Times New Roman"/>
                <w:b w:val="false"/>
                <w:i w:val="false"/>
                <w:color w:val="000000"/>
                <w:sz w:val="20"/>
              </w:rPr>
              <w:t>№ 324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2468041,6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w:t>
            </w:r>
            <w:r>
              <w:rPr>
                <w:rFonts w:ascii="Times New Roman"/>
                <w:b/>
                <w:i w:val="false"/>
                <w:color w:val="000000"/>
                <w:sz w:val="20"/>
              </w:rPr>
              <w:t>i</w:t>
            </w:r>
            <w:r>
              <w:rPr>
                <w:rFonts w:ascii="Times New Roman"/>
                <w:b/>
                <w:i w:val="false"/>
                <w:color w:val="000000"/>
                <w:sz w:val="20"/>
              </w:rPr>
              <w:t>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құралдарына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w:t>
            </w:r>
            <w:r>
              <w:rPr>
                <w:rFonts w:ascii="Times New Roman"/>
                <w:b/>
                <w:i w:val="false"/>
                <w:color w:val="000000"/>
                <w:sz w:val="20"/>
              </w:rPr>
              <w:t>мыстарға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i w:val="false"/>
                <w:color w:val="000000"/>
                <w:sz w:val="20"/>
              </w:rPr>
              <w:t xml:space="preserve"> 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пкерл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w:t>
            </w:r>
            <w:r>
              <w:rPr>
                <w:rFonts w:ascii="Times New Roman"/>
                <w:b/>
                <w:i w:val="false"/>
                <w:color w:val="000000"/>
                <w:sz w:val="20"/>
              </w:rPr>
              <w:t>i</w:t>
            </w:r>
            <w:r>
              <w:rPr>
                <w:rFonts w:ascii="Times New Roman"/>
                <w:b/>
                <w:i w:val="false"/>
                <w:color w:val="000000"/>
                <w:sz w:val="20"/>
              </w:rPr>
              <w:t>би</w:t>
            </w:r>
            <w:r>
              <w:rPr>
                <w:rFonts w:ascii="Times New Roman"/>
                <w:b w:val="false"/>
                <w:i w:val="false"/>
                <w:color w:val="000000"/>
                <w:sz w:val="20"/>
              </w:rPr>
              <w:t xml:space="preserve"> </w:t>
            </w:r>
            <w:r>
              <w:rPr>
                <w:rFonts w:ascii="Times New Roman"/>
                <w:b/>
                <w:i w:val="false"/>
                <w:color w:val="000000"/>
                <w:sz w:val="20"/>
              </w:rPr>
              <w:t>қызметт</w:t>
            </w:r>
            <w:r>
              <w:rPr>
                <w:rFonts w:ascii="Times New Roman"/>
                <w:b/>
                <w:i w:val="false"/>
                <w:color w:val="000000"/>
                <w:sz w:val="20"/>
              </w:rPr>
              <w:t xml:space="preserve">i </w:t>
            </w:r>
            <w:r>
              <w:rPr>
                <w:rFonts w:ascii="Times New Roman"/>
                <w:b/>
                <w:i w:val="false"/>
                <w:color w:val="000000"/>
                <w:sz w:val="20"/>
              </w:rPr>
              <w:t>жүрг</w:t>
            </w:r>
            <w:r>
              <w:rPr>
                <w:rFonts w:ascii="Times New Roman"/>
                <w:b/>
                <w:i w:val="false"/>
                <w:color w:val="000000"/>
                <w:sz w:val="20"/>
              </w:rPr>
              <w:t>i</w:t>
            </w:r>
            <w:r>
              <w:rPr>
                <w:rFonts w:ascii="Times New Roman"/>
                <w:b/>
                <w:i w:val="false"/>
                <w:color w:val="000000"/>
                <w:sz w:val="20"/>
              </w:rPr>
              <w:t>зген</w:t>
            </w:r>
            <w:r>
              <w:rPr>
                <w:rFonts w:ascii="Times New Roman"/>
                <w:b/>
                <w:i w:val="false"/>
                <w:color w:val="000000"/>
                <w:sz w:val="20"/>
              </w:rPr>
              <w:t xml:space="preserve">i </w:t>
            </w:r>
            <w:r>
              <w:rPr>
                <w:rFonts w:ascii="Times New Roman"/>
                <w:b/>
                <w:i w:val="false"/>
                <w:color w:val="000000"/>
                <w:sz w:val="20"/>
              </w:rPr>
              <w:t>үш</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w:t>
            </w:r>
            <w:r>
              <w:rPr>
                <w:rFonts w:ascii="Times New Roman"/>
                <w:b w:val="false"/>
                <w:i w:val="false"/>
                <w:color w:val="000000"/>
                <w:sz w:val="20"/>
              </w:rPr>
              <w:t xml:space="preserve">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изнеске</w:t>
            </w:r>
            <w:r>
              <w:rPr>
                <w:rFonts w:ascii="Times New Roman"/>
                <w:b w:val="false"/>
                <w:i w:val="false"/>
                <w:color w:val="000000"/>
                <w:sz w:val="20"/>
              </w:rPr>
              <w:t xml:space="preserve"> </w:t>
            </w:r>
            <w:r>
              <w:rPr>
                <w:rFonts w:ascii="Times New Roman"/>
                <w:b/>
                <w:i w:val="false"/>
                <w:color w:val="000000"/>
                <w:sz w:val="20"/>
              </w:rPr>
              <w:t>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w:t>
            </w:r>
            <w:r>
              <w:rPr>
                <w:rFonts w:ascii="Times New Roman"/>
                <w:b w:val="false"/>
                <w:i w:val="false"/>
                <w:color w:val="000000"/>
                <w:sz w:val="20"/>
              </w:rPr>
              <w:t xml:space="preserve"> </w:t>
            </w:r>
            <w:r>
              <w:rPr>
                <w:rFonts w:ascii="Times New Roman"/>
                <w:b/>
                <w:i w:val="false"/>
                <w:color w:val="000000"/>
                <w:sz w:val="20"/>
              </w:rPr>
              <w:t>мәнді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әрекеттерді</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уәкілеттігі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мүлікті</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мекемелердің</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i w:val="false"/>
                <w:color w:val="000000"/>
                <w:sz w:val="20"/>
              </w:rPr>
              <w:t xml:space="preserve"> (</w:t>
            </w:r>
            <w:r>
              <w:rPr>
                <w:rFonts w:ascii="Times New Roman"/>
                <w:b/>
                <w:i w:val="false"/>
                <w:color w:val="000000"/>
                <w:sz w:val="20"/>
              </w:rPr>
              <w:t>жұмыстарды</w:t>
            </w:r>
            <w:r>
              <w:rPr>
                <w:rFonts w:ascii="Times New Roman"/>
                <w:b/>
                <w:i w:val="false"/>
                <w:color w:val="000000"/>
                <w:sz w:val="20"/>
              </w:rPr>
              <w:t xml:space="preserve">, </w:t>
            </w:r>
            <w:r>
              <w:rPr>
                <w:rFonts w:ascii="Times New Roman"/>
                <w:b/>
                <w:i w:val="false"/>
                <w:color w:val="000000"/>
                <w:sz w:val="20"/>
              </w:rPr>
              <w:t>қызметтерді</w:t>
            </w:r>
            <w:r>
              <w:rPr>
                <w:rFonts w:ascii="Times New Roman"/>
                <w:b/>
                <w:i w:val="false"/>
                <w:color w:val="000000"/>
                <w:sz w:val="20"/>
              </w:rPr>
              <w:t xml:space="preserve">) </w:t>
            </w:r>
            <w:r>
              <w:rPr>
                <w:rFonts w:ascii="Times New Roman"/>
                <w:b/>
                <w:i w:val="false"/>
                <w:color w:val="000000"/>
                <w:sz w:val="20"/>
              </w:rPr>
              <w:t>өткізуінен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Банкін</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бюджетінен</w:t>
            </w:r>
            <w:r>
              <w:rPr>
                <w:rFonts w:ascii="Times New Roman"/>
                <w:b/>
                <w:i w:val="false"/>
                <w:color w:val="000000"/>
                <w:sz w:val="20"/>
              </w:rPr>
              <w:t xml:space="preserve"> (</w:t>
            </w:r>
            <w:r>
              <w:rPr>
                <w:rFonts w:ascii="Times New Roman"/>
                <w:b/>
                <w:i w:val="false"/>
                <w:color w:val="000000"/>
                <w:sz w:val="20"/>
              </w:rPr>
              <w:t>шығыстар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өндіріп</w:t>
            </w:r>
            <w:r>
              <w:rPr>
                <w:rFonts w:ascii="Times New Roman"/>
                <w:b w:val="false"/>
                <w:i w:val="false"/>
                <w:color w:val="000000"/>
                <w:sz w:val="20"/>
              </w:rPr>
              <w:t xml:space="preserve"> </w:t>
            </w:r>
            <w:r>
              <w:rPr>
                <w:rFonts w:ascii="Times New Roman"/>
                <w:b/>
                <w:i w:val="false"/>
                <w:color w:val="000000"/>
                <w:sz w:val="20"/>
              </w:rPr>
              <w:t>алулар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w:t>
            </w:r>
            <w:r>
              <w:rPr>
                <w:rFonts w:ascii="Times New Roman"/>
                <w:b/>
                <w:i w:val="false"/>
                <w:color w:val="000000"/>
                <w:sz w:val="20"/>
              </w:rPr>
              <w:t xml:space="preserve">i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2063026,6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басқарудың</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2063026,6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2063026,6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2524258,3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сипаттағы</w:t>
            </w:r>
            <w:r>
              <w:rPr>
                <w:rFonts w:ascii="Times New Roman"/>
                <w:b w:val="false"/>
                <w:i w:val="false"/>
                <w:color w:val="000000"/>
                <w:sz w:val="20"/>
              </w:rPr>
              <w:t xml:space="preserve">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функцияларын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w:t>
            </w:r>
            <w:r>
              <w:rPr>
                <w:rFonts w:ascii="Times New Roman"/>
                <w:b w:val="false"/>
                <w:i/>
                <w:color w:val="000000"/>
                <w:sz w:val="20"/>
              </w:rPr>
              <w:t>i</w:t>
            </w:r>
            <w:r>
              <w:rPr>
                <w:rFonts w:ascii="Times New Roman"/>
                <w:b w:val="false"/>
                <w:i/>
                <w:color w:val="000000"/>
                <w:sz w:val="20"/>
              </w:rPr>
              <w:t>лд</w:t>
            </w:r>
            <w:r>
              <w:rPr>
                <w:rFonts w:ascii="Times New Roman"/>
                <w:b w:val="false"/>
                <w:i/>
                <w:color w:val="000000"/>
                <w:sz w:val="20"/>
              </w:rPr>
              <w:t xml:space="preserve">i, </w:t>
            </w:r>
            <w:r>
              <w:rPr>
                <w:rFonts w:ascii="Times New Roman"/>
                <w:b w:val="false"/>
                <w:i/>
                <w:color w:val="000000"/>
                <w:sz w:val="20"/>
              </w:rPr>
              <w:t>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статистика</w:t>
            </w:r>
            <w:r>
              <w:rPr>
                <w:rFonts w:ascii="Times New Roman"/>
                <w:b w:val="false"/>
                <w:i/>
                <w:color w:val="000000"/>
                <w:sz w:val="20"/>
              </w:rPr>
              <w:t>лық</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w:t>
            </w:r>
            <w:r>
              <w:rPr>
                <w:rFonts w:ascii="Times New Roman"/>
                <w:b w:val="false"/>
                <w:i w:val="false"/>
                <w:color w:val="000000"/>
                <w:sz w:val="20"/>
              </w:rPr>
              <w:t xml:space="preserve"> </w:t>
            </w:r>
            <w:r>
              <w:rPr>
                <w:rFonts w:ascii="Times New Roman"/>
                <w:b w:val="false"/>
                <w:i/>
                <w:color w:val="000000"/>
                <w:sz w:val="20"/>
              </w:rPr>
              <w:t>жағдайлар</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жұмыстарды</w:t>
            </w:r>
            <w:r>
              <w:rPr>
                <w:rFonts w:ascii="Times New Roman"/>
                <w:b w:val="false"/>
                <w:i w:val="false"/>
                <w:color w:val="000000"/>
                <w:sz w:val="20"/>
              </w:rPr>
              <w:t xml:space="preserve"> </w:t>
            </w:r>
            <w:r>
              <w:rPr>
                <w:rFonts w:ascii="Times New Roman"/>
                <w:b w:val="false"/>
                <w:i/>
                <w:color w:val="000000"/>
                <w:sz w:val="20"/>
              </w:rPr>
              <w:t>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тәртіп</w:t>
            </w:r>
            <w:r>
              <w:rPr>
                <w:rFonts w:ascii="Times New Roman"/>
                <w:b w:val="false"/>
                <w:i/>
                <w:color w:val="000000"/>
                <w:sz w:val="20"/>
              </w:rPr>
              <w:t xml:space="preserve">, </w:t>
            </w:r>
            <w:r>
              <w:rPr>
                <w:rFonts w:ascii="Times New Roman"/>
                <w:b w:val="false"/>
                <w:i/>
                <w:color w:val="000000"/>
                <w:sz w:val="20"/>
              </w:rPr>
              <w:t>қау</w:t>
            </w:r>
            <w:r>
              <w:rPr>
                <w:rFonts w:ascii="Times New Roman"/>
                <w:b w:val="false"/>
                <w:i/>
                <w:color w:val="000000"/>
                <w:sz w:val="20"/>
              </w:rPr>
              <w:t>іпсіздік</w:t>
            </w:r>
            <w:r>
              <w:rPr>
                <w:rFonts w:ascii="Times New Roman"/>
                <w:b w:val="false"/>
                <w:i/>
                <w:color w:val="000000"/>
                <w:sz w:val="20"/>
              </w:rPr>
              <w:t xml:space="preserve">, </w:t>
            </w:r>
            <w:r>
              <w:rPr>
                <w:rFonts w:ascii="Times New Roman"/>
                <w:b w:val="false"/>
                <w:i/>
                <w:color w:val="000000"/>
                <w:sz w:val="20"/>
              </w:rPr>
              <w:t>құқықтық</w:t>
            </w:r>
            <w:r>
              <w:rPr>
                <w:rFonts w:ascii="Times New Roman"/>
                <w:b w:val="false"/>
                <w:i/>
                <w:color w:val="000000"/>
                <w:sz w:val="20"/>
              </w:rPr>
              <w:t xml:space="preserve">, </w:t>
            </w:r>
            <w:r>
              <w:rPr>
                <w:rFonts w:ascii="Times New Roman"/>
                <w:b w:val="false"/>
                <w:i/>
                <w:color w:val="000000"/>
                <w:sz w:val="20"/>
              </w:rPr>
              <w:t>сот</w:t>
            </w:r>
            <w:r>
              <w:rPr>
                <w:rFonts w:ascii="Times New Roman"/>
                <w:b w:val="false"/>
                <w:i/>
                <w:color w:val="000000"/>
                <w:sz w:val="20"/>
              </w:rPr>
              <w:t xml:space="preserve">, </w:t>
            </w:r>
            <w:r>
              <w:rPr>
                <w:rFonts w:ascii="Times New Roman"/>
                <w:b w:val="false"/>
                <w:i/>
                <w:color w:val="000000"/>
                <w:sz w:val="20"/>
              </w:rPr>
              <w:t>қылмыстық</w:t>
            </w:r>
            <w:r>
              <w:rPr>
                <w:rFonts w:ascii="Times New Roman"/>
                <w:b w:val="false"/>
                <w:i/>
                <w:color w:val="000000"/>
                <w:sz w:val="20"/>
              </w:rPr>
              <w:t>-</w:t>
            </w:r>
            <w:r>
              <w:rPr>
                <w:rFonts w:ascii="Times New Roman"/>
                <w:b w:val="false"/>
                <w:i/>
                <w:color w:val="000000"/>
                <w:sz w:val="20"/>
              </w:rPr>
              <w:t>атқару</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1230895,9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w:t>
            </w:r>
            <w:r>
              <w:rPr>
                <w:rFonts w:ascii="Times New Roman"/>
                <w:b w:val="false"/>
                <w:i/>
                <w:color w:val="000000"/>
                <w:sz w:val="20"/>
              </w:rPr>
              <w:t>i</w:t>
            </w:r>
            <w:r>
              <w:rPr>
                <w:rFonts w:ascii="Times New Roman"/>
                <w:b w:val="false"/>
                <w:i/>
                <w:color w:val="000000"/>
                <w:sz w:val="20"/>
              </w:rPr>
              <w:t>нг</w:t>
            </w:r>
            <w:r>
              <w:rPr>
                <w:rFonts w:ascii="Times New Roman"/>
                <w:b w:val="false"/>
                <w:i/>
                <w:color w:val="000000"/>
                <w:sz w:val="20"/>
              </w:rPr>
              <w:t xml:space="preserve">i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w:t>
            </w:r>
            <w:r>
              <w:rPr>
                <w:rFonts w:ascii="Times New Roman"/>
                <w:b w:val="false"/>
                <w:i/>
                <w:color w:val="000000"/>
                <w:sz w:val="20"/>
              </w:rPr>
              <w:t xml:space="preserve">, </w:t>
            </w:r>
            <w:r>
              <w:rPr>
                <w:rFonts w:ascii="Times New Roman"/>
                <w:b w:val="false"/>
                <w:i/>
                <w:color w:val="000000"/>
                <w:sz w:val="20"/>
              </w:rPr>
              <w:t>негізгі</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val="false"/>
                <w:color w:val="000000"/>
                <w:sz w:val="20"/>
              </w:rPr>
              <w:t xml:space="preserve"> </w:t>
            </w:r>
            <w:r>
              <w:rPr>
                <w:rFonts w:ascii="Times New Roman"/>
                <w:b w:val="false"/>
                <w:i/>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беру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w:t>
            </w:r>
            <w:r>
              <w:rPr>
                <w:rFonts w:ascii="Times New Roman"/>
                <w:b/>
                <w:i w:val="false"/>
                <w:color w:val="000000"/>
                <w:sz w:val="20"/>
              </w:rPr>
              <w:t>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көмек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қамтамасыз</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салаларындағы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color w:val="000000"/>
                <w:sz w:val="20"/>
              </w:rPr>
              <w:t>-</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Жүмыспен қамту 2020 бағдарламасы шеңберінде инженерлік коммуникациялық инфрақұрылымдардың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кеңіст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color w:val="000000"/>
                <w:sz w:val="20"/>
              </w:rPr>
              <w:t xml:space="preserve">, </w:t>
            </w:r>
            <w:r>
              <w:rPr>
                <w:rFonts w:ascii="Times New Roman"/>
                <w:b w:val="false"/>
                <w:i/>
                <w:color w:val="000000"/>
                <w:sz w:val="20"/>
              </w:rPr>
              <w:t>спорт</w:t>
            </w:r>
            <w:r>
              <w:rPr>
                <w:rFonts w:ascii="Times New Roman"/>
                <w:b w:val="false"/>
                <w:i/>
                <w:color w:val="000000"/>
                <w:sz w:val="20"/>
              </w:rPr>
              <w:t xml:space="preserve">, </w:t>
            </w:r>
            <w:r>
              <w:rPr>
                <w:rFonts w:ascii="Times New Roman"/>
                <w:b w:val="false"/>
                <w:i/>
                <w:color w:val="000000"/>
                <w:sz w:val="20"/>
              </w:rPr>
              <w:t>туризм</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ақпараттық</w:t>
            </w:r>
            <w:r>
              <w:rPr>
                <w:rFonts w:ascii="Times New Roman"/>
                <w:b w:val="false"/>
                <w:i w:val="false"/>
                <w:color w:val="000000"/>
                <w:sz w:val="20"/>
              </w:rPr>
              <w:t xml:space="preserve"> </w:t>
            </w:r>
            <w:r>
              <w:rPr>
                <w:rFonts w:ascii="Times New Roman"/>
                <w:b w:val="false"/>
                <w:i/>
                <w:color w:val="000000"/>
                <w:sz w:val="20"/>
              </w:rPr>
              <w:t>кең</w:t>
            </w:r>
            <w:r>
              <w:rPr>
                <w:rFonts w:ascii="Times New Roman"/>
                <w:b w:val="false"/>
                <w:i/>
                <w:color w:val="000000"/>
                <w:sz w:val="20"/>
              </w:rPr>
              <w:t>i</w:t>
            </w:r>
            <w:r>
              <w:rPr>
                <w:rFonts w:ascii="Times New Roman"/>
                <w:b w:val="false"/>
                <w:i/>
                <w:color w:val="000000"/>
                <w:sz w:val="20"/>
              </w:rPr>
              <w:t>ст</w:t>
            </w:r>
            <w:r>
              <w:rPr>
                <w:rFonts w:ascii="Times New Roman"/>
                <w:b w:val="false"/>
                <w:i/>
                <w:color w:val="000000"/>
                <w:sz w:val="20"/>
              </w:rPr>
              <w:t>i</w:t>
            </w:r>
            <w:r>
              <w:rPr>
                <w:rFonts w:ascii="Times New Roman"/>
                <w:b w:val="false"/>
                <w:i/>
                <w:color w:val="000000"/>
                <w:sz w:val="20"/>
              </w:rPr>
              <w:t>кт</w:t>
            </w:r>
            <w:r>
              <w:rPr>
                <w:rFonts w:ascii="Times New Roman"/>
                <w:b w:val="false"/>
                <w:i/>
                <w:color w:val="000000"/>
                <w:sz w:val="20"/>
              </w:rPr>
              <w:t xml:space="preserve">i </w:t>
            </w:r>
            <w:r>
              <w:rPr>
                <w:rFonts w:ascii="Times New Roman"/>
                <w:b w:val="false"/>
                <w:i/>
                <w:color w:val="000000"/>
                <w:sz w:val="20"/>
              </w:rPr>
              <w:t>ұйымдастыру</w:t>
            </w:r>
            <w:r>
              <w:rPr>
                <w:rFonts w:ascii="Times New Roman"/>
                <w:b w:val="false"/>
                <w:i w:val="false"/>
                <w:color w:val="000000"/>
                <w:sz w:val="20"/>
              </w:rPr>
              <w:t xml:space="preserve"> </w:t>
            </w:r>
            <w:r>
              <w:rPr>
                <w:rFonts w:ascii="Times New Roman"/>
                <w:b w:val="false"/>
                <w:i/>
                <w:color w:val="000000"/>
                <w:sz w:val="20"/>
              </w:rPr>
              <w:t>жөн</w:t>
            </w:r>
            <w:r>
              <w:rPr>
                <w:rFonts w:ascii="Times New Roman"/>
                <w:b w:val="false"/>
                <w:i/>
                <w:color w:val="000000"/>
                <w:sz w:val="20"/>
              </w:rPr>
              <w:t>i</w:t>
            </w:r>
            <w:r>
              <w:rPr>
                <w:rFonts w:ascii="Times New Roman"/>
                <w:b w:val="false"/>
                <w:i/>
                <w:color w:val="000000"/>
                <w:sz w:val="20"/>
              </w:rPr>
              <w:t>ндег</w:t>
            </w:r>
            <w:r>
              <w:rPr>
                <w:rFonts w:ascii="Times New Roman"/>
                <w:b w:val="false"/>
                <w:i/>
                <w:color w:val="000000"/>
                <w:sz w:val="20"/>
              </w:rPr>
              <w:t xml:space="preserve">i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w:t>
            </w:r>
            <w:r>
              <w:rPr>
                <w:rFonts w:ascii="Times New Roman"/>
                <w:b w:val="false"/>
                <w:i w:val="false"/>
                <w:color w:val="000000"/>
                <w:sz w:val="20"/>
              </w:rPr>
              <w:t xml:space="preserve"> </w:t>
            </w:r>
            <w:r>
              <w:rPr>
                <w:rFonts w:ascii="Times New Roman"/>
                <w:b w:val="false"/>
                <w:i/>
                <w:color w:val="000000"/>
                <w:sz w:val="20"/>
              </w:rPr>
              <w:t>де</w:t>
            </w:r>
            <w:r>
              <w:rPr>
                <w:rFonts w:ascii="Times New Roman"/>
                <w:b w:val="false"/>
                <w:i w:val="false"/>
                <w:color w:val="000000"/>
                <w:sz w:val="20"/>
              </w:rPr>
              <w:t xml:space="preserve"> </w:t>
            </w:r>
            <w:r>
              <w:rPr>
                <w:rFonts w:ascii="Times New Roman"/>
                <w:b w:val="false"/>
                <w:i/>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ветеринария</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w:t>
            </w:r>
            <w:r>
              <w:rPr>
                <w:rFonts w:ascii="Times New Roman"/>
                <w:b w:val="false"/>
                <w:i/>
                <w:color w:val="000000"/>
                <w:sz w:val="20"/>
              </w:rPr>
              <w:t xml:space="preserve">,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w:t>
            </w:r>
            <w:r>
              <w:rPr>
                <w:rFonts w:ascii="Times New Roman"/>
                <w:b w:val="false"/>
                <w:i/>
                <w:color w:val="000000"/>
                <w:sz w:val="20"/>
              </w:rPr>
              <w:t xml:space="preserve">,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құрылы</w:t>
            </w:r>
            <w:r>
              <w:rPr>
                <w:rFonts w:ascii="Times New Roman"/>
                <w:b w:val="false"/>
                <w:i/>
                <w:color w:val="000000"/>
                <w:sz w:val="20"/>
              </w:rPr>
              <w:t>сы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құрылыс</w:t>
            </w:r>
            <w:r>
              <w:rPr>
                <w:rFonts w:ascii="Times New Roman"/>
                <w:b w:val="false"/>
                <w:i w:val="false"/>
                <w:color w:val="000000"/>
                <w:sz w:val="20"/>
              </w:rPr>
              <w:t xml:space="preserve"> </w:t>
            </w:r>
            <w:r>
              <w:rPr>
                <w:rFonts w:ascii="Times New Roman"/>
                <w:b w:val="false"/>
                <w:i/>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w:t>
            </w:r>
            <w:r>
              <w:rPr>
                <w:rFonts w:ascii="Times New Roman"/>
                <w:b w:val="false"/>
                <w:i w:val="false"/>
                <w:color w:val="000000"/>
                <w:sz w:val="20"/>
              </w:rPr>
              <w:t xml:space="preserve"> </w:t>
            </w:r>
            <w:r>
              <w:rPr>
                <w:rFonts w:ascii="Times New Roman"/>
                <w:b w:val="false"/>
                <w:i/>
                <w:color w:val="000000"/>
                <w:sz w:val="20"/>
              </w:rPr>
              <w:t>көл</w:t>
            </w:r>
            <w:r>
              <w:rPr>
                <w:rFonts w:ascii="Times New Roman"/>
                <w:b w:val="false"/>
                <w:i/>
                <w:color w:val="000000"/>
                <w:sz w:val="20"/>
              </w:rPr>
              <w:t>i</w:t>
            </w:r>
            <w:r>
              <w:rPr>
                <w:rFonts w:ascii="Times New Roman"/>
                <w:b w:val="false"/>
                <w:i/>
                <w:color w:val="000000"/>
                <w:sz w:val="20"/>
              </w:rPr>
              <w:t>г</w:t>
            </w:r>
            <w:r>
              <w:rPr>
                <w:rFonts w:ascii="Times New Roman"/>
                <w:b w:val="false"/>
                <w:i/>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r>
              <w:rPr>
                <w:rFonts w:ascii="Times New Roman"/>
                <w:b w:val="false"/>
                <w:i w:val="false"/>
                <w:color w:val="000000"/>
                <w:sz w:val="20"/>
              </w:rPr>
              <w:t xml:space="preserve"> </w:t>
            </w: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w:t>
            </w:r>
            <w:r>
              <w:rPr>
                <w:rFonts w:ascii="Times New Roman"/>
                <w:b/>
                <w:i w:val="false"/>
                <w:color w:val="000000"/>
                <w:sz w:val="20"/>
              </w:rPr>
              <w:t>кент</w:t>
            </w:r>
            <w:r>
              <w:rPr>
                <w:rFonts w:ascii="Times New Roman"/>
                <w:b/>
                <w:i w:val="false"/>
                <w:color w:val="000000"/>
                <w:sz w:val="20"/>
              </w:rPr>
              <w:t xml:space="preserve">,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село</w:t>
            </w:r>
            <w:r>
              <w:rPr>
                <w:rFonts w:ascii="Times New Roman"/>
                <w:b/>
                <w:i w:val="false"/>
                <w:color w:val="000000"/>
                <w:sz w:val="20"/>
              </w:rPr>
              <w:t xml:space="preserve">), </w:t>
            </w:r>
            <w:r>
              <w:rPr>
                <w:rFonts w:ascii="Times New Roman"/>
                <w:b/>
                <w:i w:val="false"/>
                <w:color w:val="000000"/>
                <w:sz w:val="20"/>
              </w:rPr>
              <w:t>ауылдық</w:t>
            </w:r>
            <w:r>
              <w:rPr>
                <w:rFonts w:ascii="Times New Roman"/>
                <w:b/>
                <w:i w:val="false"/>
                <w:color w:val="000000"/>
                <w:sz w:val="20"/>
              </w:rPr>
              <w:t xml:space="preserve"> (</w:t>
            </w:r>
            <w:r>
              <w:rPr>
                <w:rFonts w:ascii="Times New Roman"/>
                <w:b/>
                <w:i w:val="false"/>
                <w:color w:val="000000"/>
                <w:sz w:val="20"/>
              </w:rPr>
              <w:t>селолық</w:t>
            </w:r>
            <w:r>
              <w:rPr>
                <w:rFonts w:ascii="Times New Roman"/>
                <w:b/>
                <w:i w:val="false"/>
                <w:color w:val="000000"/>
                <w:sz w:val="20"/>
              </w:rPr>
              <w:t xml:space="preserve">) </w:t>
            </w:r>
            <w:r>
              <w:rPr>
                <w:rFonts w:ascii="Times New Roman"/>
                <w:b/>
                <w:i w:val="false"/>
                <w:color w:val="000000"/>
                <w:sz w:val="20"/>
              </w:rPr>
              <w:t>округ</w:t>
            </w:r>
            <w:r>
              <w:rPr>
                <w:rFonts w:ascii="Times New Roman"/>
                <w:b w:val="false"/>
                <w:i w:val="false"/>
                <w:color w:val="000000"/>
                <w:sz w:val="20"/>
              </w:rPr>
              <w:t xml:space="preserve"> </w:t>
            </w:r>
            <w:r>
              <w:rPr>
                <w:rFonts w:ascii="Times New Roman"/>
                <w:b/>
                <w:i w:val="false"/>
                <w:color w:val="000000"/>
                <w:sz w:val="20"/>
              </w:rPr>
              <w:t>әкімінің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w:t>
            </w:r>
            <w:r>
              <w:rPr>
                <w:rFonts w:ascii="Times New Roman"/>
                <w:b w:val="false"/>
                <w:i/>
                <w:color w:val="000000"/>
                <w:sz w:val="20"/>
              </w:rPr>
              <w:t>i</w:t>
            </w:r>
            <w:r>
              <w:rPr>
                <w:rFonts w:ascii="Times New Roman"/>
                <w:b w:val="false"/>
                <w:i/>
                <w:color w:val="000000"/>
                <w:sz w:val="20"/>
              </w:rPr>
              <w:t>пке</w:t>
            </w:r>
            <w:r>
              <w:rPr>
                <w:rFonts w:ascii="Times New Roman"/>
                <w:b w:val="false"/>
                <w:i/>
                <w:color w:val="000000"/>
                <w:sz w:val="20"/>
              </w:rPr>
              <w:t>рл</w:t>
            </w:r>
            <w:r>
              <w:rPr>
                <w:rFonts w:ascii="Times New Roman"/>
                <w:b w:val="false"/>
                <w:i/>
                <w:color w:val="000000"/>
                <w:sz w:val="20"/>
              </w:rPr>
              <w:t>i</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қызметт</w:t>
            </w:r>
            <w:r>
              <w:rPr>
                <w:rFonts w:ascii="Times New Roman"/>
                <w:b w:val="false"/>
                <w:i/>
                <w:color w:val="000000"/>
                <w:sz w:val="20"/>
              </w:rPr>
              <w:t xml:space="preserve">i </w:t>
            </w:r>
            <w:r>
              <w:rPr>
                <w:rFonts w:ascii="Times New Roman"/>
                <w:b w:val="false"/>
                <w:i/>
                <w:color w:val="000000"/>
                <w:sz w:val="20"/>
              </w:rPr>
              <w:t>қолдау</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бәсекелестікті</w:t>
            </w:r>
            <w:r>
              <w:rPr>
                <w:rFonts w:ascii="Times New Roman"/>
                <w:b w:val="false"/>
                <w:i w:val="false"/>
                <w:color w:val="000000"/>
                <w:sz w:val="20"/>
              </w:rPr>
              <w:t xml:space="preserve"> </w:t>
            </w:r>
            <w:r>
              <w:rPr>
                <w:rFonts w:ascii="Times New Roman"/>
                <w:b w:val="false"/>
                <w:i/>
                <w:color w:val="000000"/>
                <w:sz w:val="20"/>
              </w:rPr>
              <w:t>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val="false"/>
                <w:i w:val="false"/>
                <w:color w:val="000000"/>
                <w:sz w:val="20"/>
              </w:rPr>
              <w:t xml:space="preserve"> </w:t>
            </w:r>
            <w:r>
              <w:rPr>
                <w:rFonts w:ascii="Times New Roman"/>
                <w:b/>
                <w:i w:val="false"/>
                <w:color w:val="000000"/>
                <w:sz w:val="20"/>
              </w:rPr>
              <w:t>қамту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бағдарламалар</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көлігі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білім</w:t>
            </w:r>
            <w:r>
              <w:rPr>
                <w:rFonts w:ascii="Times New Roman"/>
                <w:b/>
                <w:i w:val="false"/>
                <w:color w:val="000000"/>
                <w:sz w:val="20"/>
              </w:rPr>
              <w:t xml:space="preserve">,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color w:val="000000"/>
                <w:sz w:val="20"/>
              </w:rPr>
              <w:t>уыл</w:t>
            </w:r>
            <w:r>
              <w:rPr>
                <w:rFonts w:ascii="Times New Roman"/>
                <w:b w:val="false"/>
                <w:i/>
                <w:color w:val="000000"/>
                <w:sz w:val="20"/>
              </w:rPr>
              <w:t xml:space="preserve">, </w:t>
            </w:r>
            <w:r>
              <w:rPr>
                <w:rFonts w:ascii="Times New Roman"/>
                <w:b w:val="false"/>
                <w:i/>
                <w:color w:val="000000"/>
                <w:sz w:val="20"/>
              </w:rPr>
              <w:t>су</w:t>
            </w:r>
            <w:r>
              <w:rPr>
                <w:rFonts w:ascii="Times New Roman"/>
                <w:b w:val="false"/>
                <w:i/>
                <w:color w:val="000000"/>
                <w:sz w:val="20"/>
              </w:rPr>
              <w:t xml:space="preserve">, </w:t>
            </w:r>
            <w:r>
              <w:rPr>
                <w:rFonts w:ascii="Times New Roman"/>
                <w:b w:val="false"/>
                <w:i/>
                <w:color w:val="000000"/>
                <w:sz w:val="20"/>
              </w:rPr>
              <w:t>орман</w:t>
            </w:r>
            <w:r>
              <w:rPr>
                <w:rFonts w:ascii="Times New Roman"/>
                <w:b w:val="false"/>
                <w:i/>
                <w:color w:val="000000"/>
                <w:sz w:val="20"/>
              </w:rPr>
              <w:t xml:space="preserve">, </w:t>
            </w:r>
            <w:r>
              <w:rPr>
                <w:rFonts w:ascii="Times New Roman"/>
                <w:b w:val="false"/>
                <w:i/>
                <w:color w:val="000000"/>
                <w:sz w:val="20"/>
              </w:rPr>
              <w:t>балық</w:t>
            </w:r>
            <w:r>
              <w:rPr>
                <w:rFonts w:ascii="Times New Roman"/>
                <w:b w:val="false"/>
                <w:i w:val="false"/>
                <w:color w:val="000000"/>
                <w:sz w:val="20"/>
              </w:rPr>
              <w:t xml:space="preserve"> </w:t>
            </w:r>
            <w:r>
              <w:rPr>
                <w:rFonts w:ascii="Times New Roman"/>
                <w:b w:val="false"/>
                <w:i/>
                <w:color w:val="000000"/>
                <w:sz w:val="20"/>
              </w:rPr>
              <w:t>шаруашылығы</w:t>
            </w:r>
            <w:r>
              <w:rPr>
                <w:rFonts w:ascii="Times New Roman"/>
                <w:b w:val="false"/>
                <w:i/>
                <w:color w:val="000000"/>
                <w:sz w:val="20"/>
              </w:rPr>
              <w:t xml:space="preserve">, </w:t>
            </w:r>
            <w:r>
              <w:rPr>
                <w:rFonts w:ascii="Times New Roman"/>
                <w:b w:val="false"/>
                <w:i/>
                <w:color w:val="000000"/>
                <w:sz w:val="20"/>
              </w:rPr>
              <w:t>ерекше</w:t>
            </w:r>
            <w:r>
              <w:rPr>
                <w:rFonts w:ascii="Times New Roman"/>
                <w:b w:val="false"/>
                <w:i w:val="false"/>
                <w:color w:val="000000"/>
                <w:sz w:val="20"/>
              </w:rPr>
              <w:t xml:space="preserve"> </w:t>
            </w:r>
            <w:r>
              <w:rPr>
                <w:rFonts w:ascii="Times New Roman"/>
                <w:b w:val="false"/>
                <w:i/>
                <w:color w:val="000000"/>
                <w:sz w:val="20"/>
              </w:rPr>
              <w:t>қорғалатын</w:t>
            </w:r>
            <w:r>
              <w:rPr>
                <w:rFonts w:ascii="Times New Roman"/>
                <w:b w:val="false"/>
                <w:i w:val="false"/>
                <w:color w:val="000000"/>
                <w:sz w:val="20"/>
              </w:rPr>
              <w:t xml:space="preserve"> </w:t>
            </w:r>
            <w:r>
              <w:rPr>
                <w:rFonts w:ascii="Times New Roman"/>
                <w:b w:val="false"/>
                <w:i/>
                <w:color w:val="000000"/>
                <w:sz w:val="20"/>
              </w:rPr>
              <w:t>табиғи</w:t>
            </w:r>
            <w:r>
              <w:rPr>
                <w:rFonts w:ascii="Times New Roman"/>
                <w:b w:val="false"/>
                <w:i w:val="false"/>
                <w:color w:val="000000"/>
                <w:sz w:val="20"/>
              </w:rPr>
              <w:t xml:space="preserve"> </w:t>
            </w:r>
            <w:r>
              <w:rPr>
                <w:rFonts w:ascii="Times New Roman"/>
                <w:b w:val="false"/>
                <w:i/>
                <w:color w:val="000000"/>
                <w:sz w:val="20"/>
              </w:rPr>
              <w:t>аумақтар</w:t>
            </w:r>
            <w:r>
              <w:rPr>
                <w:rFonts w:ascii="Times New Roman"/>
                <w:b w:val="false"/>
                <w:i/>
                <w:color w:val="000000"/>
                <w:sz w:val="20"/>
              </w:rPr>
              <w:t xml:space="preserve">, </w:t>
            </w:r>
            <w:r>
              <w:rPr>
                <w:rFonts w:ascii="Times New Roman"/>
                <w:b w:val="false"/>
                <w:i/>
                <w:color w:val="000000"/>
                <w:sz w:val="20"/>
              </w:rPr>
              <w:t>қоршаған</w:t>
            </w:r>
            <w:r>
              <w:rPr>
                <w:rFonts w:ascii="Times New Roman"/>
                <w:b w:val="false"/>
                <w:i w:val="false"/>
                <w:color w:val="000000"/>
                <w:sz w:val="20"/>
              </w:rPr>
              <w:t xml:space="preserve"> </w:t>
            </w:r>
            <w:r>
              <w:rPr>
                <w:rFonts w:ascii="Times New Roman"/>
                <w:b w:val="false"/>
                <w:i/>
                <w:color w:val="000000"/>
                <w:sz w:val="20"/>
              </w:rPr>
              <w:t>ортаны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жануарлар</w:t>
            </w:r>
            <w:r>
              <w:rPr>
                <w:rFonts w:ascii="Times New Roman"/>
                <w:b w:val="false"/>
                <w:i w:val="false"/>
                <w:color w:val="000000"/>
                <w:sz w:val="20"/>
              </w:rPr>
              <w:t xml:space="preserve"> </w:t>
            </w:r>
            <w:r>
              <w:rPr>
                <w:rFonts w:ascii="Times New Roman"/>
                <w:b w:val="false"/>
                <w:i/>
                <w:color w:val="000000"/>
                <w:sz w:val="20"/>
              </w:rPr>
              <w:t>дүниесін</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color w:val="000000"/>
                <w:sz w:val="20"/>
              </w:rPr>
              <w:t xml:space="preserve">, </w:t>
            </w:r>
            <w:r>
              <w:rPr>
                <w:rFonts w:ascii="Times New Roman"/>
                <w:b w:val="false"/>
                <w:i/>
                <w:color w:val="000000"/>
                <w:sz w:val="20"/>
              </w:rPr>
              <w:t>жер</w:t>
            </w:r>
            <w:r>
              <w:rPr>
                <w:rFonts w:ascii="Times New Roman"/>
                <w:b w:val="false"/>
                <w:i w:val="false"/>
                <w:color w:val="000000"/>
                <w:sz w:val="20"/>
              </w:rPr>
              <w:t xml:space="preserve"> </w:t>
            </w:r>
            <w:r>
              <w:rPr>
                <w:rFonts w:ascii="Times New Roman"/>
                <w:b w:val="false"/>
                <w:i/>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w:t>
            </w:r>
            <w:r>
              <w:rPr>
                <w:rFonts w:ascii="Times New Roman"/>
                <w:b w:val="false"/>
                <w:i w:val="false"/>
                <w:color w:val="000000"/>
                <w:sz w:val="20"/>
              </w:rPr>
              <w:t xml:space="preserve"> </w:t>
            </w:r>
            <w:r>
              <w:rPr>
                <w:rFonts w:ascii="Times New Roman"/>
                <w:b w:val="false"/>
                <w:i/>
                <w:color w:val="000000"/>
                <w:sz w:val="20"/>
              </w:rPr>
              <w:t>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w:t>
            </w:r>
            <w:r>
              <w:rPr>
                <w:rFonts w:ascii="Times New Roman"/>
                <w:b/>
                <w:i w:val="false"/>
                <w:color w:val="000000"/>
                <w:sz w:val="20"/>
              </w:rPr>
              <w:t>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w:t>
            </w:r>
            <w:r>
              <w:rPr>
                <w:rFonts w:ascii="Times New Roman"/>
                <w:b/>
                <w:i w:val="false"/>
                <w:color w:val="000000"/>
                <w:sz w:val="20"/>
              </w:rPr>
              <w:t>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Каржы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i</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84046,7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i w:val="false"/>
                <w:color w:val="000000"/>
                <w:sz w:val="20"/>
              </w:rPr>
              <w:t>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Мемлектішілік</w:t>
            </w:r>
            <w:r>
              <w:rPr>
                <w:rFonts w:ascii="Times New Roman"/>
                <w:b w:val="false"/>
                <w:i w:val="false"/>
                <w:color w:val="000000"/>
                <w:sz w:val="20"/>
              </w:rPr>
              <w:t xml:space="preserve"> </w:t>
            </w:r>
            <w:r>
              <w:rPr>
                <w:rFonts w:ascii="Times New Roman"/>
                <w:b/>
                <w:i w:val="false"/>
                <w:color w:val="000000"/>
                <w:sz w:val="20"/>
              </w:rPr>
              <w:t>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бағдарламалардың</w:t>
            </w:r>
            <w:r>
              <w:rPr>
                <w:rFonts w:ascii="Times New Roman"/>
                <w:b w:val="false"/>
                <w:i w:val="false"/>
                <w:color w:val="000000"/>
                <w:sz w:val="20"/>
              </w:rPr>
              <w:t xml:space="preserve"> </w:t>
            </w:r>
            <w:r>
              <w:rPr>
                <w:rFonts w:ascii="Times New Roman"/>
                <w:b/>
                <w:i w:val="false"/>
                <w:color w:val="000000"/>
                <w:sz w:val="20"/>
              </w:rPr>
              <w:t>әк</w:t>
            </w:r>
            <w:r>
              <w:rPr>
                <w:rFonts w:ascii="Times New Roman"/>
                <w:b/>
                <w:i w:val="false"/>
                <w:color w:val="000000"/>
                <w:sz w:val="20"/>
              </w:rPr>
              <w:t>i</w:t>
            </w:r>
            <w:r>
              <w:rPr>
                <w:rFonts w:ascii="Times New Roman"/>
                <w:b/>
                <w:i w:val="false"/>
                <w:color w:val="000000"/>
                <w:sz w:val="20"/>
              </w:rPr>
              <w:t>мш</w:t>
            </w:r>
            <w:r>
              <w:rPr>
                <w:rFonts w:ascii="Times New Roman"/>
                <w:b/>
                <w:i w:val="false"/>
                <w:color w:val="000000"/>
                <w:sz w:val="20"/>
              </w:rPr>
              <w:t>i</w:t>
            </w:r>
            <w:r>
              <w:rPr>
                <w:rFonts w:ascii="Times New Roman"/>
                <w:b/>
                <w:i w:val="false"/>
                <w:color w:val="000000"/>
                <w:sz w:val="20"/>
              </w:rPr>
              <w:t>с</w:t>
            </w:r>
            <w:r>
              <w:rPr>
                <w:rFonts w:ascii="Times New Roman"/>
                <w:b/>
                <w:i w:val="false"/>
                <w:color w:val="000000"/>
                <w:sz w:val="20"/>
              </w:rPr>
              <w:t>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w:t>
            </w:r>
            <w:r>
              <w:rPr>
                <w:rFonts w:ascii="Times New Roman"/>
                <w:b w:val="false"/>
                <w:i w:val="false"/>
                <w:color w:val="000000"/>
                <w:sz w:val="20"/>
              </w:rPr>
              <w:t xml:space="preserve"> </w:t>
            </w:r>
            <w:r>
              <w:rPr>
                <w:rFonts w:ascii="Times New Roman"/>
                <w:b w:val="false"/>
                <w:i/>
                <w:color w:val="000000"/>
                <w:sz w:val="20"/>
              </w:rPr>
              <w:t>ө</w:t>
            </w:r>
            <w:r>
              <w:rPr>
                <w:rFonts w:ascii="Times New Roman"/>
                <w:b w:val="false"/>
                <w:i/>
                <w:color w:val="000000"/>
                <w:sz w:val="20"/>
              </w:rPr>
              <w:t>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шк</w:t>
            </w:r>
            <w:r>
              <w:rPr>
                <w:rFonts w:ascii="Times New Roman"/>
                <w:b/>
                <w:i w:val="false"/>
                <w:color w:val="000000"/>
                <w:sz w:val="20"/>
              </w:rPr>
              <w:t xml:space="preserve">i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w:t>
            </w:r>
            <w:r>
              <w:rPr>
                <w:rFonts w:ascii="Times New Roman"/>
                <w:b/>
                <w:i w:val="false"/>
                <w:color w:val="000000"/>
                <w:sz w:val="20"/>
              </w:rPr>
              <w:t>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56216,7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қазандағы</w:t>
            </w:r>
            <w:r>
              <w:br/>
            </w:r>
            <w:r>
              <w:rPr>
                <w:rFonts w:ascii="Times New Roman"/>
                <w:b w:val="false"/>
                <w:i w:val="false"/>
                <w:color w:val="000000"/>
                <w:sz w:val="20"/>
              </w:rPr>
              <w:t>№ 324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2011 жылға арналған бюджетте ауылдық (селолық) округ</w:t>
      </w:r>
      <w:r>
        <w:br/>
      </w:r>
      <w:r>
        <w:rPr>
          <w:rFonts w:ascii="Times New Roman"/>
          <w:b/>
          <w:i w:val="false"/>
          <w:color w:val="000000"/>
        </w:rPr>
        <w:t>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 кент,</w:t>
            </w:r>
          </w:p>
          <w:p>
            <w:pPr>
              <w:spacing w:after="20"/>
              <w:ind w:left="20"/>
              <w:jc w:val="both"/>
            </w:pPr>
            <w:r>
              <w:rPr>
                <w:rFonts w:ascii="Times New Roman"/>
                <w:b w:val="false"/>
                <w:i w:val="false"/>
                <w:color w:val="000000"/>
                <w:sz w:val="20"/>
              </w:rPr>
              <w:t>
ауыл (село),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органдар</w:t>
            </w:r>
          </w:p>
          <w:p>
            <w:pPr>
              <w:spacing w:after="20"/>
              <w:ind w:left="20"/>
              <w:jc w:val="both"/>
            </w:pPr>
            <w:r>
              <w:rPr>
                <w:rFonts w:ascii="Times New Roman"/>
                <w:b w:val="false"/>
                <w:i w:val="false"/>
                <w:color w:val="000000"/>
                <w:sz w:val="20"/>
              </w:rPr>
              <w:t>
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p>
          <w:p>
            <w:pPr>
              <w:spacing w:after="20"/>
              <w:ind w:left="20"/>
              <w:jc w:val="both"/>
            </w:pPr>
            <w:r>
              <w:rPr>
                <w:rFonts w:ascii="Times New Roman"/>
                <w:b w:val="false"/>
                <w:i w:val="false"/>
                <w:color w:val="000000"/>
                <w:sz w:val="20"/>
              </w:rPr>
              <w:t>
жағдайларда</w:t>
            </w:r>
          </w:p>
          <w:p>
            <w:pPr>
              <w:spacing w:after="20"/>
              <w:ind w:left="20"/>
              <w:jc w:val="both"/>
            </w:pPr>
            <w:r>
              <w:rPr>
                <w:rFonts w:ascii="Times New Roman"/>
                <w:b w:val="false"/>
                <w:i w:val="false"/>
                <w:color w:val="000000"/>
                <w:sz w:val="20"/>
              </w:rPr>
              <w:t>
сырқаты</w:t>
            </w:r>
          </w:p>
          <w:p>
            <w:pPr>
              <w:spacing w:after="20"/>
              <w:ind w:left="20"/>
              <w:jc w:val="both"/>
            </w:pPr>
            <w:r>
              <w:rPr>
                <w:rFonts w:ascii="Times New Roman"/>
                <w:b w:val="false"/>
                <w:i w:val="false"/>
                <w:color w:val="000000"/>
                <w:sz w:val="20"/>
              </w:rPr>
              <w:t>
ауыр</w:t>
            </w:r>
          </w:p>
          <w:p>
            <w:pPr>
              <w:spacing w:after="20"/>
              <w:ind w:left="20"/>
              <w:jc w:val="both"/>
            </w:pPr>
            <w:r>
              <w:rPr>
                <w:rFonts w:ascii="Times New Roman"/>
                <w:b w:val="false"/>
                <w:i w:val="false"/>
                <w:color w:val="000000"/>
                <w:sz w:val="20"/>
              </w:rPr>
              <w:t>
адамдарды</w:t>
            </w:r>
          </w:p>
          <w:p>
            <w:pPr>
              <w:spacing w:after="20"/>
              <w:ind w:left="20"/>
              <w:jc w:val="both"/>
            </w:pPr>
            <w:r>
              <w:rPr>
                <w:rFonts w:ascii="Times New Roman"/>
                <w:b w:val="false"/>
                <w:i w:val="false"/>
                <w:color w:val="000000"/>
                <w:sz w:val="20"/>
              </w:rPr>
              <w:t>
дәрігерлік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көрсететін</w:t>
            </w:r>
          </w:p>
          <w:p>
            <w:pPr>
              <w:spacing w:after="20"/>
              <w:ind w:left="20"/>
              <w:jc w:val="both"/>
            </w:pPr>
            <w:r>
              <w:rPr>
                <w:rFonts w:ascii="Times New Roman"/>
                <w:b w:val="false"/>
                <w:i w:val="false"/>
                <w:color w:val="000000"/>
                <w:sz w:val="20"/>
              </w:rPr>
              <w:t>
ең жақын</w:t>
            </w:r>
          </w:p>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w:t>
            </w:r>
          </w:p>
          <w:p>
            <w:pPr>
              <w:spacing w:after="20"/>
              <w:ind w:left="20"/>
              <w:jc w:val="both"/>
            </w:pPr>
            <w:r>
              <w:rPr>
                <w:rFonts w:ascii="Times New Roman"/>
                <w:b w:val="false"/>
                <w:i w:val="false"/>
                <w:color w:val="000000"/>
                <w:sz w:val="20"/>
              </w:rPr>
              <w:t>
ұйымына</w:t>
            </w:r>
          </w:p>
          <w:p>
            <w:pPr>
              <w:spacing w:after="20"/>
              <w:ind w:left="20"/>
              <w:jc w:val="both"/>
            </w:pPr>
            <w:r>
              <w:rPr>
                <w:rFonts w:ascii="Times New Roman"/>
                <w:b w:val="false"/>
                <w:i w:val="false"/>
                <w:color w:val="000000"/>
                <w:sz w:val="20"/>
              </w:rPr>
              <w:t>
жеткізуді</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Мұқтаж</w:t>
            </w:r>
          </w:p>
          <w:p>
            <w:pPr>
              <w:spacing w:after="20"/>
              <w:ind w:left="20"/>
              <w:jc w:val="both"/>
            </w:pPr>
            <w:r>
              <w:rPr>
                <w:rFonts w:ascii="Times New Roman"/>
                <w:b w:val="false"/>
                <w:i w:val="false"/>
                <w:color w:val="000000"/>
                <w:sz w:val="20"/>
              </w:rPr>
              <w:t>
азаматтар</w:t>
            </w:r>
          </w:p>
          <w:p>
            <w:pPr>
              <w:spacing w:after="20"/>
              <w:ind w:left="20"/>
              <w:jc w:val="both"/>
            </w:pPr>
            <w:r>
              <w:rPr>
                <w:rFonts w:ascii="Times New Roman"/>
                <w:b w:val="false"/>
                <w:i w:val="false"/>
                <w:color w:val="000000"/>
                <w:sz w:val="20"/>
              </w:rPr>
              <w:t>
ға үйінде</w:t>
            </w:r>
          </w:p>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 көмек</w:t>
            </w:r>
          </w:p>
          <w:p>
            <w:pPr>
              <w:spacing w:after="20"/>
              <w:ind w:left="20"/>
              <w:jc w:val="both"/>
            </w:pPr>
            <w:r>
              <w:rPr>
                <w:rFonts w:ascii="Times New Roman"/>
                <w:b w:val="false"/>
                <w:i w:val="false"/>
                <w:color w:val="000000"/>
                <w:sz w:val="20"/>
              </w:rPr>
              <w:t>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жерлерде</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мектепке</w:t>
            </w:r>
          </w:p>
          <w:p>
            <w:pPr>
              <w:spacing w:after="20"/>
              <w:ind w:left="20"/>
              <w:jc w:val="both"/>
            </w:pPr>
            <w:r>
              <w:rPr>
                <w:rFonts w:ascii="Times New Roman"/>
                <w:b w:val="false"/>
                <w:i w:val="false"/>
                <w:color w:val="000000"/>
                <w:sz w:val="20"/>
              </w:rPr>
              <w:t>
дейін тегін</w:t>
            </w:r>
          </w:p>
          <w:p>
            <w:pPr>
              <w:spacing w:after="20"/>
              <w:ind w:left="20"/>
              <w:jc w:val="both"/>
            </w:pPr>
            <w:r>
              <w:rPr>
                <w:rFonts w:ascii="Times New Roman"/>
                <w:b w:val="false"/>
                <w:i w:val="false"/>
                <w:color w:val="000000"/>
                <w:sz w:val="20"/>
              </w:rPr>
              <w:t>
алып баруды</w:t>
            </w:r>
          </w:p>
          <w:p>
            <w:pPr>
              <w:spacing w:after="20"/>
              <w:ind w:left="20"/>
              <w:jc w:val="both"/>
            </w:pPr>
            <w:r>
              <w:rPr>
                <w:rFonts w:ascii="Times New Roman"/>
                <w:b w:val="false"/>
                <w:i w:val="false"/>
                <w:color w:val="000000"/>
                <w:sz w:val="20"/>
              </w:rPr>
              <w:t>
және кері</w:t>
            </w:r>
          </w:p>
          <w:p>
            <w:pPr>
              <w:spacing w:after="20"/>
              <w:ind w:left="20"/>
              <w:jc w:val="both"/>
            </w:pPr>
            <w:r>
              <w:rPr>
                <w:rFonts w:ascii="Times New Roman"/>
                <w:b w:val="false"/>
                <w:i w:val="false"/>
                <w:color w:val="000000"/>
                <w:sz w:val="20"/>
              </w:rPr>
              <w:t>
алып келуді</w:t>
            </w:r>
          </w:p>
          <w:p>
            <w:pPr>
              <w:spacing w:after="20"/>
              <w:ind w:left="20"/>
              <w:jc w:val="both"/>
            </w:pPr>
            <w:r>
              <w:rPr>
                <w:rFonts w:ascii="Times New Roman"/>
                <w:b w:val="false"/>
                <w:i w:val="false"/>
                <w:color w:val="000000"/>
                <w:sz w:val="20"/>
              </w:rPr>
              <w:t>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округтердің</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w:t>
            </w:r>
          </w:p>
          <w:p>
            <w:pPr>
              <w:spacing w:after="20"/>
              <w:ind w:left="20"/>
              <w:jc w:val="both"/>
            </w:pPr>
            <w:r>
              <w:rPr>
                <w:rFonts w:ascii="Times New Roman"/>
                <w:b w:val="false"/>
                <w:i w:val="false"/>
                <w:color w:val="000000"/>
                <w:sz w:val="20"/>
              </w:rPr>
              <w:t>
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санитария</w:t>
            </w:r>
          </w:p>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қамтама</w:t>
            </w:r>
          </w:p>
          <w:p>
            <w:pPr>
              <w:spacing w:after="20"/>
              <w:ind w:left="20"/>
              <w:jc w:val="both"/>
            </w:pPr>
            <w:r>
              <w:rPr>
                <w:rFonts w:ascii="Times New Roman"/>
                <w:b w:val="false"/>
                <w:i w:val="false"/>
                <w:color w:val="000000"/>
                <w:sz w:val="20"/>
              </w:rPr>
              <w:t>
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абаттан</w:t>
            </w:r>
          </w:p>
          <w:p>
            <w:pPr>
              <w:spacing w:after="20"/>
              <w:ind w:left="20"/>
              <w:jc w:val="both"/>
            </w:pPr>
            <w:r>
              <w:rPr>
                <w:rFonts w:ascii="Times New Roman"/>
                <w:b w:val="false"/>
                <w:i w:val="false"/>
                <w:color w:val="000000"/>
                <w:sz w:val="20"/>
              </w:rPr>
              <w:t>
дыру мен</w:t>
            </w:r>
          </w:p>
          <w:p>
            <w:pPr>
              <w:spacing w:after="20"/>
              <w:ind w:left="20"/>
              <w:jc w:val="both"/>
            </w:pPr>
            <w:r>
              <w:rPr>
                <w:rFonts w:ascii="Times New Roman"/>
                <w:b w:val="false"/>
                <w:i w:val="false"/>
                <w:color w:val="000000"/>
                <w:sz w:val="20"/>
              </w:rPr>
              <w:t>
көгалдан</w:t>
            </w:r>
          </w:p>
          <w:p>
            <w:pPr>
              <w:spacing w:after="20"/>
              <w:ind w:left="20"/>
              <w:jc w:val="both"/>
            </w:pPr>
            <w:r>
              <w:rPr>
                <w:rFonts w:ascii="Times New Roman"/>
                <w:b w:val="false"/>
                <w:i w:val="false"/>
                <w:color w:val="000000"/>
                <w:sz w:val="20"/>
              </w:rPr>
              <w:t>
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p>
          <w:p>
            <w:pPr>
              <w:spacing w:after="20"/>
              <w:ind w:left="20"/>
              <w:jc w:val="both"/>
            </w:pPr>
            <w:r>
              <w:rPr>
                <w:rFonts w:ascii="Times New Roman"/>
                <w:b w:val="false"/>
                <w:i w:val="false"/>
                <w:color w:val="000000"/>
                <w:sz w:val="20"/>
              </w:rPr>
              <w:t>
мекенде</w:t>
            </w:r>
          </w:p>
          <w:p>
            <w:pPr>
              <w:spacing w:after="20"/>
              <w:ind w:left="20"/>
              <w:jc w:val="both"/>
            </w:pPr>
            <w:r>
              <w:rPr>
                <w:rFonts w:ascii="Times New Roman"/>
                <w:b w:val="false"/>
                <w:i w:val="false"/>
                <w:color w:val="000000"/>
                <w:sz w:val="20"/>
              </w:rPr>
              <w:t>
рді</w:t>
            </w:r>
          </w:p>
          <w:p>
            <w:pPr>
              <w:spacing w:after="20"/>
              <w:ind w:left="20"/>
              <w:jc w:val="both"/>
            </w:pPr>
            <w:r>
              <w:rPr>
                <w:rFonts w:ascii="Times New Roman"/>
                <w:b w:val="false"/>
                <w:i w:val="false"/>
                <w:color w:val="000000"/>
                <w:sz w:val="20"/>
              </w:rPr>
              <w:t>
сумен</w:t>
            </w:r>
          </w:p>
          <w:p>
            <w:pPr>
              <w:spacing w:after="20"/>
              <w:ind w:left="20"/>
              <w:jc w:val="both"/>
            </w:pPr>
            <w:r>
              <w:rPr>
                <w:rFonts w:ascii="Times New Roman"/>
                <w:b w:val="false"/>
                <w:i w:val="false"/>
                <w:color w:val="000000"/>
                <w:sz w:val="20"/>
              </w:rPr>
              <w:t>
жабдықт</w:t>
            </w:r>
          </w:p>
          <w:p>
            <w:pPr>
              <w:spacing w:after="20"/>
              <w:ind w:left="20"/>
              <w:jc w:val="both"/>
            </w:pPr>
            <w:r>
              <w:rPr>
                <w:rFonts w:ascii="Times New Roman"/>
                <w:b w:val="false"/>
                <w:i w:val="false"/>
                <w:color w:val="000000"/>
                <w:sz w:val="20"/>
              </w:rPr>
              <w:t>
ауды</w:t>
            </w:r>
          </w:p>
          <w:p>
            <w:pPr>
              <w:spacing w:after="20"/>
              <w:ind w:left="20"/>
              <w:jc w:val="both"/>
            </w:pPr>
            <w:r>
              <w:rPr>
                <w:rFonts w:ascii="Times New Roman"/>
                <w:b w:val="false"/>
                <w:i w:val="false"/>
                <w:color w:val="000000"/>
                <w:sz w:val="20"/>
              </w:rPr>
              <w:t>
ұйымдас</w:t>
            </w:r>
          </w:p>
          <w:p>
            <w:pPr>
              <w:spacing w:after="20"/>
              <w:ind w:left="20"/>
              <w:jc w:val="both"/>
            </w:pPr>
            <w:r>
              <w:rPr>
                <w:rFonts w:ascii="Times New Roman"/>
                <w:b w:val="false"/>
                <w:i w:val="false"/>
                <w:color w:val="000000"/>
                <w:sz w:val="20"/>
              </w:rPr>
              <w:t>
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112311,0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