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1bd0" w14:textId="f911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2011 жылғы 27 қыркүйектегі № 313 шешімі. Ақтөбе облысы Қарғалы ауданының Әділет басқармасында 2011 жылғы 25 қазанда № 3-6-127 тіркелді. Күші жойылды - Ақтөбе облысы Қарғалы аудандық мәслихатының 2013 жылғы 20 жетоқсандағы № 188 шешімімен</w:t>
      </w:r>
    </w:p>
    <w:p>
      <w:pPr>
        <w:spacing w:after="0"/>
        <w:ind w:left="0"/>
        <w:jc w:val="both"/>
      </w:pPr>
      <w:bookmarkStart w:name="z1" w:id="0"/>
      <w:r>
        <w:rPr>
          <w:rFonts w:ascii="Times New Roman"/>
          <w:b w:val="false"/>
          <w:i w:val="false"/>
          <w:color w:val="ff0000"/>
          <w:sz w:val="28"/>
        </w:rPr>
        <w:t>      Ескерту. Күші жойылды - Ақтөбе облысы Қарғалы аудандық мәслихатының 20.12.2013 № 188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95-VI Қазақстан Республикасының Бюджеттік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11 тармағына сәйкес, мұқтаж азаматтардың жекелеген санаттарын әлеуметтік қорғау мақсатында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Қатты отын алу үшін он еселенген айлық есептік көрсеткіш түрінде мұқтаж азаматтардың жекелеген санаттарына біржолғы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1, 2, 3, топтағы мүгедектерге;</w:t>
      </w:r>
      <w:r>
        <w:br/>
      </w:r>
      <w:r>
        <w:rPr>
          <w:rFonts w:ascii="Times New Roman"/>
          <w:b w:val="false"/>
          <w:i w:val="false"/>
          <w:color w:val="000000"/>
          <w:sz w:val="28"/>
        </w:rPr>
        <w:t>
</w:t>
      </w:r>
      <w:r>
        <w:rPr>
          <w:rFonts w:ascii="Times New Roman"/>
          <w:b w:val="false"/>
          <w:i w:val="false"/>
          <w:color w:val="000000"/>
          <w:sz w:val="28"/>
        </w:rPr>
        <w:t>
      2) он сегіз жасқа дейінгі мүгедек балаларға;</w:t>
      </w:r>
      <w:r>
        <w:br/>
      </w:r>
      <w:r>
        <w:rPr>
          <w:rFonts w:ascii="Times New Roman"/>
          <w:b w:val="false"/>
          <w:i w:val="false"/>
          <w:color w:val="000000"/>
          <w:sz w:val="28"/>
        </w:rPr>
        <w:t>
</w:t>
      </w:r>
      <w:r>
        <w:rPr>
          <w:rFonts w:ascii="Times New Roman"/>
          <w:b w:val="false"/>
          <w:i w:val="false"/>
          <w:color w:val="000000"/>
          <w:sz w:val="28"/>
        </w:rPr>
        <w:t>
      3) жетім балаларды асырап алушы отбасыларға;</w:t>
      </w:r>
      <w:r>
        <w:br/>
      </w:r>
      <w:r>
        <w:rPr>
          <w:rFonts w:ascii="Times New Roman"/>
          <w:b w:val="false"/>
          <w:i w:val="false"/>
          <w:color w:val="000000"/>
          <w:sz w:val="28"/>
        </w:rPr>
        <w:t>
</w:t>
      </w:r>
      <w:r>
        <w:rPr>
          <w:rFonts w:ascii="Times New Roman"/>
          <w:b w:val="false"/>
          <w:i w:val="false"/>
          <w:color w:val="000000"/>
          <w:sz w:val="28"/>
        </w:rPr>
        <w:t>
      4) төрт және одан көп бірге тұратын кәмелетке толмаған балалары бар көп балалы отбасыларға;</w:t>
      </w:r>
      <w:r>
        <w:br/>
      </w:r>
      <w:r>
        <w:rPr>
          <w:rFonts w:ascii="Times New Roman"/>
          <w:b w:val="false"/>
          <w:i w:val="false"/>
          <w:color w:val="000000"/>
          <w:sz w:val="28"/>
        </w:rPr>
        <w:t>
</w:t>
      </w:r>
      <w:r>
        <w:rPr>
          <w:rFonts w:ascii="Times New Roman"/>
          <w:b w:val="false"/>
          <w:i w:val="false"/>
          <w:color w:val="000000"/>
          <w:sz w:val="28"/>
        </w:rPr>
        <w:t>
      5) қаза тапқан және қайтыс болған әскери қызметкерлердің отбасыларына;</w:t>
      </w:r>
      <w:r>
        <w:br/>
      </w:r>
      <w:r>
        <w:rPr>
          <w:rFonts w:ascii="Times New Roman"/>
          <w:b w:val="false"/>
          <w:i w:val="false"/>
          <w:color w:val="000000"/>
          <w:sz w:val="28"/>
        </w:rPr>
        <w:t>
</w:t>
      </w:r>
      <w:r>
        <w:rPr>
          <w:rFonts w:ascii="Times New Roman"/>
          <w:b w:val="false"/>
          <w:i w:val="false"/>
          <w:color w:val="000000"/>
          <w:sz w:val="28"/>
        </w:rPr>
        <w:t>
      6) ауданның ауылдық жерлерінде тұратын және орталықтандырылған жылыту және жекешелендірілген көгілдір отынмен жылытуы жоқ көп балалы аналарға;</w:t>
      </w:r>
      <w:r>
        <w:br/>
      </w:r>
      <w:r>
        <w:rPr>
          <w:rFonts w:ascii="Times New Roman"/>
          <w:b w:val="false"/>
          <w:i w:val="false"/>
          <w:color w:val="000000"/>
          <w:sz w:val="28"/>
        </w:rPr>
        <w:t>
</w:t>
      </w:r>
      <w:r>
        <w:rPr>
          <w:rFonts w:ascii="Times New Roman"/>
          <w:b w:val="false"/>
          <w:i w:val="false"/>
          <w:color w:val="000000"/>
          <w:sz w:val="28"/>
        </w:rPr>
        <w:t>
      2. Мұқтаж азаматтардың жекелеген санаттарына ай сайын үш мың теңге көлемінде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w:t>
      </w:r>
      <w:r>
        <w:rPr>
          <w:rFonts w:ascii="Times New Roman"/>
          <w:b w:val="false"/>
          <w:i w:val="false"/>
          <w:color w:val="ff0000"/>
          <w:sz w:val="28"/>
        </w:rPr>
        <w:t xml:space="preserve"> алынып тасталды - Ақтөбе облысы Қарғалы аудандық мәслихатының 2012.08.08 </w:t>
      </w:r>
      <w:r>
        <w:rPr>
          <w:rFonts w:ascii="Times New Roman"/>
          <w:b w:val="false"/>
          <w:i w:val="false"/>
          <w:color w:val="000000"/>
          <w:sz w:val="28"/>
        </w:rPr>
        <w:t>№ 60</w:t>
      </w:r>
      <w:r>
        <w:rPr>
          <w:rFonts w:ascii="Times New Roman"/>
          <w:b w:val="false"/>
          <w:i w:val="false"/>
          <w:color w:val="ff0000"/>
          <w:sz w:val="28"/>
        </w:rPr>
        <w:t xml:space="preserve"> (алғаш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білім және спорт бөлімі тарапынан тоқсан сайын ұсынылған тізімдерге сәйкес үйден тәрбиеленетін және оқытылатын мүгедек балаларға;</w:t>
      </w:r>
      <w:r>
        <w:br/>
      </w:r>
      <w:r>
        <w:rPr>
          <w:rFonts w:ascii="Times New Roman"/>
          <w:b w:val="false"/>
          <w:i w:val="false"/>
          <w:color w:val="000000"/>
          <w:sz w:val="28"/>
        </w:rPr>
        <w:t>
</w:t>
      </w:r>
      <w:r>
        <w:rPr>
          <w:rFonts w:ascii="Times New Roman"/>
          <w:b w:val="false"/>
          <w:i w:val="false"/>
          <w:color w:val="000000"/>
          <w:sz w:val="28"/>
        </w:rPr>
        <w:t>
      3) 1, 2, 3, топтағы мүгедектерге;</w:t>
      </w:r>
      <w:r>
        <w:br/>
      </w:r>
      <w:r>
        <w:rPr>
          <w:rFonts w:ascii="Times New Roman"/>
          <w:b w:val="false"/>
          <w:i w:val="false"/>
          <w:color w:val="000000"/>
          <w:sz w:val="28"/>
        </w:rPr>
        <w:t>
</w:t>
      </w:r>
      <w:r>
        <w:rPr>
          <w:rFonts w:ascii="Times New Roman"/>
          <w:b w:val="false"/>
          <w:i w:val="false"/>
          <w:color w:val="000000"/>
          <w:sz w:val="28"/>
        </w:rPr>
        <w:t>
      4) он сегіз жасқа дейінгі мүгедек балаларға;</w:t>
      </w:r>
      <w:r>
        <w:br/>
      </w:r>
      <w:r>
        <w:rPr>
          <w:rFonts w:ascii="Times New Roman"/>
          <w:b w:val="false"/>
          <w:i w:val="false"/>
          <w:color w:val="000000"/>
          <w:sz w:val="28"/>
        </w:rPr>
        <w:t>
</w:t>
      </w:r>
      <w:r>
        <w:rPr>
          <w:rFonts w:ascii="Times New Roman"/>
          <w:b w:val="false"/>
          <w:i w:val="false"/>
          <w:color w:val="000000"/>
          <w:sz w:val="28"/>
        </w:rPr>
        <w:t>
      5) мүгедектік тобы бар бала кезінен мүгедектерге;</w:t>
      </w:r>
      <w:r>
        <w:br/>
      </w:r>
      <w:r>
        <w:rPr>
          <w:rFonts w:ascii="Times New Roman"/>
          <w:b w:val="false"/>
          <w:i w:val="false"/>
          <w:color w:val="000000"/>
          <w:sz w:val="28"/>
        </w:rPr>
        <w:t>
</w:t>
      </w:r>
      <w:r>
        <w:rPr>
          <w:rFonts w:ascii="Times New Roman"/>
          <w:b w:val="false"/>
          <w:i w:val="false"/>
          <w:color w:val="000000"/>
          <w:sz w:val="28"/>
        </w:rPr>
        <w:t>
      6) еңбек жағдайында мертіккен мүгедектерге;</w:t>
      </w:r>
      <w:r>
        <w:br/>
      </w:r>
      <w:r>
        <w:rPr>
          <w:rFonts w:ascii="Times New Roman"/>
          <w:b w:val="false"/>
          <w:i w:val="false"/>
          <w:color w:val="000000"/>
          <w:sz w:val="28"/>
        </w:rPr>
        <w:t>
</w:t>
      </w:r>
      <w:r>
        <w:rPr>
          <w:rFonts w:ascii="Times New Roman"/>
          <w:b w:val="false"/>
          <w:i w:val="false"/>
          <w:color w:val="000000"/>
          <w:sz w:val="28"/>
        </w:rPr>
        <w:t>
      7) аудандық аурухананың ай сайын ұсынатын тізіміне сәйкес (амбулаторлық емдеу кезінде) туберкулезбен ауыратындарға;</w:t>
      </w:r>
      <w:r>
        <w:br/>
      </w: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Қарғалы аудандық мәслихатының 2012.08.08 </w:t>
      </w:r>
      <w:r>
        <w:rPr>
          <w:rFonts w:ascii="Times New Roman"/>
          <w:b w:val="false"/>
          <w:i w:val="false"/>
          <w:color w:val="000000"/>
          <w:sz w:val="28"/>
        </w:rPr>
        <w:t>№ 60</w:t>
      </w:r>
      <w:r>
        <w:rPr>
          <w:rFonts w:ascii="Times New Roman"/>
          <w:b w:val="false"/>
          <w:i w:val="false"/>
          <w:color w:val="ff0000"/>
          <w:sz w:val="28"/>
        </w:rPr>
        <w:t xml:space="preserve"> (алғаш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Ақтөбе облысы Қарғалы аудандық мәслихатының 2012.08.08 </w:t>
      </w:r>
      <w:r>
        <w:rPr>
          <w:rFonts w:ascii="Times New Roman"/>
          <w:b w:val="false"/>
          <w:i w:val="false"/>
          <w:color w:val="000000"/>
          <w:sz w:val="28"/>
        </w:rPr>
        <w:t>№ 60</w:t>
      </w:r>
      <w:r>
        <w:rPr>
          <w:rFonts w:ascii="Times New Roman"/>
          <w:b w:val="false"/>
          <w:i w:val="false"/>
          <w:color w:val="ff0000"/>
          <w:sz w:val="28"/>
        </w:rPr>
        <w:t xml:space="preserve"> (алғаш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 Жыл сайын зейнеткерлерге, базалық төлеммен есептегендегі төменгі мөлшерде және ең төменгі мөлшердегі зейнетақы алатын зейнеткерлерге Халықаралық қарттар күніне 10,0 (он мың) теңге көлемінде әлеуметтік көмек көрсетілсін.</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тармағымен толықтырылды - Ақтөбе облысы Қарғалы аудандық мәслихатының 2012.08.08 </w:t>
      </w:r>
      <w:r>
        <w:rPr>
          <w:rFonts w:ascii="Times New Roman"/>
          <w:b w:val="false"/>
          <w:i w:val="false"/>
          <w:color w:val="000000"/>
          <w:sz w:val="28"/>
        </w:rPr>
        <w:t>№ 60</w:t>
      </w:r>
      <w:r>
        <w:rPr>
          <w:rFonts w:ascii="Times New Roman"/>
          <w:b w:val="false"/>
          <w:i w:val="false"/>
          <w:color w:val="ff0000"/>
          <w:sz w:val="28"/>
        </w:rPr>
        <w:t xml:space="preserve"> (алғаш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2-2 Жыл сайын әлеуметтік жағынан аз қамтылған 18 (он сегіз) жасқа дейінгі балалары бар отбасыларға, мемлекеттік атаулы әлеуметтік көмек алатын отбасыларға Халықаралық балалар күніне 20,0 (жиырма мың) теңге көлемінде әлеуметтік көмек көрсетілсін.</w:t>
      </w:r>
      <w:r>
        <w:br/>
      </w:r>
      <w:r>
        <w:rPr>
          <w:rFonts w:ascii="Times New Roman"/>
          <w:b w:val="false"/>
          <w:i w:val="false"/>
          <w:color w:val="000000"/>
          <w:sz w:val="28"/>
        </w:rPr>
        <w:t>
</w:t>
      </w:r>
      <w:r>
        <w:rPr>
          <w:rFonts w:ascii="Times New Roman"/>
          <w:b w:val="false"/>
          <w:i w:val="false"/>
          <w:color w:val="ff0000"/>
          <w:sz w:val="28"/>
        </w:rPr>
        <w:t xml:space="preserve">      Ескерту. Шешім 2-2 тармағымен толықтырылды - Ақтөбе облысы Қарғалы аудандық мәслихатының 2012.08.08 </w:t>
      </w:r>
      <w:r>
        <w:rPr>
          <w:rFonts w:ascii="Times New Roman"/>
          <w:b w:val="false"/>
          <w:i w:val="false"/>
          <w:color w:val="000000"/>
          <w:sz w:val="28"/>
        </w:rPr>
        <w:t>№ 60</w:t>
      </w:r>
      <w:r>
        <w:rPr>
          <w:rFonts w:ascii="Times New Roman"/>
          <w:b w:val="false"/>
          <w:i w:val="false"/>
          <w:color w:val="ff0000"/>
          <w:sz w:val="28"/>
        </w:rPr>
        <w:t xml:space="preserve"> (алғаш ресми жарияланғаннан кейін күнтізбелік 10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Мұқтаж азаматтардың жекелеген санаттарына әлеуметтік көмекті көрсетуге келесі құжаттар тізбесін айқындау қажет:</w:t>
      </w:r>
      <w:r>
        <w:br/>
      </w:r>
      <w:r>
        <w:rPr>
          <w:rFonts w:ascii="Times New Roman"/>
          <w:b w:val="false"/>
          <w:i w:val="false"/>
          <w:color w:val="000000"/>
          <w:sz w:val="28"/>
        </w:rPr>
        <w:t>
      өтініш берушінің жеке куәлігінің көшірмесі;</w:t>
      </w:r>
      <w:r>
        <w:br/>
      </w:r>
      <w:r>
        <w:rPr>
          <w:rFonts w:ascii="Times New Roman"/>
          <w:b w:val="false"/>
          <w:i w:val="false"/>
          <w:color w:val="000000"/>
          <w:sz w:val="28"/>
        </w:rPr>
        <w:t>
      Қазақстан Республикасы салық төлеушісінің куәлігінің көшірмесі;</w:t>
      </w:r>
      <w:r>
        <w:br/>
      </w:r>
      <w:r>
        <w:rPr>
          <w:rFonts w:ascii="Times New Roman"/>
          <w:b w:val="false"/>
          <w:i w:val="false"/>
          <w:color w:val="000000"/>
          <w:sz w:val="28"/>
        </w:rPr>
        <w:t>
      мүгедектіктік туралы анықтаманың көшірмесі;</w:t>
      </w:r>
      <w:r>
        <w:br/>
      </w:r>
      <w:r>
        <w:rPr>
          <w:rFonts w:ascii="Times New Roman"/>
          <w:b w:val="false"/>
          <w:i w:val="false"/>
          <w:color w:val="000000"/>
          <w:sz w:val="28"/>
        </w:rPr>
        <w:t>
      мемлекеттік зейнетақы төлеу орталығының зейнетақы мен жәрдемақы алушылардың (зейнеткер, мүгедек, көп балалы ана, көп балалы отбасы, жетім балаларды асырап алушы) статусын анықтайтын анықтамасы;</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«Казпочта»АҚ төлеуші кітабының көшірмесі.</w:t>
      </w:r>
      <w:r>
        <w:br/>
      </w:r>
      <w:r>
        <w:rPr>
          <w:rFonts w:ascii="Times New Roman"/>
          <w:b w:val="false"/>
          <w:i w:val="false"/>
          <w:color w:val="000000"/>
          <w:sz w:val="28"/>
        </w:rPr>
        <w:t>
</w:t>
      </w:r>
      <w:r>
        <w:rPr>
          <w:rFonts w:ascii="Times New Roman"/>
          <w:b w:val="false"/>
          <w:i w:val="false"/>
          <w:color w:val="000000"/>
          <w:sz w:val="28"/>
        </w:rPr>
        <w:t>
      4.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Қарғалы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енеді.</w:t>
      </w:r>
    </w:p>
    <w:bookmarkEnd w:id="0"/>
    <w:p>
      <w:pPr>
        <w:spacing w:after="0"/>
        <w:ind w:left="0"/>
        <w:jc w:val="both"/>
      </w:pP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p>
    <w:p>
      <w:pPr>
        <w:spacing w:after="0"/>
        <w:ind w:left="0"/>
        <w:jc w:val="both"/>
      </w:pPr>
      <w:r>
        <w:rPr>
          <w:rFonts w:ascii="Times New Roman"/>
          <w:b w:val="false"/>
          <w:i/>
          <w:color w:val="000000"/>
          <w:sz w:val="28"/>
        </w:rPr>
        <w:t>        Ж. Қалдығұлов                        Ж. Құлманов</w:t>
      </w:r>
    </w:p>
    <w:bookmarkStart w:name="z7" w:id="1"/>
    <w:p>
      <w:pPr>
        <w:spacing w:after="0"/>
        <w:ind w:left="0"/>
        <w:jc w:val="both"/>
      </w:pPr>
      <w:r>
        <w:rPr>
          <w:rFonts w:ascii="Times New Roman"/>
          <w:b w:val="false"/>
          <w:i w:val="false"/>
          <w:color w:val="000000"/>
          <w:sz w:val="28"/>
        </w:rPr>
        <w:t>
2011 жылғы 27 қыркүйектегі № 313</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Қарғалы аудандық мәслихатының</w:t>
      </w:r>
      <w:r>
        <w:br/>
      </w:r>
      <w:r>
        <w:rPr>
          <w:rFonts w:ascii="Times New Roman"/>
          <w:b/>
          <w:i w:val="false"/>
          <w:color w:val="000000"/>
        </w:rPr>
        <w:t>
күші жойылған кейбір шешімдерінің</w:t>
      </w:r>
      <w:r>
        <w:br/>
      </w:r>
      <w:r>
        <w:rPr>
          <w:rFonts w:ascii="Times New Roman"/>
          <w:b/>
          <w:i w:val="false"/>
          <w:color w:val="000000"/>
        </w:rPr>
        <w:t>
тізімі</w:t>
      </w:r>
    </w:p>
    <w:bookmarkStart w:name="z8" w:id="2"/>
    <w:p>
      <w:pPr>
        <w:spacing w:after="0"/>
        <w:ind w:left="0"/>
        <w:jc w:val="both"/>
      </w:pPr>
      <w:r>
        <w:rPr>
          <w:rFonts w:ascii="Times New Roman"/>
          <w:b w:val="false"/>
          <w:i w:val="false"/>
          <w:color w:val="000000"/>
          <w:sz w:val="28"/>
        </w:rPr>
        <w:t>
      1. «Әлеуметтік көмек көрсету туралы» 2008 жылғы 18 сәуірдегі </w:t>
      </w:r>
      <w:r>
        <w:rPr>
          <w:rFonts w:ascii="Times New Roman"/>
          <w:b w:val="false"/>
          <w:i w:val="false"/>
          <w:color w:val="000000"/>
          <w:sz w:val="28"/>
        </w:rPr>
        <w:t>№ 61</w:t>
      </w:r>
      <w:r>
        <w:rPr>
          <w:rFonts w:ascii="Times New Roman"/>
          <w:b w:val="false"/>
          <w:i w:val="false"/>
          <w:color w:val="000000"/>
          <w:sz w:val="28"/>
        </w:rPr>
        <w:t xml:space="preserve"> (нормативтік құқықтық актілердің Мемлекеттік тіркеу тізілімінде 3-6-65 нөмірімен тіркелген, 2008 жылғы 13 мамырда аудандық «Қарғалы» газетінде жарияланған);</w:t>
      </w:r>
      <w:r>
        <w:br/>
      </w:r>
      <w:r>
        <w:rPr>
          <w:rFonts w:ascii="Times New Roman"/>
          <w:b w:val="false"/>
          <w:i w:val="false"/>
          <w:color w:val="000000"/>
          <w:sz w:val="28"/>
        </w:rPr>
        <w:t>
</w:t>
      </w:r>
      <w:r>
        <w:rPr>
          <w:rFonts w:ascii="Times New Roman"/>
          <w:b w:val="false"/>
          <w:i w:val="false"/>
          <w:color w:val="000000"/>
          <w:sz w:val="28"/>
        </w:rPr>
        <w:t>
      2. «Қарғалы аудандық әділет басқармасында 2008 жылғы 28 сәуірде № 3-6-65 болып тіркелген аудандық мәслихаттың 2008 жылғы 18 сәуірдегі «Әлеуметтік көмек көрсету туралы» № 61 шешіміне толықтырулар енгізу туралы» 2008 жылғы 29 шілдедегі </w:t>
      </w:r>
      <w:r>
        <w:rPr>
          <w:rFonts w:ascii="Times New Roman"/>
          <w:b w:val="false"/>
          <w:i w:val="false"/>
          <w:color w:val="000000"/>
          <w:sz w:val="28"/>
        </w:rPr>
        <w:t>№ 78</w:t>
      </w:r>
      <w:r>
        <w:rPr>
          <w:rFonts w:ascii="Times New Roman"/>
          <w:b w:val="false"/>
          <w:i w:val="false"/>
          <w:color w:val="000000"/>
          <w:sz w:val="28"/>
        </w:rPr>
        <w:t xml:space="preserve"> (нормативтік құқықтық актілердің Мемлекеттік тіркеу тізілімінде 3-6-70 нөмірімен тіркелген, 2008 жылғы 2 қыркүйекте аудандық «Қарғалы» газетінде жарияланған);</w:t>
      </w:r>
      <w:r>
        <w:br/>
      </w:r>
      <w:r>
        <w:rPr>
          <w:rFonts w:ascii="Times New Roman"/>
          <w:b w:val="false"/>
          <w:i w:val="false"/>
          <w:color w:val="000000"/>
          <w:sz w:val="28"/>
        </w:rPr>
        <w:t>
</w:t>
      </w:r>
      <w:r>
        <w:rPr>
          <w:rFonts w:ascii="Times New Roman"/>
          <w:b w:val="false"/>
          <w:i w:val="false"/>
          <w:color w:val="000000"/>
          <w:sz w:val="28"/>
        </w:rPr>
        <w:t>
      3. «Аудандық мәслихаттың 2008 жылғы 18 сәуірдегі № 61 «Әлеуметтік көмек көрсету туралы» шешіміне өзгерістер енгізу туралы» 2009 жылғы 24 сәуірдегі </w:t>
      </w:r>
      <w:r>
        <w:rPr>
          <w:rFonts w:ascii="Times New Roman"/>
          <w:b w:val="false"/>
          <w:i w:val="false"/>
          <w:color w:val="000000"/>
          <w:sz w:val="28"/>
        </w:rPr>
        <w:t>№ 123</w:t>
      </w:r>
      <w:r>
        <w:rPr>
          <w:rFonts w:ascii="Times New Roman"/>
          <w:b w:val="false"/>
          <w:i w:val="false"/>
          <w:color w:val="000000"/>
          <w:sz w:val="28"/>
        </w:rPr>
        <w:t xml:space="preserve"> (нормативтік құқықтық актілердің Мемлекеттік тіркеу тізілімінде 3-6-81 нөмірімен тіркелген, 2009 жылғы 21 мамырда аудандық «Қарғалы» газетінде жарияланған);</w:t>
      </w:r>
      <w:r>
        <w:br/>
      </w:r>
      <w:r>
        <w:rPr>
          <w:rFonts w:ascii="Times New Roman"/>
          <w:b w:val="false"/>
          <w:i w:val="false"/>
          <w:color w:val="000000"/>
          <w:sz w:val="28"/>
        </w:rPr>
        <w:t>
</w:t>
      </w:r>
      <w:r>
        <w:rPr>
          <w:rFonts w:ascii="Times New Roman"/>
          <w:b w:val="false"/>
          <w:i w:val="false"/>
          <w:color w:val="000000"/>
          <w:sz w:val="28"/>
        </w:rPr>
        <w:t>
      4. «Аудандық мәслихаттың 2008 жылғы 29 шілдедегі № 78 «Қарғалы аудандық әділет басқармасында 2008 жылғы 28 сәуірде № 3-6-65 болып тіркелген аудандық мәслихаттың 2008 жылғы 18 сәуірдегі «Әлеуметтік көмек көрсету туралы» № 61 шешіміне толықтырулар енгізу туралы» шешіміне өзгерістер енгізу туралы» 2010 жылғы 22 қазандағы </w:t>
      </w:r>
      <w:r>
        <w:rPr>
          <w:rFonts w:ascii="Times New Roman"/>
          <w:b w:val="false"/>
          <w:i w:val="false"/>
          <w:color w:val="000000"/>
          <w:sz w:val="28"/>
        </w:rPr>
        <w:t>№ 233</w:t>
      </w:r>
      <w:r>
        <w:rPr>
          <w:rFonts w:ascii="Times New Roman"/>
          <w:b w:val="false"/>
          <w:i w:val="false"/>
          <w:color w:val="000000"/>
          <w:sz w:val="28"/>
        </w:rPr>
        <w:t xml:space="preserve"> (нормативтік құқықтық актілердің Мемлекеттік тіркеу тізілімінде 3-6-111 нөмірімен тіркелген, 2010 жылғы 14 желтоқсанда аудандық «Қарғалы» газетінде жарияланған);</w:t>
      </w:r>
      <w:r>
        <w:br/>
      </w:r>
      <w:r>
        <w:rPr>
          <w:rFonts w:ascii="Times New Roman"/>
          <w:b w:val="false"/>
          <w:i w:val="false"/>
          <w:color w:val="000000"/>
          <w:sz w:val="28"/>
        </w:rPr>
        <w:t>
</w:t>
      </w:r>
      <w:r>
        <w:rPr>
          <w:rFonts w:ascii="Times New Roman"/>
          <w:b w:val="false"/>
          <w:i w:val="false"/>
          <w:color w:val="000000"/>
          <w:sz w:val="28"/>
        </w:rPr>
        <w:t>
      5. «Аудандық мәслихаттың 2009 жылғы 24 сәуірдегі № 123 «Аудандық мәслихаттың 2008 жылғы 18 сәуірдегі № 61 «Әлеуметтік көмек көрсету туралы шешіміне өзгерістер енгізу туралы» шешіміне толықтыру енгізу туралы» 2010 жылғы 22 қазандағы </w:t>
      </w:r>
      <w:r>
        <w:rPr>
          <w:rFonts w:ascii="Times New Roman"/>
          <w:b w:val="false"/>
          <w:i w:val="false"/>
          <w:color w:val="000000"/>
          <w:sz w:val="28"/>
        </w:rPr>
        <w:t>№ 234</w:t>
      </w:r>
      <w:r>
        <w:rPr>
          <w:rFonts w:ascii="Times New Roman"/>
          <w:b w:val="false"/>
          <w:i w:val="false"/>
          <w:color w:val="000000"/>
          <w:sz w:val="28"/>
        </w:rPr>
        <w:t xml:space="preserve"> (нормативтік құқықтық актілердің Мемлекеттік тіркеу тізілімінде 3-6-110 нөмірімен тіркелген, 2010 жылғы 14 желтоқсанда аудандық «Қарғалы» газетінде жарияланған);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