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df2a" w14:textId="fd9d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Тәуіп ауылдық округінің Құйлыс, Қаракөл ауылдарының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Тәуіп селолық округі әкімінің 2011 жылғы 4 шілдедегі № 5 шешімі. Ақтөбе облысы Ырғыз аудандық Әділет басқармасында 2011 жылғы 27 шілдеде № 3-5-136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 мен бүкіл мәтіні бойынша "селосының", "селолық", "селолары", "селоларының" сөздері тиісінше "ауылының", "ауылдық", "ауылдары", "ауылдарының" сөздерімен ауыстырылды – Ақтөбе облысы Ырғыз ауданы Тәуіп ауылдық округі әкімінің 29.01.2015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жылы 8 желтоқсандағы № 4200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және Құйлыс, Қаракөл ауылдары тұрғындарының 2011 жылғы 15 маусымдағы жиналыстарының № 4, № 5 хаттамаларына сәйкес Тәуіп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Тәуіп ауылдық округі елді мекендерінің көшелеріне төмендегідей атаулар берілсін: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Құйлыс ауылының көшелеріне: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Нұртұяқ Жаманшин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Шаяхмет Асатов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Тәуелсіздігіне 20 жыл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көшесі.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Қаракөл ауылының көшелеріне: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 әкімі аппаратының бас маманы Т.Қаражановаға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Тәуіп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ТІЛЕУЖАНОВ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