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5759" w14:textId="bd65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№ 154 "2011-2013 жылдарға арналған Байғанин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2011 жылғы 26 шілдедегі № 184 шешімі. Ақтөбе облысының Әділет департаментінде 2011 жылғы 10 тамызда № 3-4-117 тіркелді. Қолданылу мерзімі аяқталуына байланысты күші жойылды - Ақтөбе облысы Байғанин аудандық мәслихатының 2012 жылғы 7 ақпандағы № 05-11/197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аяқталуына байланысты күші жойылды - Ақтөбе облысы Байғанин аудандық мәслихатының 2012.02.07 № 05-11/197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95-IV Бюджеттік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2011 жылғы 13 шілдедегі № 390 "Облыстық мәслихаттың 2010 жылғы 13 желтоқсандағы № 333 "2011-2013 жылдарға арналған облыстық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"2011-2013 жылдарға арналған Байғанин ауданының бюджеті туралы" аудандық мәслихаттың 2010 жылғы 24 желтоқсандағы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3-4-107 санымен тіркелген, 2011 жылғы 13 қаңтарда № 2 "Жем-Сағыз" газетінде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"2 287 077,6" деген сандар "2 301 577,6"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"1 499 713" деген сандар "1 509 713"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"779 142,6" деген сандар "783 642,6"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"2 435 650,8" деген сандар "2 450 150,8" деген сандармен ауыстырылсын;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"Қаржы, бюджет және халықты әлеуметтік қорғау мәселелері жөніндегі" тұрақты комиссиясына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Қадір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Б.Турлыбаев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26 шілдедегі № 184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2 301 577,6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2 301 577,6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1 509 713,0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1 337 493,0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меншігінен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783 642,6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2 450 150,8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-183 427,1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183 427,1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26 шілдедегі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бюджетте ауылдық (селолық) округ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Қарауылкелді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Жарқамыс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Көлтабан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