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776e" w14:textId="c147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2011 жылғы 20 желтоқсандағы № 415 шешімі. Ақтөбе облысы Әділет департаментінде 2012 жылғы 12 қаңтарда № 3-1-164 тіркелді. Күші жойылды - Ақтөбе облысы Ақтөбе қалалық мәслихатының 2013 жылғы 24 қаңтардағы № 114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2013.01.24 № 114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 148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«2012-2014 жылдарға арналған республикалық бюджет туралы» Қазақстан Республикасының 2011 жылғы 24 қарашадағы № 496-IV </w:t>
      </w:r>
      <w:r>
        <w:rPr>
          <w:rFonts w:ascii="Times New Roman"/>
          <w:b w:val="false"/>
          <w:i w:val="false"/>
          <w:color w:val="000000"/>
          <w:sz w:val="28"/>
        </w:rPr>
        <w:t>Заңына</w:t>
      </w:r>
      <w:r>
        <w:rPr>
          <w:rFonts w:ascii="Times New Roman"/>
          <w:b w:val="false"/>
          <w:i w:val="false"/>
          <w:color w:val="000000"/>
          <w:sz w:val="28"/>
        </w:rPr>
        <w:t>, «2012-2014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w:t>
      </w:r>
      <w:r>
        <w:rPr>
          <w:rFonts w:ascii="Times New Roman"/>
          <w:b w:val="false"/>
          <w:i w:val="false"/>
          <w:color w:val="000000"/>
          <w:sz w:val="28"/>
        </w:rPr>
        <w:t xml:space="preserve"> және «2012-2014 жылдарға арналған облыстық бюджет туралы» Ақтөбе облыстық мәслихатының 2011 жылғы 7 желтоқсандағы № 434 </w:t>
      </w:r>
      <w:r>
        <w:rPr>
          <w:rFonts w:ascii="Times New Roman"/>
          <w:b w:val="false"/>
          <w:i w:val="false"/>
          <w:color w:val="000000"/>
          <w:sz w:val="28"/>
        </w:rPr>
        <w:t>шешіміне</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Ақтөбе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2012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40 074 465,9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               13 735 906 мың теңге;</w:t>
      </w:r>
      <w:r>
        <w:br/>
      </w:r>
      <w:r>
        <w:rPr>
          <w:rFonts w:ascii="Times New Roman"/>
          <w:b w:val="false"/>
          <w:i w:val="false"/>
          <w:color w:val="000000"/>
          <w:sz w:val="28"/>
        </w:rPr>
        <w:t>
      салықтық емес түсімдер –              82 127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1 702 000 мың теңге;</w:t>
      </w:r>
      <w:r>
        <w:br/>
      </w:r>
      <w:r>
        <w:rPr>
          <w:rFonts w:ascii="Times New Roman"/>
          <w:b w:val="false"/>
          <w:i w:val="false"/>
          <w:color w:val="000000"/>
          <w:sz w:val="28"/>
        </w:rPr>
        <w:t>
      трансферттер түсімі –           24 554 432,9 мың теңге;</w:t>
      </w:r>
      <w:r>
        <w:br/>
      </w:r>
      <w:r>
        <w:rPr>
          <w:rFonts w:ascii="Times New Roman"/>
          <w:b w:val="false"/>
          <w:i w:val="false"/>
          <w:color w:val="000000"/>
          <w:sz w:val="28"/>
        </w:rPr>
        <w:t>
</w:t>
      </w:r>
      <w:r>
        <w:rPr>
          <w:rFonts w:ascii="Times New Roman"/>
          <w:b w:val="false"/>
          <w:i w:val="false"/>
          <w:color w:val="000000"/>
          <w:sz w:val="28"/>
        </w:rPr>
        <w:t>
      2) шығындар –                   44 961 603,8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250 000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несиелеу –                 250 000 мың теңге;</w:t>
      </w:r>
      <w:r>
        <w:br/>
      </w:r>
      <w:r>
        <w:rPr>
          <w:rFonts w:ascii="Times New Roman"/>
          <w:b w:val="false"/>
          <w:i w:val="false"/>
          <w:color w:val="000000"/>
          <w:sz w:val="28"/>
        </w:rPr>
        <w:t>
      бюджеттік несиелерді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w:t>
      </w:r>
      <w:r>
        <w:br/>
      </w:r>
      <w:r>
        <w:rPr>
          <w:rFonts w:ascii="Times New Roman"/>
          <w:b w:val="false"/>
          <w:i w:val="false"/>
          <w:color w:val="000000"/>
          <w:sz w:val="28"/>
        </w:rPr>
        <w:t>
      бойынша сальдо -                     107 000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алу -               107 000 мың теңге;</w:t>
      </w:r>
      <w:r>
        <w:br/>
      </w:r>
      <w:r>
        <w:rPr>
          <w:rFonts w:ascii="Times New Roman"/>
          <w:b w:val="false"/>
          <w:i w:val="false"/>
          <w:color w:val="000000"/>
          <w:sz w:val="28"/>
        </w:rPr>
        <w:t>
      мемлекеттiң қаржы активтерiн</w:t>
      </w:r>
      <w:r>
        <w:br/>
      </w:r>
      <w:r>
        <w:rPr>
          <w:rFonts w:ascii="Times New Roman"/>
          <w:b w:val="false"/>
          <w:i w:val="false"/>
          <w:color w:val="000000"/>
          <w:sz w:val="28"/>
        </w:rPr>
        <w:t>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          - 5 244 137,9 мың теңге;</w:t>
      </w:r>
      <w:r>
        <w:br/>
      </w:r>
      <w:r>
        <w:rPr>
          <w:rFonts w:ascii="Times New Roman"/>
          <w:b w:val="false"/>
          <w:i w:val="false"/>
          <w:color w:val="000000"/>
          <w:sz w:val="28"/>
        </w:rPr>
        <w:t>
</w:t>
      </w:r>
      <w:r>
        <w:rPr>
          <w:rFonts w:ascii="Times New Roman"/>
          <w:b w:val="false"/>
          <w:i w:val="false"/>
          <w:color w:val="000000"/>
          <w:sz w:val="28"/>
        </w:rPr>
        <w:t>
      6) бюджет тапшылығын</w:t>
      </w:r>
      <w:r>
        <w:br/>
      </w:r>
      <w:r>
        <w:rPr>
          <w:rFonts w:ascii="Times New Roman"/>
          <w:b w:val="false"/>
          <w:i w:val="false"/>
          <w:color w:val="000000"/>
          <w:sz w:val="28"/>
        </w:rPr>
        <w:t>
      қаржыландыру –                   5 244 137,9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Ақтөбе қалалық мәслихатының 2012.02.03 </w:t>
      </w:r>
      <w:r>
        <w:rPr>
          <w:rFonts w:ascii="Times New Roman"/>
          <w:b w:val="false"/>
          <w:i w:val="false"/>
          <w:color w:val="000000"/>
          <w:sz w:val="28"/>
        </w:rPr>
        <w:t>№ 12</w:t>
      </w:r>
      <w:r>
        <w:rPr>
          <w:rFonts w:ascii="Times New Roman"/>
          <w:b w:val="false"/>
          <w:i w:val="false"/>
          <w:color w:val="ff0000"/>
          <w:sz w:val="28"/>
        </w:rPr>
        <w:t xml:space="preserve">; 2012.04.25 </w:t>
      </w:r>
      <w:r>
        <w:rPr>
          <w:rFonts w:ascii="Times New Roman"/>
          <w:b w:val="false"/>
          <w:i w:val="false"/>
          <w:color w:val="000000"/>
          <w:sz w:val="28"/>
        </w:rPr>
        <w:t>№ 22</w:t>
      </w:r>
      <w:r>
        <w:rPr>
          <w:rFonts w:ascii="Times New Roman"/>
          <w:b w:val="false"/>
          <w:i w:val="false"/>
          <w:color w:val="ff0000"/>
          <w:sz w:val="28"/>
        </w:rPr>
        <w:t xml:space="preserve">; 2012.08.10 </w:t>
      </w:r>
      <w:r>
        <w:rPr>
          <w:rFonts w:ascii="Times New Roman"/>
          <w:b w:val="false"/>
          <w:i w:val="false"/>
          <w:color w:val="000000"/>
          <w:sz w:val="28"/>
        </w:rPr>
        <w:t>№ 48</w:t>
      </w:r>
      <w:r>
        <w:rPr>
          <w:rFonts w:ascii="Times New Roman"/>
          <w:b w:val="false"/>
          <w:i w:val="false"/>
          <w:color w:val="ff0000"/>
          <w:sz w:val="28"/>
        </w:rPr>
        <w:t xml:space="preserve">; 2012.10.27 </w:t>
      </w:r>
      <w:r>
        <w:rPr>
          <w:rFonts w:ascii="Times New Roman"/>
          <w:b w:val="false"/>
          <w:i w:val="false"/>
          <w:color w:val="000000"/>
          <w:sz w:val="28"/>
        </w:rPr>
        <w:t>№ 73</w:t>
      </w:r>
      <w:r>
        <w:rPr>
          <w:rFonts w:ascii="Times New Roman"/>
          <w:b w:val="false"/>
          <w:i w:val="false"/>
          <w:color w:val="ff0000"/>
          <w:sz w:val="28"/>
        </w:rPr>
        <w:t xml:space="preserve">; 2012.11.26 </w:t>
      </w:r>
      <w:r>
        <w:rPr>
          <w:rFonts w:ascii="Times New Roman"/>
          <w:b w:val="false"/>
          <w:i w:val="false"/>
          <w:color w:val="000000"/>
          <w:sz w:val="28"/>
        </w:rPr>
        <w:t>№ 92</w:t>
      </w:r>
      <w:r>
        <w:rPr>
          <w:rFonts w:ascii="Times New Roman"/>
          <w:b w:val="false"/>
          <w:i w:val="false"/>
          <w:color w:val="ff0000"/>
          <w:sz w:val="28"/>
        </w:rPr>
        <w:t xml:space="preserve"> (2012.01.01 бастап қолданысқа енгізіледі) Шешімдерімен.</w:t>
      </w:r>
    </w:p>
    <w:bookmarkEnd w:id="0"/>
    <w:bookmarkStart w:name="z9" w:id="1"/>
    <w:p>
      <w:pPr>
        <w:spacing w:after="0"/>
        <w:ind w:left="0"/>
        <w:jc w:val="both"/>
      </w:pPr>
      <w:r>
        <w:rPr>
          <w:rFonts w:ascii="Times New Roman"/>
          <w:b w:val="false"/>
          <w:i w:val="false"/>
          <w:color w:val="000000"/>
          <w:sz w:val="28"/>
        </w:rPr>
        <w:t>
      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тармақшаларында</w:t>
      </w:r>
      <w:r>
        <w:rPr>
          <w:rFonts w:ascii="Times New Roman"/>
          <w:b w:val="false"/>
          <w:i w:val="false"/>
          <w:color w:val="000000"/>
          <w:sz w:val="28"/>
        </w:rPr>
        <w:t xml:space="preserve"> қаралғандарды қоспағанда, түсімдер Ақтөбе қаласының бюджеті кірісіне толық есептелсін.</w:t>
      </w:r>
      <w:r>
        <w:br/>
      </w:r>
      <w:r>
        <w:rPr>
          <w:rFonts w:ascii="Times New Roman"/>
          <w:b w:val="false"/>
          <w:i w:val="false"/>
          <w:color w:val="000000"/>
          <w:sz w:val="28"/>
        </w:rPr>
        <w:t>
</w:t>
      </w:r>
      <w:r>
        <w:rPr>
          <w:rFonts w:ascii="Times New Roman"/>
          <w:b w:val="false"/>
          <w:i w:val="false"/>
          <w:color w:val="000000"/>
          <w:sz w:val="28"/>
        </w:rPr>
        <w:t>
      3. Ақтөбе облыстық мәслихатының «2012 - 2014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бойынша 22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22 пайыз;</w:t>
      </w:r>
      <w:r>
        <w:br/>
      </w:r>
      <w:r>
        <w:rPr>
          <w:rFonts w:ascii="Times New Roman"/>
          <w:b w:val="false"/>
          <w:i w:val="false"/>
          <w:color w:val="000000"/>
          <w:sz w:val="28"/>
        </w:rPr>
        <w:t>
</w:t>
      </w:r>
      <w:r>
        <w:rPr>
          <w:rFonts w:ascii="Times New Roman"/>
          <w:b w:val="false"/>
          <w:i w:val="false"/>
          <w:color w:val="000000"/>
          <w:sz w:val="28"/>
        </w:rPr>
        <w:t xml:space="preserve">
      3) төлем көзінен салық салынбайтын табыстардан ұсталатын жеке табыс салығы бойынша, қызметін біржолғы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 </w:t>
      </w:r>
      <w:r>
        <w:br/>
      </w:r>
      <w:r>
        <w:rPr>
          <w:rFonts w:ascii="Times New Roman"/>
          <w:b w:val="false"/>
          <w:i w:val="false"/>
          <w:color w:val="000000"/>
          <w:sz w:val="28"/>
        </w:rPr>
        <w:t>
</w:t>
      </w:r>
      <w:r>
        <w:rPr>
          <w:rFonts w:ascii="Times New Roman"/>
          <w:b w:val="false"/>
          <w:i w:val="false"/>
          <w:color w:val="000000"/>
          <w:sz w:val="28"/>
        </w:rPr>
        <w:t>
      4. «2012 - 2014 жылдарға арналған республикалық бюджет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«2012 - 2014 жылдарға арналған республикалық бюджет туралы»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2012 жылғы 1 қаңтардан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17 439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 - ақ айыппұл санкцияларын, салықтар және басқа да төлемдерді қолдану үшін айлық есептік көрсеткіш - 1 618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болып белгіленгені басшылыққа және мәліметке алынсын.</w:t>
      </w:r>
      <w:r>
        <w:br/>
      </w:r>
      <w:r>
        <w:rPr>
          <w:rFonts w:ascii="Times New Roman"/>
          <w:b w:val="false"/>
          <w:i w:val="false"/>
          <w:color w:val="000000"/>
          <w:sz w:val="28"/>
        </w:rPr>
        <w:t>
</w:t>
      </w:r>
      <w:r>
        <w:rPr>
          <w:rFonts w:ascii="Times New Roman"/>
          <w:b w:val="false"/>
          <w:i w:val="false"/>
          <w:color w:val="000000"/>
          <w:sz w:val="28"/>
        </w:rPr>
        <w:t>
      6. 2012 жылға арналған Ақтөбе қаласының бюджетіне республикалық бюджеттен келесідей мөлшерлерде ағымдағы нысаналы трансферттер түскені ескерілсін:</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2012.02.03 </w:t>
      </w:r>
      <w:r>
        <w:rPr>
          <w:rFonts w:ascii="Times New Roman"/>
          <w:b w:val="false"/>
          <w:i w:val="false"/>
          <w:color w:val="000000"/>
          <w:sz w:val="28"/>
        </w:rPr>
        <w:t>№ 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эпизоотияға қарсы іс-шаралар жүргізуге – 12 534 мың теңге;</w:t>
      </w:r>
      <w:r>
        <w:br/>
      </w:r>
      <w:r>
        <w:rPr>
          <w:rFonts w:ascii="Times New Roman"/>
          <w:b w:val="false"/>
          <w:i w:val="false"/>
          <w:color w:val="000000"/>
          <w:sz w:val="28"/>
        </w:rPr>
        <w:t>
      мектепке дейінгі білім ұйымдарында мемлекеттік білім беру тапсырысын жүзеге асыруға - 406 853 мың теңге;</w:t>
      </w:r>
      <w:r>
        <w:br/>
      </w:r>
      <w:r>
        <w:rPr>
          <w:rFonts w:ascii="Times New Roman"/>
          <w:b w:val="false"/>
          <w:i w:val="false"/>
          <w:color w:val="000000"/>
          <w:sz w:val="28"/>
        </w:rPr>
        <w:t>
      Қазақстан Республикасында 2011-2020 жылдарға арналған білім беруді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жалпы сомасы 33 846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кабинетін оқу жабдығымен жарақтандыруға – 24 564 мың теңге;</w:t>
      </w:r>
      <w:r>
        <w:br/>
      </w:r>
      <w:r>
        <w:rPr>
          <w:rFonts w:ascii="Times New Roman"/>
          <w:b w:val="false"/>
          <w:i w:val="false"/>
          <w:color w:val="000000"/>
          <w:sz w:val="28"/>
        </w:rPr>
        <w:t>
      үйде оқытылатын мүгедек балаларды жабдықпен, бағдарламамен қамтуға – 9 282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- 90 730 мың теңге;</w:t>
      </w:r>
      <w:r>
        <w:br/>
      </w:r>
      <w:r>
        <w:rPr>
          <w:rFonts w:ascii="Times New Roman"/>
          <w:b w:val="false"/>
          <w:i w:val="false"/>
          <w:color w:val="000000"/>
          <w:sz w:val="28"/>
        </w:rPr>
        <w:t>
      мектепке дейінгі білім беру ұйымдардың тәрбиешілеріне біліктілік санаты үшін қосымша ақы көлемін ұлғайтуға – 18 578 мың теңге;</w:t>
      </w:r>
      <w:r>
        <w:br/>
      </w:r>
      <w:r>
        <w:rPr>
          <w:rFonts w:ascii="Times New Roman"/>
          <w:b w:val="false"/>
          <w:i w:val="false"/>
          <w:color w:val="000000"/>
          <w:sz w:val="28"/>
        </w:rPr>
        <w:t>
      мектеп мұғалімдеріне біліктілік санаты үшін қосымша ақы көлемін ұлғайтуға – 147 327 мың теңге;</w:t>
      </w:r>
      <w:r>
        <w:br/>
      </w:r>
      <w:r>
        <w:rPr>
          <w:rFonts w:ascii="Times New Roman"/>
          <w:b w:val="false"/>
          <w:i w:val="false"/>
          <w:color w:val="000000"/>
          <w:sz w:val="28"/>
        </w:rPr>
        <w:t>
      «Назарбаев зияткерлік мектептері» АБҚ оқу бағдарламасы бойынша біліктілік санатын көтеруден өткен мұғалімдерге еңбек ақысын ұлғайтуға - 4 436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шараларды іске асыруға жалпы сомма – 192 949 мың теңге, оның ішінде:</w:t>
      </w:r>
      <w:r>
        <w:br/>
      </w:r>
      <w:r>
        <w:rPr>
          <w:rFonts w:ascii="Times New Roman"/>
          <w:b w:val="false"/>
          <w:i w:val="false"/>
          <w:color w:val="000000"/>
          <w:sz w:val="28"/>
        </w:rPr>
        <w:t>
      еңбек ақыны бөліп субсидиялауға – 73 631 мың теңге;</w:t>
      </w:r>
      <w:r>
        <w:br/>
      </w:r>
      <w:r>
        <w:rPr>
          <w:rFonts w:ascii="Times New Roman"/>
          <w:b w:val="false"/>
          <w:i w:val="false"/>
          <w:color w:val="000000"/>
          <w:sz w:val="28"/>
        </w:rPr>
        <w:t>
      халықты жұмыспен қамту орталығының қызметін қамтамасыз етуге –  28 444 мың теңге;</w:t>
      </w:r>
      <w:r>
        <w:br/>
      </w:r>
      <w:r>
        <w:rPr>
          <w:rFonts w:ascii="Times New Roman"/>
          <w:b w:val="false"/>
          <w:i w:val="false"/>
          <w:color w:val="000000"/>
          <w:sz w:val="28"/>
        </w:rPr>
        <w:t>
      жастар тәжірибесіне – 90 874 мың теңге.</w:t>
      </w:r>
      <w:r>
        <w:br/>
      </w:r>
      <w:r>
        <w:rPr>
          <w:rFonts w:ascii="Times New Roman"/>
          <w:b w:val="false"/>
          <w:i w:val="false"/>
          <w:color w:val="000000"/>
          <w:sz w:val="28"/>
        </w:rPr>
        <w:t>
      тұрғын үй көмегіне – 1 212 мың теңге;</w:t>
      </w:r>
      <w:r>
        <w:br/>
      </w:r>
      <w:r>
        <w:rPr>
          <w:rFonts w:ascii="Times New Roman"/>
          <w:b w:val="false"/>
          <w:i w:val="false"/>
          <w:color w:val="000000"/>
          <w:sz w:val="28"/>
        </w:rPr>
        <w:t>
      кондоминиум нысандарының жалпы мүліктеріне жөндеу жүргізуге – 500 000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 78 400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тұрғын жай салу және (немесе) сатып алу және инженерлік коммуникациялық инфрақұрылымдарды дамыту (немесе) сатып алу – 301 840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мен жайластыруға – 4 000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инфрақұрылымын дамытуға – 734 464 мың теңге.</w:t>
      </w:r>
      <w:r>
        <w:br/>
      </w:r>
      <w:r>
        <w:rPr>
          <w:rFonts w:ascii="Times New Roman"/>
          <w:b w:val="false"/>
          <w:i w:val="false"/>
          <w:color w:val="000000"/>
          <w:sz w:val="28"/>
        </w:rPr>
        <w:t>
      Ағымдағы нысаналы трансферттердің көрсетілген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 енгізілді - Ақтөбе облысы Ақтөбе қалалық мәслихатының 2012.02.03 </w:t>
      </w:r>
      <w:r>
        <w:rPr>
          <w:rFonts w:ascii="Times New Roman"/>
          <w:b w:val="false"/>
          <w:i w:val="false"/>
          <w:color w:val="000000"/>
          <w:sz w:val="28"/>
        </w:rPr>
        <w:t>№ 12</w:t>
      </w:r>
      <w:r>
        <w:rPr>
          <w:rFonts w:ascii="Times New Roman"/>
          <w:b w:val="false"/>
          <w:i w:val="false"/>
          <w:color w:val="ff0000"/>
          <w:sz w:val="28"/>
        </w:rPr>
        <w:t xml:space="preserve">; 2012.04.25 </w:t>
      </w:r>
      <w:r>
        <w:rPr>
          <w:rFonts w:ascii="Times New Roman"/>
          <w:b w:val="false"/>
          <w:i w:val="false"/>
          <w:color w:val="000000"/>
          <w:sz w:val="28"/>
        </w:rPr>
        <w:t>№ 22</w:t>
      </w:r>
      <w:r>
        <w:rPr>
          <w:rFonts w:ascii="Times New Roman"/>
          <w:b w:val="false"/>
          <w:i w:val="false"/>
          <w:color w:val="ff0000"/>
          <w:sz w:val="28"/>
        </w:rPr>
        <w:t xml:space="preserve">; 2012.08.10 </w:t>
      </w:r>
      <w:r>
        <w:rPr>
          <w:rFonts w:ascii="Times New Roman"/>
          <w:b w:val="false"/>
          <w:i w:val="false"/>
          <w:color w:val="000000"/>
          <w:sz w:val="28"/>
        </w:rPr>
        <w:t>№ 48</w:t>
      </w:r>
      <w:r>
        <w:rPr>
          <w:rFonts w:ascii="Times New Roman"/>
          <w:b w:val="false"/>
          <w:i w:val="false"/>
          <w:color w:val="ff0000"/>
          <w:sz w:val="28"/>
        </w:rPr>
        <w:t xml:space="preserve">; 2012.10.27 </w:t>
      </w:r>
      <w:r>
        <w:rPr>
          <w:rFonts w:ascii="Times New Roman"/>
          <w:b w:val="false"/>
          <w:i w:val="false"/>
          <w:color w:val="000000"/>
          <w:sz w:val="28"/>
        </w:rPr>
        <w:t>№ 73</w:t>
      </w:r>
      <w:r>
        <w:rPr>
          <w:rFonts w:ascii="Times New Roman"/>
          <w:b w:val="false"/>
          <w:i w:val="false"/>
          <w:color w:val="ff0000"/>
          <w:sz w:val="28"/>
        </w:rPr>
        <w:t xml:space="preserve">; 2012.11.26 </w:t>
      </w:r>
      <w:r>
        <w:rPr>
          <w:rFonts w:ascii="Times New Roman"/>
          <w:b w:val="false"/>
          <w:i w:val="false"/>
          <w:color w:val="000000"/>
          <w:sz w:val="28"/>
        </w:rPr>
        <w:t>№ 92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2012 жылға арналған Ақтөбе қаласының бюджетіне республикалық бюджеттен дамыту мен несиеге келесідей мөлшерлерде нысаналы даму трансферттері түскені ескерілсін:</w:t>
      </w:r>
      <w:r>
        <w:br/>
      </w:r>
      <w:r>
        <w:rPr>
          <w:rFonts w:ascii="Times New Roman"/>
          <w:b w:val="false"/>
          <w:i w:val="false"/>
          <w:color w:val="000000"/>
          <w:sz w:val="28"/>
        </w:rPr>
        <w:t>
      білім беру объектілерін салу және реконструкциялауға – 1 427  684 мың теңге;</w:t>
      </w:r>
      <w:r>
        <w:br/>
      </w:r>
      <w:r>
        <w:rPr>
          <w:rFonts w:ascii="Times New Roman"/>
          <w:b w:val="false"/>
          <w:i w:val="false"/>
          <w:color w:val="000000"/>
          <w:sz w:val="28"/>
        </w:rPr>
        <w:t>
      мемлекеттік коммуналдық тұрғын үй қорының тұрғын үйді жобалауға, құрылысына және (немесе) сатып алуға - 2 391 892 мың тенге;</w:t>
      </w:r>
      <w:r>
        <w:br/>
      </w:r>
      <w:r>
        <w:rPr>
          <w:rFonts w:ascii="Times New Roman"/>
          <w:b w:val="false"/>
          <w:i w:val="false"/>
          <w:color w:val="000000"/>
          <w:sz w:val="28"/>
        </w:rPr>
        <w:t>
      инженерлік коммуникациялық инфрақұрылымды жобалауға, дамытуға, жайластыру және (немесе) сатып алуға – 3 972 400 мың теңге;</w:t>
      </w:r>
      <w:r>
        <w:br/>
      </w:r>
      <w:r>
        <w:rPr>
          <w:rFonts w:ascii="Times New Roman"/>
          <w:b w:val="false"/>
          <w:i w:val="false"/>
          <w:color w:val="000000"/>
          <w:sz w:val="28"/>
        </w:rPr>
        <w:t>
      жылу-энергетикалық жүйені дамытуға - 2 000 000 мың теңге;</w:t>
      </w:r>
      <w:r>
        <w:br/>
      </w:r>
      <w:r>
        <w:rPr>
          <w:rFonts w:ascii="Times New Roman"/>
          <w:b w:val="false"/>
          <w:i w:val="false"/>
          <w:color w:val="000000"/>
          <w:sz w:val="28"/>
        </w:rPr>
        <w:t>
      тұрғын үй салуға - 6 148 000 мың теңге.</w:t>
      </w:r>
      <w:r>
        <w:br/>
      </w:r>
      <w:r>
        <w:rPr>
          <w:rFonts w:ascii="Times New Roman"/>
          <w:b w:val="false"/>
          <w:i w:val="false"/>
          <w:color w:val="000000"/>
          <w:sz w:val="28"/>
        </w:rPr>
        <w:t>
      Аталған нысаналы даму трансферттерінің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 енгізілді - Ақтөбе облысы Ақтөбе қалалық мәслихатының 2012.04.25 </w:t>
      </w:r>
      <w:r>
        <w:rPr>
          <w:rFonts w:ascii="Times New Roman"/>
          <w:b w:val="false"/>
          <w:i w:val="false"/>
          <w:color w:val="000000"/>
          <w:sz w:val="28"/>
        </w:rPr>
        <w:t>№ 22</w:t>
      </w:r>
      <w:r>
        <w:rPr>
          <w:rFonts w:ascii="Times New Roman"/>
          <w:b w:val="false"/>
          <w:i w:val="false"/>
          <w:color w:val="ff0000"/>
          <w:sz w:val="28"/>
        </w:rPr>
        <w:t xml:space="preserve">; 2012.11.26 </w:t>
      </w:r>
      <w:r>
        <w:rPr>
          <w:rFonts w:ascii="Times New Roman"/>
          <w:b w:val="false"/>
          <w:i w:val="false"/>
          <w:color w:val="000000"/>
          <w:sz w:val="28"/>
        </w:rPr>
        <w:t>№ 92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2012 жылға арналған Ақтөбе қаласының бюджетіне облыстық бюджеттен нысаналы ағымдағы және даму трансферттері түскені ескерілсін, оның ішінде: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2012.02.03 </w:t>
      </w:r>
      <w:r>
        <w:rPr>
          <w:rFonts w:ascii="Times New Roman"/>
          <w:b w:val="false"/>
          <w:i w:val="false"/>
          <w:color w:val="000000"/>
          <w:sz w:val="28"/>
        </w:rPr>
        <w:t>№ 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2012.02.03 </w:t>
      </w:r>
      <w:r>
        <w:rPr>
          <w:rFonts w:ascii="Times New Roman"/>
          <w:b w:val="false"/>
          <w:i w:val="false"/>
          <w:color w:val="000000"/>
          <w:sz w:val="28"/>
        </w:rPr>
        <w:t>№ 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жалпы білім беруге – 298 117 мың теңге;</w:t>
      </w:r>
      <w:r>
        <w:br/>
      </w:r>
      <w:r>
        <w:rPr>
          <w:rFonts w:ascii="Times New Roman"/>
          <w:b w:val="false"/>
          <w:i w:val="false"/>
          <w:color w:val="000000"/>
          <w:sz w:val="28"/>
        </w:rPr>
        <w:t>
      тұрғын үй көмегіне – 106 000 мың теңге;</w:t>
      </w:r>
      <w:r>
        <w:br/>
      </w:r>
      <w:r>
        <w:rPr>
          <w:rFonts w:ascii="Times New Roman"/>
          <w:b w:val="false"/>
          <w:i w:val="false"/>
          <w:color w:val="000000"/>
          <w:sz w:val="28"/>
        </w:rPr>
        <w:t>
      біржолғы талондарды беру жөніндегі жұмысты және біржолғы талондарды іске асырудан сомаларды жинаудың толықтығын қамтамасыз етуді ұйымдастыруға – 34 768 мың теңге;</w:t>
      </w:r>
      <w:r>
        <w:br/>
      </w:r>
      <w:r>
        <w:rPr>
          <w:rFonts w:ascii="Times New Roman"/>
          <w:b w:val="false"/>
          <w:i w:val="false"/>
          <w:color w:val="000000"/>
          <w:sz w:val="28"/>
        </w:rPr>
        <w:t>
      автомобиль жолдарының жұмыс істеуін қамтамасыз етуге – 1 830  323 мың теңге;</w:t>
      </w:r>
      <w:r>
        <w:br/>
      </w:r>
      <w:r>
        <w:rPr>
          <w:rFonts w:ascii="Times New Roman"/>
          <w:b w:val="false"/>
          <w:i w:val="false"/>
          <w:color w:val="000000"/>
          <w:sz w:val="28"/>
        </w:rPr>
        <w:t>
      ауыл шаруашылығы объектілерін дамытуға – 20 000 мың теңге;</w:t>
      </w:r>
      <w:r>
        <w:br/>
      </w:r>
      <w:r>
        <w:rPr>
          <w:rFonts w:ascii="Times New Roman"/>
          <w:b w:val="false"/>
          <w:i w:val="false"/>
          <w:color w:val="000000"/>
          <w:sz w:val="28"/>
        </w:rPr>
        <w:t>
      білім беру объектілерін салу және реконструкциялауға – 1 150  741 мың теңге;</w:t>
      </w:r>
      <w:r>
        <w:br/>
      </w:r>
      <w:r>
        <w:rPr>
          <w:rFonts w:ascii="Times New Roman"/>
          <w:b w:val="false"/>
          <w:i w:val="false"/>
          <w:color w:val="000000"/>
          <w:sz w:val="28"/>
        </w:rPr>
        <w:t>
      мемлекеттік коммуналдық тұрғын үй қорының тұрғын 1 958 369 мың тенге;</w:t>
      </w:r>
      <w:r>
        <w:br/>
      </w:r>
      <w:r>
        <w:rPr>
          <w:rFonts w:ascii="Times New Roman"/>
          <w:b w:val="false"/>
          <w:i w:val="false"/>
          <w:color w:val="000000"/>
          <w:sz w:val="28"/>
        </w:rPr>
        <w:t>
      инженерлік коммуникациялық инфрақұрылымды жобалауға, дамытуға, жайластыру және (немесе) сатып алуға – 648 637 мың теңге;</w:t>
      </w:r>
      <w:r>
        <w:br/>
      </w:r>
      <w:r>
        <w:rPr>
          <w:rFonts w:ascii="Times New Roman"/>
          <w:b w:val="false"/>
          <w:i w:val="false"/>
          <w:color w:val="000000"/>
          <w:sz w:val="28"/>
        </w:rPr>
        <w:t>
      қаланы және елді мекендерді көркейтуді дамытуға – 406 530 мың теңге;</w:t>
      </w:r>
      <w:r>
        <w:br/>
      </w:r>
      <w:r>
        <w:rPr>
          <w:rFonts w:ascii="Times New Roman"/>
          <w:b w:val="false"/>
          <w:i w:val="false"/>
          <w:color w:val="000000"/>
          <w:sz w:val="28"/>
        </w:rPr>
        <w:t>
      коммуналдық шаруашылықты дамытуға – 445 413 мың теңге;</w:t>
      </w:r>
      <w:r>
        <w:br/>
      </w:r>
      <w:r>
        <w:rPr>
          <w:rFonts w:ascii="Times New Roman"/>
          <w:b w:val="false"/>
          <w:i w:val="false"/>
          <w:color w:val="000000"/>
          <w:sz w:val="28"/>
        </w:rPr>
        <w:t>
      сумен жабдықтау жүйесін дамытуға – 217 180,9 мың теңге;</w:t>
      </w:r>
      <w:r>
        <w:br/>
      </w:r>
      <w:r>
        <w:rPr>
          <w:rFonts w:ascii="Times New Roman"/>
          <w:b w:val="false"/>
          <w:i w:val="false"/>
          <w:color w:val="000000"/>
          <w:sz w:val="28"/>
        </w:rPr>
        <w:t>
      көлік инфрақұрылымын дамытуға – 2 257 107 мың теңге;</w:t>
      </w:r>
      <w:r>
        <w:br/>
      </w:r>
      <w:r>
        <w:rPr>
          <w:rFonts w:ascii="Times New Roman"/>
          <w:b w:val="false"/>
          <w:i w:val="false"/>
          <w:color w:val="000000"/>
          <w:sz w:val="28"/>
        </w:rPr>
        <w:t>
      спорт және туризм объектілерін дамытуға – 964 066 мың теңге;</w:t>
      </w:r>
      <w:r>
        <w:br/>
      </w:r>
      <w:r>
        <w:rPr>
          <w:rFonts w:ascii="Times New Roman"/>
          <w:b w:val="false"/>
          <w:i w:val="false"/>
          <w:color w:val="000000"/>
          <w:sz w:val="28"/>
        </w:rPr>
        <w:t>
      Балаларға қосымша білім беру – 13 000 мың теңге;</w:t>
      </w:r>
      <w:r>
        <w:br/>
      </w:r>
      <w:r>
        <w:rPr>
          <w:rFonts w:ascii="Times New Roman"/>
          <w:b w:val="false"/>
          <w:i w:val="false"/>
          <w:color w:val="000000"/>
          <w:sz w:val="28"/>
        </w:rPr>
        <w:t>
      Елдi мекендердiң санитариясын қамтамасыз ету – 313 038 мың теңге;</w:t>
      </w:r>
      <w:r>
        <w:br/>
      </w:r>
      <w:r>
        <w:rPr>
          <w:rFonts w:ascii="Times New Roman"/>
          <w:b w:val="false"/>
          <w:i w:val="false"/>
          <w:color w:val="000000"/>
          <w:sz w:val="28"/>
        </w:rPr>
        <w:t>
      Елдi мекендердi абаттандыру және көгалдандыру – 904 667 мың теңге;</w:t>
      </w:r>
      <w:r>
        <w:br/>
      </w:r>
      <w:r>
        <w:rPr>
          <w:rFonts w:ascii="Times New Roman"/>
          <w:b w:val="false"/>
          <w:i w:val="false"/>
          <w:color w:val="000000"/>
          <w:sz w:val="28"/>
        </w:rPr>
        <w:t>
      Заңды тұлғалардың жарғылық капиталын қалыптастыру немесе ұлғайту – 0 мың теңге;</w:t>
      </w:r>
      <w:r>
        <w:br/>
      </w:r>
      <w:r>
        <w:rPr>
          <w:rFonts w:ascii="Times New Roman"/>
          <w:b w:val="false"/>
          <w:i w:val="false"/>
          <w:color w:val="000000"/>
          <w:sz w:val="28"/>
        </w:rPr>
        <w:t>
      Елдi мекендерде жол қозғалысы қауiпсiздiгін қамтамасыз етуге – 13 000 мың теңге;</w:t>
      </w:r>
      <w:r>
        <w:br/>
      </w:r>
      <w:r>
        <w:rPr>
          <w:rFonts w:ascii="Times New Roman"/>
          <w:b w:val="false"/>
          <w:i w:val="false"/>
          <w:color w:val="000000"/>
          <w:sz w:val="28"/>
        </w:rPr>
        <w:t>
      Мектепке дейінгі білім беру мекемелеріне мемлекеттік тапсырысты жүзеге асыруға және күрделі жөндеуге – 70 001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 106 833 мың теңге;</w:t>
      </w:r>
      <w:r>
        <w:br/>
      </w:r>
      <w:r>
        <w:rPr>
          <w:rFonts w:ascii="Times New Roman"/>
          <w:b w:val="false"/>
          <w:i w:val="false"/>
          <w:color w:val="000000"/>
          <w:sz w:val="28"/>
        </w:rPr>
        <w:t>
      Әлеуметтік қамтамасыз ету мекемесінің материалдық-техникалық жабдықтауға – 2 661 мың теңге;</w:t>
      </w:r>
      <w:r>
        <w:br/>
      </w:r>
      <w:r>
        <w:rPr>
          <w:rFonts w:ascii="Times New Roman"/>
          <w:b w:val="false"/>
          <w:i w:val="false"/>
          <w:color w:val="000000"/>
          <w:sz w:val="28"/>
        </w:rPr>
        <w:t>
      Мемлекеттiк қажеттiлiктер үшiн жер учаскелерiн алып қою, соның iшiнде сатып алу жолымен алып қою және осыған байланысты жылжымайтын мүлiктi иелiктен шығаруға – 30 000 мың теңге;</w:t>
      </w:r>
      <w:r>
        <w:br/>
      </w:r>
      <w:r>
        <w:rPr>
          <w:rFonts w:ascii="Times New Roman"/>
          <w:b w:val="false"/>
          <w:i w:val="false"/>
          <w:color w:val="000000"/>
          <w:sz w:val="28"/>
        </w:rPr>
        <w:t>
      Мемлекеттік тұрғын үй қорының сақталуын ұйымдастыруға – 15 456 мың теңге;</w:t>
      </w:r>
      <w:r>
        <w:br/>
      </w:r>
      <w:r>
        <w:rPr>
          <w:rFonts w:ascii="Times New Roman"/>
          <w:b w:val="false"/>
          <w:i w:val="false"/>
          <w:color w:val="000000"/>
          <w:sz w:val="28"/>
        </w:rPr>
        <w:t>
      Азаматтардың жекелеген санаттарын тұрғын үймен қамтамасыз етуге – 2 884 мың теңге;</w:t>
      </w:r>
      <w:r>
        <w:br/>
      </w:r>
      <w:r>
        <w:rPr>
          <w:rFonts w:ascii="Times New Roman"/>
          <w:b w:val="false"/>
          <w:i w:val="false"/>
          <w:color w:val="000000"/>
          <w:sz w:val="28"/>
        </w:rPr>
        <w:t>
      Кондоминиум объектілеріне техникалық паспорттар дайындауға – 8 115 мың теңге;</w:t>
      </w:r>
      <w:r>
        <w:br/>
      </w:r>
      <w:r>
        <w:rPr>
          <w:rFonts w:ascii="Times New Roman"/>
          <w:b w:val="false"/>
          <w:i w:val="false"/>
          <w:color w:val="000000"/>
          <w:sz w:val="28"/>
        </w:rPr>
        <w:t>
      Елдi мекендердің көшелерiн жарықтандыруға – 136 767 мың теңге;</w:t>
      </w:r>
      <w:r>
        <w:br/>
      </w:r>
      <w:r>
        <w:rPr>
          <w:rFonts w:ascii="Times New Roman"/>
          <w:b w:val="false"/>
          <w:i w:val="false"/>
          <w:color w:val="000000"/>
          <w:sz w:val="28"/>
        </w:rPr>
        <w:t>
      Мәдениет объектілерін дамытуға – 22 000 мың теңге;</w:t>
      </w:r>
      <w:r>
        <w:br/>
      </w:r>
      <w:r>
        <w:rPr>
          <w:rFonts w:ascii="Times New Roman"/>
          <w:b w:val="false"/>
          <w:i w:val="false"/>
          <w:color w:val="000000"/>
          <w:sz w:val="28"/>
        </w:rPr>
        <w:t>
      Жылу-энергетикалық жүйені дамытуға – 56 000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инфрақұрылымын дамытуға – 125 003,1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 573 960,9 мың теңге;</w:t>
      </w:r>
      <w:r>
        <w:br/>
      </w:r>
      <w:r>
        <w:rPr>
          <w:rFonts w:ascii="Times New Roman"/>
          <w:b w:val="false"/>
          <w:i w:val="false"/>
          <w:color w:val="000000"/>
          <w:sz w:val="28"/>
        </w:rPr>
        <w:t>
      Ауданның (облыстық маңызы бар қаланың) мемлекеттік білім беру мекемелеріне жұмыстағы жоғары көрсеткіштері үшін гранттарды табыс етуге – 4 650 мың теңге.</w:t>
      </w:r>
      <w:r>
        <w:br/>
      </w:r>
      <w:r>
        <w:rPr>
          <w:rFonts w:ascii="Times New Roman"/>
          <w:b w:val="false"/>
          <w:i w:val="false"/>
          <w:color w:val="000000"/>
          <w:sz w:val="28"/>
        </w:rPr>
        <w:t>
      Аталған трансферттер сомалары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 енгізілді - Ақтөбе облысы Ақтөбе қалалық мәслихатының 2012.02.03 </w:t>
      </w:r>
      <w:r>
        <w:rPr>
          <w:rFonts w:ascii="Times New Roman"/>
          <w:b w:val="false"/>
          <w:i w:val="false"/>
          <w:color w:val="000000"/>
          <w:sz w:val="28"/>
        </w:rPr>
        <w:t>№ 12</w:t>
      </w:r>
      <w:r>
        <w:rPr>
          <w:rFonts w:ascii="Times New Roman"/>
          <w:b w:val="false"/>
          <w:i w:val="false"/>
          <w:color w:val="ff0000"/>
          <w:sz w:val="28"/>
        </w:rPr>
        <w:t xml:space="preserve">; 2012.04.25 </w:t>
      </w:r>
      <w:r>
        <w:rPr>
          <w:rFonts w:ascii="Times New Roman"/>
          <w:b w:val="false"/>
          <w:i w:val="false"/>
          <w:color w:val="000000"/>
          <w:sz w:val="28"/>
        </w:rPr>
        <w:t>№ 22</w:t>
      </w:r>
      <w:r>
        <w:rPr>
          <w:rFonts w:ascii="Times New Roman"/>
          <w:b w:val="false"/>
          <w:i w:val="false"/>
          <w:color w:val="ff0000"/>
          <w:sz w:val="28"/>
        </w:rPr>
        <w:t xml:space="preserve">; 2012.08.10 </w:t>
      </w:r>
      <w:r>
        <w:rPr>
          <w:rFonts w:ascii="Times New Roman"/>
          <w:b w:val="false"/>
          <w:i w:val="false"/>
          <w:color w:val="000000"/>
          <w:sz w:val="28"/>
        </w:rPr>
        <w:t>№ 48</w:t>
      </w:r>
      <w:r>
        <w:rPr>
          <w:rFonts w:ascii="Times New Roman"/>
          <w:b w:val="false"/>
          <w:i w:val="false"/>
          <w:color w:val="ff0000"/>
          <w:sz w:val="28"/>
        </w:rPr>
        <w:t xml:space="preserve">; 2012.10.27 </w:t>
      </w:r>
      <w:r>
        <w:rPr>
          <w:rFonts w:ascii="Times New Roman"/>
          <w:b w:val="false"/>
          <w:i w:val="false"/>
          <w:color w:val="000000"/>
          <w:sz w:val="28"/>
        </w:rPr>
        <w:t>№ 73</w:t>
      </w:r>
      <w:r>
        <w:rPr>
          <w:rFonts w:ascii="Times New Roman"/>
          <w:b w:val="false"/>
          <w:i w:val="false"/>
          <w:color w:val="ff0000"/>
          <w:sz w:val="28"/>
        </w:rPr>
        <w:t xml:space="preserve">; 2012.11.26 </w:t>
      </w:r>
      <w:r>
        <w:rPr>
          <w:rFonts w:ascii="Times New Roman"/>
          <w:b w:val="false"/>
          <w:i w:val="false"/>
          <w:color w:val="000000"/>
          <w:sz w:val="28"/>
        </w:rPr>
        <w:t>№ 92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Ақтөбе қаласының жергілікті атқарушы органының 2012 жылға арналған резерві 46 221,9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 енгізілді - Ақтөбе облысы Ақтөбе қалалық мәслихатының 2012.08.10 </w:t>
      </w:r>
      <w:r>
        <w:rPr>
          <w:rFonts w:ascii="Times New Roman"/>
          <w:b w:val="false"/>
          <w:i w:val="false"/>
          <w:color w:val="000000"/>
          <w:sz w:val="28"/>
        </w:rPr>
        <w:t>№ 48</w:t>
      </w:r>
      <w:r>
        <w:rPr>
          <w:rFonts w:ascii="Times New Roman"/>
          <w:b w:val="false"/>
          <w:i w:val="false"/>
          <w:color w:val="ff0000"/>
          <w:sz w:val="28"/>
        </w:rPr>
        <w:t xml:space="preserve">; 2012.10.27 </w:t>
      </w:r>
      <w:r>
        <w:rPr>
          <w:rFonts w:ascii="Times New Roman"/>
          <w:b w:val="false"/>
          <w:i w:val="false"/>
          <w:color w:val="000000"/>
          <w:sz w:val="28"/>
        </w:rPr>
        <w:t>№ 73</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2012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Ақтөбе қалалық мәслихатының          Ақтөбе қалалық</w:t>
      </w:r>
      <w:r>
        <w:br/>
      </w:r>
      <w:r>
        <w:rPr>
          <w:rFonts w:ascii="Times New Roman"/>
          <w:b w:val="false"/>
          <w:i w:val="false"/>
          <w:color w:val="000000"/>
          <w:sz w:val="28"/>
        </w:rPr>
        <w:t>
</w:t>
      </w:r>
      <w:r>
        <w:rPr>
          <w:rFonts w:ascii="Times New Roman"/>
          <w:b w:val="false"/>
          <w:i/>
          <w:color w:val="000000"/>
          <w:sz w:val="28"/>
        </w:rPr>
        <w:t>            сессия төрағасы             мәслихатының хатшысы</w:t>
      </w:r>
    </w:p>
    <w:p>
      <w:pPr>
        <w:spacing w:after="0"/>
        <w:ind w:left="0"/>
        <w:jc w:val="both"/>
      </w:pPr>
      <w:r>
        <w:rPr>
          <w:rFonts w:ascii="Times New Roman"/>
          <w:b w:val="false"/>
          <w:i/>
          <w:color w:val="000000"/>
          <w:sz w:val="28"/>
        </w:rPr>
        <w:t>             А. Айтжанов                   С. Шынтасова</w:t>
      </w:r>
    </w:p>
    <w:bookmarkStart w:name="z25" w:id="2"/>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отыз жетінші сессиясының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415 шешіміне 1 қосымша</w:t>
      </w:r>
    </w:p>
    <w:bookmarkEnd w:id="2"/>
    <w:p>
      <w:pPr>
        <w:spacing w:after="0"/>
        <w:ind w:left="0"/>
        <w:jc w:val="left"/>
      </w:pPr>
      <w:r>
        <w:rPr>
          <w:rFonts w:ascii="Times New Roman"/>
          <w:b/>
          <w:i w:val="false"/>
          <w:color w:val="000000"/>
        </w:rPr>
        <w:t xml:space="preserve"> 2012 жылға арналған Ақтөбе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2012.11.26 </w:t>
      </w:r>
      <w:r>
        <w:rPr>
          <w:rFonts w:ascii="Times New Roman"/>
          <w:b w:val="false"/>
          <w:i w:val="false"/>
          <w:color w:val="ff0000"/>
          <w:sz w:val="28"/>
        </w:rPr>
        <w:t>№ 92</w:t>
      </w:r>
      <w:r>
        <w:rPr>
          <w:rFonts w:ascii="Times New Roman"/>
          <w:b w:val="false"/>
          <w:i w:val="false"/>
          <w:color w:val="ff0000"/>
          <w:sz w:val="28"/>
        </w:rPr>
        <w:t xml:space="preserve"> (2012.01.01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64"/>
        <w:gridCol w:w="606"/>
        <w:gridCol w:w="7738"/>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40074465,9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13735906,0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4746388,0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4746388,0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2002572,0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2002572,0</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3761910,0</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2240000,0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432610,0</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1087000,0</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2923065,0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2252000,0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121000,0</w:t>
            </w:r>
          </w:p>
        </w:tc>
      </w:tr>
      <w:tr>
        <w:trPr>
          <w:trHeight w:val="11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301971,0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82127,0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26720,0</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26720,0</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43407,0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43407,0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1 300 000,0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24554432,9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24554432,9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24554432,9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8"/>
        <w:gridCol w:w="741"/>
        <w:gridCol w:w="698"/>
        <w:gridCol w:w="6626"/>
        <w:gridCol w:w="29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44961603,8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456887,8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341084,8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63748,0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277336,8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257659,2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47368,0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68435,0</w:t>
            </w:r>
          </w:p>
        </w:tc>
      </w:tr>
      <w:tr>
        <w:trPr>
          <w:trHeight w:val="18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163042,7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163042,7</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163042,7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163042,7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13212028,6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2190157,0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2190157,0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2171579,0</w:t>
            </w:r>
          </w:p>
        </w:tc>
      </w:tr>
      <w:tr>
        <w:trPr>
          <w:trHeight w:val="3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7408734,0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7408734,0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6759452,0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497519,0</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4436,0</w:t>
            </w:r>
          </w:p>
        </w:tc>
      </w:tr>
      <w:tr>
        <w:trPr>
          <w:trHeight w:val="28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147327,0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3613137,6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1032712,6</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38836,8</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18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ұйымдардың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816956,9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2580425,0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2580425,0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1421749,1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1349395,1</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1349395,1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115412,0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746271,1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38216,0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28444,0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72354,0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72354,0</w:t>
            </w:r>
          </w:p>
        </w:tc>
      </w:tr>
      <w:tr>
        <w:trPr>
          <w:trHeight w:val="14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59584,0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19095023,9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15663300,1</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86495,1</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15544786,5</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4366761,0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4645785,5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6148000,0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78400,0</w:t>
            </w:r>
          </w:p>
        </w:tc>
      </w:tr>
      <w:tr>
        <w:trPr>
          <w:trHeight w:val="13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301840,0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32018,5</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956037,6</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289243,7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120910,7</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қаланың)коммуналдық меншігіндегі жылу жүйелерін қолдануды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666793,9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449613,0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217180,9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2475686,2</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2069156,2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416722,0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650333,0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986286,2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406530,0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1692432,0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1083782,0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119716,0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87584,0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32132,0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964066,0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964066,0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73577,6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50214,6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83964,4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38889,4</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20459,4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12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18285,0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2056000,0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127026,6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81994,6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39224,6</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14847,3</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32498,0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66439,3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66439,3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43850,5</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22588,8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5458519,0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4600589,0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4600589,0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2261934,0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2338655,0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857930,0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857930,0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1157698,1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28257,0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1129441,1</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1020319,1</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59116,0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796567,0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164018,1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46221,9</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62900,1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62900,1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44314,9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-5244137,9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5244137,9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1300001,1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1300001,1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1300001,1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146139,0</w:t>
            </w:r>
          </w:p>
        </w:tc>
      </w:tr>
    </w:tbl>
    <w:bookmarkStart w:name="z26" w:id="3"/>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отыз жетінші сессиясының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415 шешіміне 2 қосымша</w:t>
      </w:r>
    </w:p>
    <w:bookmarkEnd w:id="3"/>
    <w:p>
      <w:pPr>
        <w:spacing w:after="0"/>
        <w:ind w:left="0"/>
        <w:jc w:val="left"/>
      </w:pPr>
      <w:r>
        <w:rPr>
          <w:rFonts w:ascii="Times New Roman"/>
          <w:b/>
          <w:i w:val="false"/>
          <w:color w:val="000000"/>
        </w:rPr>
        <w:t xml:space="preserve"> 2013 жылға арналған Ақтөбе қаласының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Ақтөбе қалалық мәслихатының 2012.04.25 </w:t>
      </w:r>
      <w:r>
        <w:rPr>
          <w:rFonts w:ascii="Times New Roman"/>
          <w:b w:val="false"/>
          <w:i w:val="false"/>
          <w:color w:val="ff0000"/>
          <w:sz w:val="28"/>
        </w:rPr>
        <w:t>№ 22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28"/>
        <w:gridCol w:w="628"/>
        <w:gridCol w:w="7964"/>
        <w:gridCol w:w="2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КІРІСТЕР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21533433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14011827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4102612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4102612</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1948960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3551841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2079605</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429835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1040051</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4043427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3417930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310698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120752</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364987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185046
</w:t>
            </w:r>
          </w:p>
        </w:tc>
      </w:tr>
      <w:tr>
        <w:trPr>
          <w:trHeight w:val="1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19215
</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13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57781
</w:t>
            </w:r>
          </w:p>
        </w:tc>
      </w:tr>
      <w:tr>
        <w:trPr>
          <w:trHeight w:val="13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108050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620999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470999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470999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7186560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7186560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828"/>
        <w:gridCol w:w="742"/>
        <w:gridCol w:w="6916"/>
        <w:gridCol w:w="25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тыс.тенге
</w:t>
            </w:r>
          </w:p>
        </w:tc>
      </w:tr>
      <w:tr>
        <w:trPr>
          <w:trHeight w:val="315"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0" w:type="auto"/>
            <w:vMerge/>
            <w:tcBorders>
              <w:top w:val="nil"/>
              <w:left w:val="single" w:color="cfcfcf" w:sz="5"/>
              <w:bottom w:val="single" w:color="cfcfcf" w:sz="5"/>
              <w:right w:val="single" w:color="cfcfcf" w:sz="5"/>
            </w:tcBorders>
          </w:tcP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23129433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414533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306866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32074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274792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24748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24748
</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82919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82919
</w:t>
            </w:r>
          </w:p>
        </w:tc>
      </w:tr>
      <w:tr>
        <w:trPr>
          <w:trHeight w:val="18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80249</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3936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3936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4414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4414
</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15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166281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166281
</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166281
</w:t>
            </w:r>
          </w:p>
        </w:tc>
      </w:tr>
      <w:tr>
        <w:trPr>
          <w:trHeight w:val="6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166281</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10205654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1971919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1971919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1954754</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7499950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7499950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6725794</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498973</w:t>
            </w:r>
          </w:p>
        </w:tc>
      </w:tr>
      <w:tr>
        <w:trPr>
          <w:trHeight w:val="14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126443</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733785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233785
</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37946</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47518</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29174</w:t>
            </w:r>
          </w:p>
        </w:tc>
      </w:tr>
      <w:tr>
        <w:trPr>
          <w:trHeight w:val="16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115982</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500000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1067130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1005669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1005669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49987</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641619</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13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40862</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100178</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64195</w:t>
            </w:r>
          </w:p>
        </w:tc>
      </w:tr>
      <w:tr>
        <w:trPr>
          <w:trHeight w:val="15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44101</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61461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61461
</w:t>
            </w:r>
          </w:p>
        </w:tc>
      </w:tr>
      <w:tr>
        <w:trPr>
          <w:trHeight w:val="14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57624</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5062455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3736629
</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20877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3679800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35952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397325
</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19510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377815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928501
</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896052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191937</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386802</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300292</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32449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32449</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894792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647053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447053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447053</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109124
</w:t>
            </w:r>
          </w:p>
        </w:tc>
      </w:tr>
      <w:tr>
        <w:trPr>
          <w:trHeight w:val="6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109124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86226</w:t>
            </w:r>
          </w:p>
        </w:tc>
      </w:tr>
      <w:tr>
        <w:trPr>
          <w:trHeight w:val="11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82580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61430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56693</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21150
</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56035
</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16953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27251
</w:t>
            </w:r>
          </w:p>
        </w:tc>
      </w:tr>
      <w:tr>
        <w:trPr>
          <w:trHeight w:val="13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11831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кешенi және жер қойнауын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2130019
</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2130019
</w:t>
            </w:r>
          </w:p>
        </w:tc>
      </w:tr>
      <w:tr>
        <w:trPr>
          <w:trHeight w:val="6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2130019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2130019</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80341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40709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40709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27098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27098
</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12534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12534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106008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106008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26278
</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79730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w:t>
            </w:r>
          </w:p>
        </w:tc>
      </w:tr>
      <w:tr>
        <w:trPr>
          <w:trHeight w:val="8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2541826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1623841
</w:t>
            </w:r>
          </w:p>
        </w:tc>
      </w:tr>
      <w:tr>
        <w:trPr>
          <w:trHeight w:val="10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1623841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1137112</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486729</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917985
</w:t>
            </w:r>
          </w:p>
        </w:tc>
      </w:tr>
      <w:tr>
        <w:trPr>
          <w:trHeight w:val="10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917985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917985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452044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29503
</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29503
</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422541
</w:t>
            </w:r>
          </w:p>
        </w:tc>
      </w:tr>
      <w:tr>
        <w:trPr>
          <w:trHeight w:val="10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58317
</w:t>
            </w:r>
          </w:p>
        </w:tc>
      </w:tr>
      <w:tr>
        <w:trPr>
          <w:trHeight w:val="9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57656</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364224
</w:t>
            </w:r>
          </w:p>
        </w:tc>
      </w:tr>
      <w:tr>
        <w:trPr>
          <w:trHeight w:val="11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77287</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286937</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470999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470999
</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470999
</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470999</w:t>
            </w:r>
          </w:p>
        </w:tc>
      </w:tr>
    </w:tbl>
    <w:bookmarkStart w:name="z27" w:id="4"/>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отыз жетінші сессиясының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415 шешіміне 3 қосымша</w:t>
      </w:r>
    </w:p>
    <w:bookmarkEnd w:id="4"/>
    <w:p>
      <w:pPr>
        <w:spacing w:after="0"/>
        <w:ind w:left="0"/>
        <w:jc w:val="left"/>
      </w:pPr>
      <w:r>
        <w:rPr>
          <w:rFonts w:ascii="Times New Roman"/>
          <w:b/>
          <w:i w:val="false"/>
          <w:color w:val="000000"/>
        </w:rPr>
        <w:t xml:space="preserve"> 2014 жылға арналған Ақтөбе қаласының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Ақтөбе қалалық мәслихатының 2012.04.25 </w:t>
      </w:r>
      <w:r>
        <w:rPr>
          <w:rFonts w:ascii="Times New Roman"/>
          <w:b w:val="false"/>
          <w:i w:val="false"/>
          <w:color w:val="ff0000"/>
          <w:sz w:val="28"/>
        </w:rPr>
        <w:t>№ 22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480"/>
        <w:gridCol w:w="8112"/>
        <w:gridCol w:w="25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КІРІСТЕР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21343538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14513857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4914700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4914700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2437600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2437600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3878250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2114200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459150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1302500</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2892747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2238487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390560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140800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29000
</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3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15700
</w:t>
            </w:r>
          </w:p>
        </w:tc>
      </w:tr>
      <w:tr>
        <w:trPr>
          <w:trHeight w:val="13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96100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140945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140945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6547936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6547936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56"/>
        <w:gridCol w:w="785"/>
        <w:gridCol w:w="699"/>
        <w:gridCol w:w="7089"/>
        <w:gridCol w:w="24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тыс.тенге
</w:t>
            </w:r>
          </w:p>
        </w:tc>
      </w:tr>
      <w:tr>
        <w:trPr>
          <w:trHeight w:val="31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0" w:type="auto"/>
            <w:vMerge/>
            <w:tcBorders>
              <w:top w:val="nil"/>
              <w:left w:val="single" w:color="cfcfcf" w:sz="5"/>
              <w:bottom w:val="single" w:color="cfcfcf" w:sz="5"/>
              <w:right w:val="single" w:color="cfcfcf" w:sz="5"/>
            </w:tcBorders>
          </w:tcP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21343538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428473
</w:t>
            </w:r>
          </w:p>
        </w:tc>
      </w:tr>
      <w:tr>
        <w:trPr>
          <w:trHeight w:val="8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316574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32239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284335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282065</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26482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26482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85417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85417
</w:t>
            </w:r>
          </w:p>
        </w:tc>
      </w:tr>
      <w:tr>
        <w:trPr>
          <w:trHeight w:val="16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8933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4211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4211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4722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4722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13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177921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177921
</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177921
</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11668458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1990436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1990436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1973271</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7837198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7837198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6814296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500283</w:t>
            </w:r>
          </w:p>
        </w:tc>
      </w:tr>
      <w:tr>
        <w:trPr>
          <w:trHeight w:val="14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373879</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1840824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122882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38907</w:t>
            </w:r>
          </w:p>
        </w:tc>
      </w:tr>
      <w:tr>
        <w:trPr>
          <w:trHeight w:val="10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50844</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1717942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1717942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1124383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1061980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1061980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45674</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686532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101998</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68688</w:t>
            </w:r>
          </w:p>
        </w:tc>
      </w:tr>
      <w:tr>
        <w:trPr>
          <w:trHeight w:val="13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47188</w:t>
            </w:r>
          </w:p>
        </w:tc>
      </w:tr>
      <w:tr>
        <w:trPr>
          <w:trHeight w:val="8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62403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62403
</w:t>
            </w:r>
          </w:p>
        </w:tc>
      </w:tr>
      <w:tr>
        <w:trPr>
          <w:trHeight w:val="13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57719</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3964972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1999606
</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22338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1938800
</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38468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1006591
</w:t>
            </w:r>
          </w:p>
        </w:tc>
      </w:tr>
      <w:tr>
        <w:trPr>
          <w:trHeight w:val="10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20876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985715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985715</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958775
</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958775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413879</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1028947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769886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469886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469886</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114924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114924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90423</w:t>
            </w:r>
          </w:p>
        </w:tc>
      </w:tr>
      <w:tr>
        <w:trPr>
          <w:trHeight w:val="11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86419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63789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22630
</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57718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17281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28350
</w:t>
            </w:r>
          </w:p>
        </w:tc>
      </w:tr>
      <w:tr>
        <w:trPr>
          <w:trHeight w:val="13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12087
</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1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89678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42687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42687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34457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34457
</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12534
</w:t>
            </w:r>
          </w:p>
        </w:tc>
      </w:tr>
      <w:tr>
        <w:trPr>
          <w:trHeight w:val="8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12534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111383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111383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26952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84431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2253044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1270800
</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1270800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982244
</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982244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982244</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487346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30607
</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30607
</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456739
</w:t>
            </w:r>
          </w:p>
        </w:tc>
      </w:tr>
      <w:tr>
        <w:trPr>
          <w:trHeight w:val="10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60371
</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59664</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396368
</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100457</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5"/>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отыз жетінші сессиясының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415 шешіміне 4 қосымша</w:t>
      </w:r>
    </w:p>
    <w:bookmarkEnd w:id="5"/>
    <w:p>
      <w:pPr>
        <w:spacing w:after="0"/>
        <w:ind w:left="0"/>
        <w:jc w:val="left"/>
      </w:pPr>
      <w:r>
        <w:rPr>
          <w:rFonts w:ascii="Times New Roman"/>
          <w:b/>
          <w:i w:val="false"/>
          <w:color w:val="000000"/>
        </w:rPr>
        <w:t xml:space="preserve"> 2012-2014 жылдарға арналған қалалық бюджетті атқару процесінде секвестрлеуге жатпайтын қалалық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06"/>
        <w:gridCol w:w="775"/>
        <w:gridCol w:w="712"/>
        <w:gridCol w:w="956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7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75"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