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22a1" w14:textId="7b32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Кәмелетке толмаған интернаттық ұйымдардың түлектері және бас бостандығынан айыру орындарынан босатылған тұлғалар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2011 жылғы 2 наурыздағы № 92 қаулысы. Ақмола облысы Зеренді ауданының Әділет басқармасында 2011 жылғы 15 наурызда № 1-14-154 тіркелді. Күші жойылды - Ақмола облысы Зеренді ауданы әкімдігінің 2015 жылғы 16 ақпандағы № 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16.02.2015 № 98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Кәсіпорындарда, ұйымдарда және мекемелерде жалпы жұмыс орны санының бір пайызы көлемінде кәмелетке толмаған интернаттық ұйымдардың түлектері және бас бостандығынан айыру орындарынан босатылған тұлғалар үшін жұмыс орындарының квотасы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Ә.А. 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